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As Americans Struggle, Trump’s Wealth Soars</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Trump is flouting regulations to reap billions for himself, as ordinary Americans teeter on the edge of economic ruin.</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Sonali Kolhatkar is an award-winning multimedia journalist. She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color w:val="222222"/>
          <w:sz w:val="28"/>
          <w:szCs w:val="28"/>
          <w:highlight w:val="white"/>
          <w:rtl w:val="0"/>
        </w:rPr>
        <w:t xml:space="preserve">,” a weekly subscriber-funded television and radio show that airs on Free Speech TV and Pacifica stations. Her books include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Talking About Abolition: A Police-Free World Is Possible</w:t>
        </w:r>
      </w:hyperlink>
      <w:r w:rsidDel="00000000" w:rsidR="00000000" w:rsidRPr="00000000">
        <w:rPr>
          <w:rFonts w:ascii="Times New Roman" w:cs="Times New Roman" w:eastAsia="Times New Roman" w:hAnsi="Times New Roman"/>
          <w:color w:val="222222"/>
          <w:sz w:val="28"/>
          <w:szCs w:val="28"/>
          <w:highlight w:val="white"/>
          <w:rtl w:val="0"/>
        </w:rPr>
        <w:t xml:space="preserve"> (Seven Stories Press, 2025) and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Rising Up: The Power of Narrative in Pursuing Racial Justice</w:t>
        </w:r>
      </w:hyperlink>
      <w:r w:rsidDel="00000000" w:rsidR="00000000" w:rsidRPr="00000000">
        <w:rPr>
          <w:rFonts w:ascii="Times New Roman" w:cs="Times New Roman" w:eastAsia="Times New Roman" w:hAnsi="Times New Roman"/>
          <w:color w:val="222222"/>
          <w:sz w:val="28"/>
          <w:szCs w:val="28"/>
          <w:highlight w:val="white"/>
          <w:rtl w:val="0"/>
        </w:rPr>
        <w:t xml:space="preserve"> (City Lights Books, 2023). </w:t>
      </w:r>
      <w:r w:rsidDel="00000000" w:rsidR="00000000" w:rsidRPr="00000000">
        <w:rPr>
          <w:rFonts w:ascii="Times New Roman" w:cs="Times New Roman" w:eastAsia="Times New Roman" w:hAnsi="Times New Roman"/>
          <w:sz w:val="28"/>
          <w:szCs w:val="28"/>
          <w:highlight w:val="white"/>
          <w:rtl w:val="0"/>
        </w:rPr>
        <w:t xml:space="preserve">She is a writing fellow for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 and was a senior editor </w:t>
      </w:r>
      <w:r w:rsidDel="00000000" w:rsidR="00000000" w:rsidRPr="00000000">
        <w:rPr>
          <w:rFonts w:ascii="Times New Roman" w:cs="Times New Roman" w:eastAsia="Times New Roman" w:hAnsi="Times New Roman"/>
          <w:color w:val="222222"/>
          <w:sz w:val="28"/>
          <w:szCs w:val="28"/>
          <w:highlight w:val="white"/>
          <w:rtl w:val="0"/>
        </w:rPr>
        <w:t xml:space="preserve">at </w:t>
      </w:r>
      <w:hyperlink r:id="rId1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Yes! Magazine</w:t>
        </w:r>
      </w:hyperlink>
      <w:r w:rsidDel="00000000" w:rsidR="00000000" w:rsidRPr="00000000">
        <w:rPr>
          <w:rFonts w:ascii="Times New Roman" w:cs="Times New Roman" w:eastAsia="Times New Roman" w:hAnsi="Times New Roman"/>
          <w:sz w:val="28"/>
          <w:szCs w:val="28"/>
          <w:highlight w:val="white"/>
          <w:rtl w:val="0"/>
        </w:rPr>
        <w:t xml:space="preserve"> covering race and economy</w:t>
      </w:r>
      <w:r w:rsidDel="00000000" w:rsidR="00000000" w:rsidRPr="00000000">
        <w:rPr>
          <w:rFonts w:ascii="Times New Roman" w:cs="Times New Roman" w:eastAsia="Times New Roman" w:hAnsi="Times New Roman"/>
          <w:color w:val="222222"/>
          <w:sz w:val="28"/>
          <w:szCs w:val="28"/>
          <w:highlight w:val="white"/>
          <w:rtl w:val="0"/>
        </w:rPr>
        <w:t xml:space="preserve">. She serves as the co-director of the nonprofit solidarity organization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Afghan Women’s Mission</w:t>
        </w:r>
      </w:hyperlink>
      <w:r w:rsidDel="00000000" w:rsidR="00000000" w:rsidRPr="00000000">
        <w:rPr>
          <w:rFonts w:ascii="Times New Roman" w:cs="Times New Roman" w:eastAsia="Times New Roman" w:hAnsi="Times New Roman"/>
          <w:color w:val="222222"/>
          <w:sz w:val="28"/>
          <w:szCs w:val="28"/>
          <w:highlight w:val="white"/>
          <w:rtl w:val="0"/>
        </w:rPr>
        <w:t xml:space="preserve"> and is a co-author of </w:t>
      </w:r>
      <w:hyperlink r:id="rId12">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Bleeding Afghanistan</w:t>
        </w:r>
      </w:hyperlink>
      <w:r w:rsidDel="00000000" w:rsidR="00000000" w:rsidRPr="00000000">
        <w:rPr>
          <w:rFonts w:ascii="Times New Roman" w:cs="Times New Roman" w:eastAsia="Times New Roman" w:hAnsi="Times New Roman"/>
          <w:color w:val="222222"/>
          <w:sz w:val="28"/>
          <w:szCs w:val="28"/>
          <w:highlight w:val="white"/>
          <w:rtl w:val="0"/>
        </w:rPr>
        <w:t xml:space="preserve">. She also sits on the board of directors of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Justice Action Center</w:t>
        </w:r>
      </w:hyperlink>
      <w:r w:rsidDel="00000000" w:rsidR="00000000" w:rsidRPr="00000000">
        <w:rPr>
          <w:rFonts w:ascii="Times New Roman" w:cs="Times New Roman" w:eastAsia="Times New Roman" w:hAnsi="Times New Roman"/>
          <w:color w:val="222222"/>
          <w:sz w:val="28"/>
          <w:szCs w:val="28"/>
          <w:highlight w:val="white"/>
          <w:rtl w:val="0"/>
        </w:rPr>
        <w:t xml:space="preserve">, an immigrant rights organization.</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14">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Politics, Economy, Trump, North America/United States of America, Asia/China, Middle East/United Arab Emirates, Trade, Social Justice, Immigration, Opinion, News, Time-Sensitive</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President Donald Trump has brazenly engaged in what appears to be insider trading. A </w:t>
      </w:r>
      <w:hyperlink r:id="rId15">
        <w:r w:rsidDel="00000000" w:rsidR="00000000" w:rsidRPr="00000000">
          <w:rPr>
            <w:rFonts w:ascii="Times New Roman" w:cs="Times New Roman" w:eastAsia="Times New Roman" w:hAnsi="Times New Roman"/>
            <w:color w:val="1155cc"/>
            <w:sz w:val="28"/>
            <w:szCs w:val="28"/>
            <w:u w:val="single"/>
            <w:rtl w:val="0"/>
          </w:rPr>
          <w:t xml:space="preserve">bombshell story</w:t>
        </w:r>
      </w:hyperlink>
      <w:r w:rsidDel="00000000" w:rsidR="00000000" w:rsidRPr="00000000">
        <w:rPr>
          <w:rFonts w:ascii="Times New Roman" w:cs="Times New Roman" w:eastAsia="Times New Roman" w:hAnsi="Times New Roman"/>
          <w:sz w:val="28"/>
          <w:szCs w:val="28"/>
          <w:rtl w:val="0"/>
        </w:rPr>
        <w:t xml:space="preserve"> published in </w:t>
      </w:r>
      <w:r w:rsidDel="00000000" w:rsidR="00000000" w:rsidRPr="00000000">
        <w:rPr>
          <w:rFonts w:ascii="Times New Roman" w:cs="Times New Roman" w:eastAsia="Times New Roman" w:hAnsi="Times New Roman"/>
          <w:i w:val="1"/>
          <w:iCs w:val="1"/>
          <w:sz w:val="28"/>
          <w:szCs w:val="28"/>
          <w:rtl w:val="0"/>
        </w:rPr>
        <w:t xml:space="preserve">Bloomberg</w:t>
      </w:r>
      <w:r w:rsidDel="00000000" w:rsidR="00000000" w:rsidRPr="00000000">
        <w:rPr>
          <w:rFonts w:ascii="Times New Roman" w:cs="Times New Roman" w:eastAsia="Times New Roman" w:hAnsi="Times New Roman"/>
          <w:sz w:val="28"/>
          <w:szCs w:val="28"/>
          <w:rtl w:val="0"/>
        </w:rPr>
        <w:t xml:space="preserve"> on May 14, 2026, revealed that Trump made thousands of stock trades in the first quarter of this year with companies connected to the government. This isn’t fake news. </w:t>
      </w:r>
      <w:r w:rsidDel="00000000" w:rsidR="00000000" w:rsidRPr="00000000">
        <w:rPr>
          <w:rFonts w:ascii="Times New Roman" w:cs="Times New Roman" w:eastAsia="Times New Roman" w:hAnsi="Times New Roman"/>
          <w:i w:val="1"/>
          <w:iCs w:val="1"/>
          <w:sz w:val="28"/>
          <w:szCs w:val="28"/>
          <w:rtl w:val="0"/>
        </w:rPr>
        <w:t xml:space="preserve">Bloomberg</w:t>
      </w:r>
      <w:r w:rsidDel="00000000" w:rsidR="00000000" w:rsidRPr="00000000">
        <w:rPr>
          <w:rFonts w:ascii="Times New Roman" w:cs="Times New Roman" w:eastAsia="Times New Roman" w:hAnsi="Times New Roman"/>
          <w:sz w:val="28"/>
          <w:szCs w:val="28"/>
          <w:rtl w:val="0"/>
        </w:rPr>
        <w:t xml:space="preserve"> analyzed publicly available information from the U.S. Office of Government Ethics regarding Trump’s financial disclosures—information that Trump was forced to divulge because of a government regulation called the STOCK Act.</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Bloomberg</w:t>
      </w:r>
      <w:r w:rsidDel="00000000" w:rsidR="00000000" w:rsidRPr="00000000">
        <w:rPr>
          <w:rFonts w:ascii="Times New Roman" w:cs="Times New Roman" w:eastAsia="Times New Roman" w:hAnsi="Times New Roman"/>
          <w:sz w:val="28"/>
          <w:szCs w:val="28"/>
          <w:rtl w:val="0"/>
        </w:rPr>
        <w:t xml:space="preserve"> summarized its findings, stating that “President Donald Trump’s latest financial disclosures show that he or his investment advisers made more than 3,700 trades in the first quarter, a flurry totaling tens of millions of dollars and involving major companies that have dealings with his administration.”</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Insider trading is blatantly illegal. Among the flood of Trump’s highly questionable, unethical, immoral, and criminal dealings, this one may be the most egregious.</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federal</w:t>
      </w:r>
      <w:r w:rsidDel="00000000" w:rsidR="00000000" w:rsidRPr="00000000">
        <w:rPr>
          <w:rFonts w:ascii="Times New Roman" w:cs="Times New Roman" w:eastAsia="Times New Roman" w:hAnsi="Times New Roman"/>
          <w:sz w:val="28"/>
          <w:szCs w:val="28"/>
          <w:rtl w:val="0"/>
        </w:rPr>
        <w:t xml:space="preserve"> agency, U.S. Securities and Exchange Commission (SEC), </w:t>
      </w:r>
      <w:hyperlink r:id="rId16">
        <w:r w:rsidDel="00000000" w:rsidR="00000000" w:rsidRPr="00000000">
          <w:rPr>
            <w:rFonts w:ascii="Times New Roman" w:cs="Times New Roman" w:eastAsia="Times New Roman" w:hAnsi="Times New Roman"/>
            <w:color w:val="1155cc"/>
            <w:sz w:val="28"/>
            <w:szCs w:val="28"/>
            <w:u w:val="single"/>
            <w:rtl w:val="0"/>
          </w:rPr>
          <w:t xml:space="preserve">defines</w:t>
        </w:r>
      </w:hyperlink>
      <w:r w:rsidDel="00000000" w:rsidR="00000000" w:rsidRPr="00000000">
        <w:rPr>
          <w:rFonts w:ascii="Times New Roman" w:cs="Times New Roman" w:eastAsia="Times New Roman" w:hAnsi="Times New Roman"/>
          <w:sz w:val="28"/>
          <w:szCs w:val="28"/>
          <w:rtl w:val="0"/>
        </w:rPr>
        <w:t xml:space="preserve"> insider trading as “buying or selling a security, in breach of a fiduciary duty or other relationship of trust and confidence, on the basis of material, nonpublic information about the security.” Perpetrators usually include corporate executives with inside information that gives them an edge on stock prices, enabling them to buy or sell to their advantage. But the SEC also singles out “Government employees who traded based on confidential information they learned because of their employment with the government.”</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blatant are Trump’s trades that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i w:val="1"/>
          <w:iCs w:val="1"/>
          <w:sz w:val="28"/>
          <w:szCs w:val="28"/>
          <w:rtl w:val="0"/>
        </w:rPr>
        <w:t xml:space="preserve">Bloomberg</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headline</w:t>
        </w:r>
      </w:hyperlink>
      <w:r w:rsidDel="00000000" w:rsidR="00000000" w:rsidRPr="00000000">
        <w:rPr>
          <w:rFonts w:ascii="Times New Roman" w:cs="Times New Roman" w:eastAsia="Times New Roman" w:hAnsi="Times New Roman"/>
          <w:sz w:val="28"/>
          <w:szCs w:val="28"/>
          <w:rtl w:val="0"/>
        </w:rPr>
        <w:t xml:space="preserve"> states they even “astonished” Wall Street insiders.</w:t>
      </w:r>
      <w:r w:rsidDel="00000000" w:rsidR="00000000" w:rsidRPr="00000000">
        <w:rPr>
          <w:rFonts w:ascii="Times New Roman" w:cs="Times New Roman" w:eastAsia="Times New Roman" w:hAnsi="Times New Roman"/>
          <w:sz w:val="28"/>
          <w:szCs w:val="28"/>
          <w:rtl w:val="0"/>
        </w:rPr>
        <w:t xml:space="preserve"> But the White House dismissed the idea that Trump engaged in any wrongdoing by simply </w:t>
      </w:r>
      <w:hyperlink r:id="rId18">
        <w:r w:rsidDel="00000000" w:rsidR="00000000" w:rsidRPr="00000000">
          <w:rPr>
            <w:rFonts w:ascii="Times New Roman" w:cs="Times New Roman" w:eastAsia="Times New Roman" w:hAnsi="Times New Roman"/>
            <w:color w:val="1155cc"/>
            <w:sz w:val="28"/>
            <w:szCs w:val="28"/>
            <w:u w:val="single"/>
            <w:rtl w:val="0"/>
          </w:rPr>
          <w:t xml:space="preserve">claiming</w:t>
        </w:r>
      </w:hyperlink>
      <w:r w:rsidDel="00000000" w:rsidR="00000000" w:rsidRPr="00000000">
        <w:rPr>
          <w:rFonts w:ascii="Times New Roman" w:cs="Times New Roman" w:eastAsia="Times New Roman" w:hAnsi="Times New Roman"/>
          <w:sz w:val="28"/>
          <w:szCs w:val="28"/>
          <w:rtl w:val="0"/>
        </w:rPr>
        <w:t xml:space="preserve"> that he “only acts in the best interests of the American public,” and that “there are no conflicts of interest.”</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hyperlink r:id="rId19">
        <w:r w:rsidDel="00000000" w:rsidR="00000000" w:rsidRPr="00000000">
          <w:rPr>
            <w:rFonts w:ascii="Times New Roman" w:cs="Times New Roman" w:eastAsia="Times New Roman" w:hAnsi="Times New Roman"/>
            <w:i w:val="1"/>
            <w:iCs w:val="1"/>
            <w:color w:val="1155cc"/>
            <w:sz w:val="28"/>
            <w:szCs w:val="28"/>
            <w:u w:val="single"/>
            <w:rtl w:val="0"/>
          </w:rPr>
          <w:t xml:space="preserve">USA Today</w:t>
        </w:r>
      </w:hyperlink>
      <w:r w:rsidDel="00000000" w:rsidR="00000000" w:rsidRPr="00000000">
        <w:rPr>
          <w:rFonts w:ascii="Times New Roman" w:cs="Times New Roman" w:eastAsia="Times New Roman" w:hAnsi="Times New Roman"/>
          <w:sz w:val="28"/>
          <w:szCs w:val="28"/>
          <w:rtl w:val="0"/>
        </w:rPr>
        <w:t xml:space="preserve"> report found that the president’s stock purchases “reflected a broad overlap of companies that Trump has promoted at the White House and on his trip to </w:t>
      </w:r>
      <w:hyperlink r:id="rId20">
        <w:r w:rsidDel="00000000" w:rsidR="00000000" w:rsidRPr="00000000">
          <w:rPr>
            <w:rFonts w:ascii="Times New Roman" w:cs="Times New Roman" w:eastAsia="Times New Roman" w:hAnsi="Times New Roman"/>
            <w:color w:val="1155cc"/>
            <w:sz w:val="28"/>
            <w:szCs w:val="28"/>
            <w:u w:val="single"/>
            <w:rtl w:val="0"/>
          </w:rPr>
          <w:t xml:space="preserve">meet with China’s President Xi Jinping</w:t>
        </w:r>
      </w:hyperlink>
      <w:r w:rsidDel="00000000" w:rsidR="00000000" w:rsidRPr="00000000">
        <w:rPr>
          <w:rFonts w:ascii="Times New Roman" w:cs="Times New Roman" w:eastAsia="Times New Roman" w:hAnsi="Times New Roman"/>
          <w:sz w:val="28"/>
          <w:szCs w:val="28"/>
          <w:rtl w:val="0"/>
        </w:rPr>
        <w:t xml:space="preserve">,” including stocks of Apple, Nvidia, and Tesla. Executives of all three companies accompanied the president during his recent visit to China.</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is now worth hundreds of millions of dollars more than he was before his second term began, much of it through the </w:t>
      </w:r>
      <w:hyperlink r:id="rId21">
        <w:r w:rsidDel="00000000" w:rsidR="00000000" w:rsidRPr="00000000">
          <w:rPr>
            <w:rFonts w:ascii="Times New Roman" w:cs="Times New Roman" w:eastAsia="Times New Roman" w:hAnsi="Times New Roman"/>
            <w:color w:val="1155cc"/>
            <w:sz w:val="28"/>
            <w:szCs w:val="28"/>
            <w:u w:val="single"/>
            <w:rtl w:val="0"/>
          </w:rPr>
          <w:t xml:space="preserve">buying and selling of cryptocurrency</w:t>
        </w:r>
      </w:hyperlink>
      <w:r w:rsidDel="00000000" w:rsidR="00000000" w:rsidRPr="00000000">
        <w:rPr>
          <w:rFonts w:ascii="Times New Roman" w:cs="Times New Roman" w:eastAsia="Times New Roman" w:hAnsi="Times New Roman"/>
          <w:sz w:val="28"/>
          <w:szCs w:val="28"/>
          <w:rtl w:val="0"/>
        </w:rPr>
        <w:t xml:space="preserve">—yet another venture where he used his public office for personal gain. The </w:t>
      </w:r>
      <w:hyperlink r:id="rId22">
        <w:r w:rsidDel="00000000" w:rsidR="00000000" w:rsidRPr="00000000">
          <w:rPr>
            <w:rFonts w:ascii="Times New Roman" w:cs="Times New Roman" w:eastAsia="Times New Roman" w:hAnsi="Times New Roman"/>
            <w:i w:val="1"/>
            <w:iCs w:val="1"/>
            <w:color w:val="1155cc"/>
            <w:sz w:val="28"/>
            <w:szCs w:val="28"/>
            <w:u w:val="single"/>
            <w:rtl w:val="0"/>
          </w:rPr>
          <w:t xml:space="preserve">New York Times</w:t>
        </w:r>
      </w:hyperlink>
      <w:r w:rsidDel="00000000" w:rsidR="00000000" w:rsidRPr="00000000">
        <w:rPr>
          <w:rFonts w:ascii="Times New Roman" w:cs="Times New Roman" w:eastAsia="Times New Roman" w:hAnsi="Times New Roman"/>
          <w:sz w:val="28"/>
          <w:szCs w:val="28"/>
          <w:rtl w:val="0"/>
        </w:rPr>
        <w:t xml:space="preserve"> explained, </w:t>
      </w:r>
      <w:r w:rsidDel="00000000" w:rsidR="00000000" w:rsidRPr="00000000">
        <w:rPr>
          <w:rFonts w:ascii="Times New Roman" w:cs="Times New Roman" w:eastAsia="Times New Roman" w:hAnsi="Times New Roman"/>
          <w:sz w:val="28"/>
          <w:szCs w:val="28"/>
          <w:rtl w:val="0"/>
        </w:rPr>
        <w:t xml:space="preserve">“Mr. Trump’s sale of crypto has been by far his biggest moneymaker, </w:t>
      </w:r>
      <w:hyperlink r:id="rId23">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Reuters. People who hope to influence federal policy, including foreigners, can buy his family’s coins, effectively transferring money to the Trumps, and the </w:t>
      </w:r>
      <w:hyperlink r:id="rId24">
        <w:r w:rsidDel="00000000" w:rsidR="00000000" w:rsidRPr="00000000">
          <w:rPr>
            <w:rFonts w:ascii="Times New Roman" w:cs="Times New Roman" w:eastAsia="Times New Roman" w:hAnsi="Times New Roman"/>
            <w:color w:val="1155cc"/>
            <w:sz w:val="28"/>
            <w:szCs w:val="28"/>
            <w:u w:val="single"/>
            <w:rtl w:val="0"/>
          </w:rPr>
          <w:t xml:space="preserve">deals are often secret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 United Arab Emirates-backed investment firm announced plans last year to </w:t>
      </w:r>
      <w:hyperlink r:id="rId25">
        <w:r w:rsidDel="00000000" w:rsidR="00000000" w:rsidRPr="00000000">
          <w:rPr>
            <w:rFonts w:ascii="Times New Roman" w:cs="Times New Roman" w:eastAsia="Times New Roman" w:hAnsi="Times New Roman"/>
            <w:color w:val="1155cc"/>
            <w:sz w:val="28"/>
            <w:szCs w:val="28"/>
            <w:u w:val="single"/>
            <w:rtl w:val="0"/>
          </w:rPr>
          <w:t xml:space="preserve">deposit</w:t>
        </w:r>
      </w:hyperlink>
      <w:r w:rsidDel="00000000" w:rsidR="00000000" w:rsidRPr="00000000">
        <w:rPr>
          <w:rFonts w:ascii="Times New Roman" w:cs="Times New Roman" w:eastAsia="Times New Roman" w:hAnsi="Times New Roman"/>
          <w:sz w:val="28"/>
          <w:szCs w:val="28"/>
          <w:rtl w:val="0"/>
        </w:rPr>
        <w:t xml:space="preserve"> $2 billion into a Trump firm—two weeks before the president gave the country access to advanced chips.”</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president of Citizens for Responsibility and Ethics in Washington, </w:t>
      </w:r>
      <w:r w:rsidDel="00000000" w:rsidR="00000000" w:rsidRPr="00000000">
        <w:rPr>
          <w:rFonts w:ascii="Times New Roman" w:cs="Times New Roman" w:eastAsia="Times New Roman" w:hAnsi="Times New Roman"/>
          <w:sz w:val="28"/>
          <w:szCs w:val="28"/>
          <w:rtl w:val="0"/>
        </w:rPr>
        <w:t xml:space="preserve">Donald Sherman,</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denounced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deal involving the sale of the chips </w:t>
      </w:r>
      <w:r w:rsidDel="00000000" w:rsidR="00000000" w:rsidRPr="00000000">
        <w:rPr>
          <w:rFonts w:ascii="Times New Roman" w:cs="Times New Roman" w:eastAsia="Times New Roman" w:hAnsi="Times New Roman"/>
          <w:sz w:val="28"/>
          <w:szCs w:val="28"/>
          <w:rtl w:val="0"/>
        </w:rPr>
        <w:t xml:space="preserve">as a “blatant, disgraceful conflict of interest and a possible violation of the Constitution’s Federal Emoluments Clause.”</w:t>
      </w:r>
      <w:r w:rsidDel="00000000" w:rsidR="00000000" w:rsidRPr="00000000">
        <w:rPr>
          <w:rtl w:val="0"/>
        </w:rPr>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has engaged in a dizzying array of insider-trading-type moves that the Brennan Center for Justice called “</w:t>
      </w:r>
      <w:hyperlink r:id="rId27">
        <w:r w:rsidDel="00000000" w:rsidR="00000000" w:rsidRPr="00000000">
          <w:rPr>
            <w:rFonts w:ascii="Times New Roman" w:cs="Times New Roman" w:eastAsia="Times New Roman" w:hAnsi="Times New Roman"/>
            <w:color w:val="1155cc"/>
            <w:sz w:val="28"/>
            <w:szCs w:val="28"/>
            <w:u w:val="single"/>
            <w:rtl w:val="0"/>
          </w:rPr>
          <w:t xml:space="preserve">Epic Corruption in Plain Sight</w:t>
        </w:r>
      </w:hyperlink>
      <w:r w:rsidDel="00000000" w:rsidR="00000000" w:rsidRPr="00000000">
        <w:rPr>
          <w:rFonts w:ascii="Times New Roman" w:cs="Times New Roman" w:eastAsia="Times New Roman" w:hAnsi="Times New Roman"/>
          <w:sz w:val="28"/>
          <w:szCs w:val="28"/>
          <w:rtl w:val="0"/>
        </w:rPr>
        <w:t xml:space="preserve">.” These include buying up stocks of Paramount, Netflix, and Warner Brothers at the same time as his administration was overseeing a merger deal involving the three companies, investing in Palantir just before lauding the company in public and approving its contracts with the federal government, and buying stocks of Oracle while approving its deal to buy the social media company TikTok.</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the president is openly cheating is not at all surprising. In an infamous exchange with Democratic presidential nominee Hillary Clinton in 2016, he claimed he was “</w:t>
      </w:r>
      <w:hyperlink r:id="rId28">
        <w:r w:rsidDel="00000000" w:rsidR="00000000" w:rsidRPr="00000000">
          <w:rPr>
            <w:rFonts w:ascii="Times New Roman" w:cs="Times New Roman" w:eastAsia="Times New Roman" w:hAnsi="Times New Roman"/>
            <w:color w:val="1155cc"/>
            <w:sz w:val="28"/>
            <w:szCs w:val="28"/>
            <w:u w:val="single"/>
            <w:rtl w:val="0"/>
          </w:rPr>
          <w:t xml:space="preserve">smart</w:t>
        </w:r>
      </w:hyperlink>
      <w:r w:rsidDel="00000000" w:rsidR="00000000" w:rsidRPr="00000000">
        <w:rPr>
          <w:rFonts w:ascii="Times New Roman" w:cs="Times New Roman" w:eastAsia="Times New Roman" w:hAnsi="Times New Roman"/>
          <w:sz w:val="28"/>
          <w:szCs w:val="28"/>
          <w:rtl w:val="0"/>
        </w:rPr>
        <w:t xml:space="preserve">” rather than a cheat for outwitting the IRS.</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behavior in any other elected official would be cause for a major uproar—investigations, hearings, and possible impeachment. Instead, because Trump has skewed the standards of acceptable behavior to such a great degree, it will likely be met with a collective shrug.</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Worse, while Trump is busy cheating his way into extreme wealth, his voters are starving. Literally.</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 </w:t>
      </w:r>
      <w:hyperlink r:id="rId29">
        <w:r w:rsidDel="00000000" w:rsidR="00000000" w:rsidRPr="00000000">
          <w:rPr>
            <w:rFonts w:ascii="Times New Roman" w:cs="Times New Roman" w:eastAsia="Times New Roman" w:hAnsi="Times New Roman"/>
            <w:i w:val="1"/>
            <w:iCs w:val="1"/>
            <w:color w:val="1155cc"/>
            <w:sz w:val="28"/>
            <w:szCs w:val="28"/>
            <w:u w:val="single"/>
            <w:rtl w:val="0"/>
          </w:rPr>
          <w:t xml:space="preserve">NPR</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 interview</w:t>
        </w:r>
      </w:hyperlink>
      <w:r w:rsidDel="00000000" w:rsidR="00000000" w:rsidRPr="00000000">
        <w:rPr>
          <w:rFonts w:ascii="Times New Roman" w:cs="Times New Roman" w:eastAsia="Times New Roman" w:hAnsi="Times New Roman"/>
          <w:sz w:val="28"/>
          <w:szCs w:val="28"/>
          <w:rtl w:val="0"/>
        </w:rPr>
        <w:t xml:space="preserve">, Gerald, an ardent fan of the president, who lives in Atlanta, revealed that his precarious financial situation—one that he hoped would improve with Trump in the White House—has only worsened over the past year. Among the reasons for Gerald’s struggles are </w:t>
      </w:r>
      <w:hyperlink r:id="rId31">
        <w:r w:rsidDel="00000000" w:rsidR="00000000" w:rsidRPr="00000000">
          <w:rPr>
            <w:rFonts w:ascii="Times New Roman" w:cs="Times New Roman" w:eastAsia="Times New Roman" w:hAnsi="Times New Roman"/>
            <w:color w:val="1155cc"/>
            <w:sz w:val="28"/>
            <w:szCs w:val="28"/>
            <w:u w:val="single"/>
            <w:rtl w:val="0"/>
          </w:rPr>
          <w:t xml:space="preserve">rising gas prices</w:t>
        </w:r>
      </w:hyperlink>
      <w:r w:rsidDel="00000000" w:rsidR="00000000" w:rsidRPr="00000000">
        <w:rPr>
          <w:rFonts w:ascii="Times New Roman" w:cs="Times New Roman" w:eastAsia="Times New Roman" w:hAnsi="Times New Roman"/>
          <w:sz w:val="28"/>
          <w:szCs w:val="28"/>
          <w:rtl w:val="0"/>
        </w:rPr>
        <w:t xml:space="preserve">, which are directly linked to the president’s decision to </w:t>
      </w:r>
      <w:hyperlink r:id="rId32">
        <w:r w:rsidDel="00000000" w:rsidR="00000000" w:rsidRPr="00000000">
          <w:rPr>
            <w:rFonts w:ascii="Times New Roman" w:cs="Times New Roman" w:eastAsia="Times New Roman" w:hAnsi="Times New Roman"/>
            <w:color w:val="1155cc"/>
            <w:sz w:val="28"/>
            <w:szCs w:val="28"/>
            <w:u w:val="single"/>
            <w:rtl w:val="0"/>
          </w:rPr>
          <w:t xml:space="preserve">wage war on Iran</w:t>
        </w:r>
      </w:hyperlink>
      <w:r w:rsidDel="00000000" w:rsidR="00000000" w:rsidRPr="00000000">
        <w:rPr>
          <w:rFonts w:ascii="Times New Roman" w:cs="Times New Roman" w:eastAsia="Times New Roman" w:hAnsi="Times New Roman"/>
          <w:sz w:val="28"/>
          <w:szCs w:val="28"/>
          <w:rtl w:val="0"/>
        </w:rPr>
        <w:t xml:space="preserve">. Gerald, who remains “very happy with the president,” was stoic about his situation, saying he skips meals to save money. “[M]e and my wife have been fasting, and there’s a lot of benefits, including one of those benefits is saving money on groceries,” he told </w:t>
      </w:r>
      <w:r w:rsidDel="00000000" w:rsidR="00000000" w:rsidRPr="00000000">
        <w:rPr>
          <w:rFonts w:ascii="Times New Roman" w:cs="Times New Roman" w:eastAsia="Times New Roman" w:hAnsi="Times New Roman"/>
          <w:i w:val="1"/>
          <w:iCs w:val="1"/>
          <w:sz w:val="28"/>
          <w:szCs w:val="28"/>
          <w:rtl w:val="0"/>
        </w:rPr>
        <w:t xml:space="preserve">NPR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Anecdotal evidence shows Gerald isn’t the only one suffering. </w:t>
      </w:r>
      <w:hyperlink r:id="rId33">
        <w:r w:rsidDel="00000000" w:rsidR="00000000" w:rsidRPr="00000000">
          <w:rPr>
            <w:rFonts w:ascii="Times New Roman" w:cs="Times New Roman" w:eastAsia="Times New Roman" w:hAnsi="Times New Roman"/>
            <w:color w:val="1155cc"/>
            <w:sz w:val="28"/>
            <w:szCs w:val="28"/>
            <w:u w:val="single"/>
            <w:rtl w:val="0"/>
          </w:rPr>
          <w:t xml:space="preserve">Trump supporters are realizing</w:t>
        </w:r>
      </w:hyperlink>
      <w:r w:rsidDel="00000000" w:rsidR="00000000" w:rsidRPr="00000000">
        <w:rPr>
          <w:rFonts w:ascii="Times New Roman" w:cs="Times New Roman" w:eastAsia="Times New Roman" w:hAnsi="Times New Roman"/>
          <w:sz w:val="28"/>
          <w:szCs w:val="28"/>
          <w:rtl w:val="0"/>
        </w:rPr>
        <w:t xml:space="preserve"> that their leader has not, in fact, enacted the economic relief he promised. Even a </w:t>
      </w:r>
      <w:hyperlink r:id="rId34">
        <w:r w:rsidDel="00000000" w:rsidR="00000000" w:rsidRPr="00000000">
          <w:rPr>
            <w:rFonts w:ascii="Times New Roman" w:cs="Times New Roman" w:eastAsia="Times New Roman" w:hAnsi="Times New Roman"/>
            <w:i w:val="1"/>
            <w:iCs w:val="1"/>
            <w:color w:val="1155cc"/>
            <w:sz w:val="28"/>
            <w:szCs w:val="28"/>
            <w:u w:val="single"/>
            <w:rtl w:val="0"/>
          </w:rPr>
          <w:t xml:space="preserve">Fox News</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 poll</w:t>
        </w:r>
      </w:hyperlink>
      <w:r w:rsidDel="00000000" w:rsidR="00000000" w:rsidRPr="00000000">
        <w:rPr>
          <w:rFonts w:ascii="Times New Roman" w:cs="Times New Roman" w:eastAsia="Times New Roman" w:hAnsi="Times New Roman"/>
          <w:sz w:val="28"/>
          <w:szCs w:val="28"/>
          <w:rtl w:val="0"/>
        </w:rPr>
        <w:t xml:space="preserve"> spelled a dire warning, with the headline “As Economic Pain Deepens, Disapproval of Trump Hits New High.”</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concerned is Trump with the public’s suffering? “</w:t>
      </w:r>
      <w:hyperlink r:id="rId36">
        <w:r w:rsidDel="00000000" w:rsidR="00000000" w:rsidRPr="00000000">
          <w:rPr>
            <w:rFonts w:ascii="Times New Roman" w:cs="Times New Roman" w:eastAsia="Times New Roman" w:hAnsi="Times New Roman"/>
            <w:color w:val="1155cc"/>
            <w:sz w:val="28"/>
            <w:szCs w:val="28"/>
            <w:u w:val="single"/>
            <w:rtl w:val="0"/>
          </w:rPr>
          <w:t xml:space="preserve">Not even a little bit</w:t>
        </w:r>
      </w:hyperlink>
      <w:r w:rsidDel="00000000" w:rsidR="00000000" w:rsidRPr="00000000">
        <w:rPr>
          <w:rFonts w:ascii="Times New Roman" w:cs="Times New Roman" w:eastAsia="Times New Roman" w:hAnsi="Times New Roman"/>
          <w:sz w:val="28"/>
          <w:szCs w:val="28"/>
          <w:rtl w:val="0"/>
        </w:rPr>
        <w:t xml:space="preserve">,” he said, in response to a journalist’s question before his China trip. “</w:t>
      </w:r>
      <w:r w:rsidDel="00000000" w:rsidR="00000000" w:rsidRPr="00000000">
        <w:rPr>
          <w:rFonts w:ascii="Times New Roman" w:cs="Times New Roman" w:eastAsia="Times New Roman" w:hAnsi="Times New Roman"/>
          <w:color w:val="1b1b1b"/>
          <w:sz w:val="28"/>
          <w:szCs w:val="28"/>
          <w:shd w:fill="fffcf8" w:val="clear"/>
          <w:rtl w:val="0"/>
        </w:rPr>
        <w:t xml:space="preserve">I don’t think about Americans’ financial situation,” he added.</w:t>
      </w:r>
      <w:r w:rsidDel="00000000" w:rsidR="00000000" w:rsidRPr="00000000">
        <w:rPr>
          <w:rtl w:val="0"/>
        </w:rPr>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Iran war is seen as a source of much economic pain, Trump’s war on immigrants has also hurt U.S. citizens. </w:t>
      </w:r>
      <w:hyperlink r:id="rId37">
        <w:r w:rsidDel="00000000" w:rsidR="00000000" w:rsidRPr="00000000">
          <w:rPr>
            <w:rFonts w:ascii="Times New Roman" w:cs="Times New Roman" w:eastAsia="Times New Roman" w:hAnsi="Times New Roman"/>
            <w:color w:val="1155cc"/>
            <w:sz w:val="28"/>
            <w:szCs w:val="28"/>
            <w:u w:val="single"/>
            <w:rtl w:val="0"/>
          </w:rPr>
          <w:t xml:space="preserve">Conservatives like to claim</w:t>
        </w:r>
      </w:hyperlink>
      <w:r w:rsidDel="00000000" w:rsidR="00000000" w:rsidRPr="00000000">
        <w:rPr>
          <w:rFonts w:ascii="Times New Roman" w:cs="Times New Roman" w:eastAsia="Times New Roman" w:hAnsi="Times New Roman"/>
          <w:sz w:val="28"/>
          <w:szCs w:val="28"/>
          <w:rtl w:val="0"/>
        </w:rPr>
        <w:t xml:space="preserve"> that immigrants take jobs meant for U.S. citizens and depress wages because they’re willing to work for less. But a </w:t>
      </w:r>
      <w:hyperlink r:id="rId38">
        <w:r w:rsidDel="00000000" w:rsidR="00000000" w:rsidRPr="00000000">
          <w:rPr>
            <w:rFonts w:ascii="Times New Roman" w:cs="Times New Roman" w:eastAsia="Times New Roman" w:hAnsi="Times New Roman"/>
            <w:color w:val="1155cc"/>
            <w:sz w:val="28"/>
            <w:szCs w:val="28"/>
            <w:u w:val="single"/>
            <w:rtl w:val="0"/>
          </w:rPr>
          <w:t xml:space="preserve">new study</w:t>
        </w:r>
      </w:hyperlink>
      <w:r w:rsidDel="00000000" w:rsidR="00000000" w:rsidRPr="00000000">
        <w:rPr>
          <w:rFonts w:ascii="Times New Roman" w:cs="Times New Roman" w:eastAsia="Times New Roman" w:hAnsi="Times New Roman"/>
          <w:sz w:val="28"/>
          <w:szCs w:val="28"/>
          <w:rtl w:val="0"/>
        </w:rPr>
        <w:t xml:space="preserve"> by the </w:t>
      </w:r>
      <w:r w:rsidDel="00000000" w:rsidR="00000000" w:rsidRPr="00000000">
        <w:rPr>
          <w:rFonts w:ascii="Times New Roman" w:cs="Times New Roman" w:eastAsia="Times New Roman" w:hAnsi="Times New Roman"/>
          <w:sz w:val="28"/>
          <w:szCs w:val="28"/>
          <w:rtl w:val="0"/>
        </w:rPr>
        <w:t xml:space="preserve">University of Colorado Boulder</w:t>
      </w:r>
      <w:r w:rsidDel="00000000" w:rsidR="00000000" w:rsidRPr="00000000">
        <w:rPr>
          <w:rFonts w:ascii="Times New Roman" w:cs="Times New Roman" w:eastAsia="Times New Roman" w:hAnsi="Times New Roman"/>
          <w:sz w:val="28"/>
          <w:szCs w:val="28"/>
          <w:rtl w:val="0"/>
        </w:rPr>
        <w:t xml:space="preserve"> found that arrests and disappearances by Immigration and Customs Enforcement (ICE) have resulted in a worse economic outlook for all.</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Rather than increase wages to attract U.S.-born workers, employers in immigrant-heavy industries, such as agriculture and construction, downsized their businesses when their immigrant workers failed to show up because of deportation or fear of ICE terror. That, in turn, led to job losses among U.S.-born workers. One of the study’s authors </w:t>
      </w:r>
      <w:hyperlink r:id="rId39">
        <w:r w:rsidDel="00000000" w:rsidR="00000000" w:rsidRPr="00000000">
          <w:rPr>
            <w:rFonts w:ascii="Times New Roman" w:cs="Times New Roman" w:eastAsia="Times New Roman" w:hAnsi="Times New Roman"/>
            <w:color w:val="1155cc"/>
            <w:sz w:val="28"/>
            <w:szCs w:val="28"/>
            <w:u w:val="single"/>
            <w:rtl w:val="0"/>
          </w:rPr>
          <w:t xml:space="preserve">noted</w:t>
        </w:r>
      </w:hyperlink>
      <w:r w:rsidDel="00000000" w:rsidR="00000000" w:rsidRPr="00000000">
        <w:rPr>
          <w:rFonts w:ascii="Times New Roman" w:cs="Times New Roman" w:eastAsia="Times New Roman" w:hAnsi="Times New Roman"/>
          <w:sz w:val="28"/>
          <w:szCs w:val="28"/>
          <w:rtl w:val="0"/>
        </w:rPr>
        <w:t xml:space="preserve"> that “For every six male undocumented workers lost, we found that the labor market also loses one male U.S.-born worker.”</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turns out immigrants work in jobs that </w:t>
      </w:r>
      <w:r w:rsidDel="00000000" w:rsidR="00000000" w:rsidRPr="00000000">
        <w:rPr>
          <w:rFonts w:ascii="Times New Roman" w:cs="Times New Roman" w:eastAsia="Times New Roman" w:hAnsi="Times New Roman"/>
          <w:i w:val="1"/>
          <w:iCs w:val="1"/>
          <w:sz w:val="28"/>
          <w:szCs w:val="28"/>
          <w:rtl w:val="0"/>
        </w:rPr>
        <w:t xml:space="preserve">complement</w:t>
      </w:r>
      <w:r w:rsidDel="00000000" w:rsidR="00000000" w:rsidRPr="00000000">
        <w:rPr>
          <w:rFonts w:ascii="Times New Roman" w:cs="Times New Roman" w:eastAsia="Times New Roman" w:hAnsi="Times New Roman"/>
          <w:sz w:val="28"/>
          <w:szCs w:val="28"/>
          <w:rtl w:val="0"/>
        </w:rPr>
        <w:t xml:space="preserve"> rather than steal jobs held by citizens, and Trump’s war on immigrants has only caused more economic pain for everyone. Everyone, except for Trump, who received </w:t>
      </w:r>
      <w:hyperlink r:id="rId40">
        <w:r w:rsidDel="00000000" w:rsidR="00000000" w:rsidRPr="00000000">
          <w:rPr>
            <w:rFonts w:ascii="Times New Roman" w:cs="Times New Roman" w:eastAsia="Times New Roman" w:hAnsi="Times New Roman"/>
            <w:color w:val="1155cc"/>
            <w:sz w:val="28"/>
            <w:szCs w:val="28"/>
            <w:u w:val="single"/>
            <w:rtl w:val="0"/>
          </w:rPr>
          <w:t xml:space="preserve">campaign contributions</w:t>
        </w:r>
      </w:hyperlink>
      <w:r w:rsidDel="00000000" w:rsidR="00000000" w:rsidRPr="00000000">
        <w:rPr>
          <w:rFonts w:ascii="Times New Roman" w:cs="Times New Roman" w:eastAsia="Times New Roman" w:hAnsi="Times New Roman"/>
          <w:sz w:val="28"/>
          <w:szCs w:val="28"/>
          <w:rtl w:val="0"/>
        </w:rPr>
        <w:t xml:space="preserve"> from the private prison industry, which is in the business of imprisoning immigrants.</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w:t>
      </w:r>
      <w:hyperlink r:id="rId41">
        <w:r w:rsidDel="00000000" w:rsidR="00000000" w:rsidRPr="00000000">
          <w:rPr>
            <w:rFonts w:ascii="Times New Roman" w:cs="Times New Roman" w:eastAsia="Times New Roman" w:hAnsi="Times New Roman"/>
            <w:color w:val="1155cc"/>
            <w:sz w:val="28"/>
            <w:szCs w:val="28"/>
            <w:u w:val="single"/>
            <w:rtl w:val="0"/>
          </w:rPr>
          <w:t xml:space="preserve">One Big Beautiful Bill</w:t>
        </w:r>
      </w:hyperlink>
      <w:r w:rsidDel="00000000" w:rsidR="00000000" w:rsidRPr="00000000">
        <w:rPr>
          <w:rFonts w:ascii="Times New Roman" w:cs="Times New Roman" w:eastAsia="Times New Roman" w:hAnsi="Times New Roman"/>
          <w:sz w:val="28"/>
          <w:szCs w:val="28"/>
          <w:rtl w:val="0"/>
        </w:rPr>
        <w:t xml:space="preserve">” of 2025 also slashed funding for food stamps and Medicaid, the very government programs that low-income Americans, including his supporters, need in dire times such as these. But this matters little to the president as long as his grand </w:t>
      </w:r>
      <w:hyperlink r:id="rId42">
        <w:r w:rsidDel="00000000" w:rsidR="00000000" w:rsidRPr="00000000">
          <w:rPr>
            <w:rFonts w:ascii="Times New Roman" w:cs="Times New Roman" w:eastAsia="Times New Roman" w:hAnsi="Times New Roman"/>
            <w:color w:val="1155cc"/>
            <w:sz w:val="28"/>
            <w:szCs w:val="28"/>
            <w:u w:val="single"/>
            <w:rtl w:val="0"/>
          </w:rPr>
          <w:t xml:space="preserve">White House ballroom</w:t>
        </w:r>
      </w:hyperlink>
      <w:r w:rsidDel="00000000" w:rsidR="00000000" w:rsidRPr="00000000">
        <w:rPr>
          <w:rFonts w:ascii="Times New Roman" w:cs="Times New Roman" w:eastAsia="Times New Roman" w:hAnsi="Times New Roman"/>
          <w:sz w:val="28"/>
          <w:szCs w:val="28"/>
          <w:rtl w:val="0"/>
        </w:rPr>
        <w:t xml:space="preserve"> gets built—one that could cost taxpayers $1 billion in security costs.</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Trump’s wealth soars, the economic pain of ordinary Americans is reaching a breaking point—including those of his supporters forking over </w:t>
      </w:r>
      <w:hyperlink r:id="rId43">
        <w:r w:rsidDel="00000000" w:rsidR="00000000" w:rsidRPr="00000000">
          <w:rPr>
            <w:rFonts w:ascii="Times New Roman" w:cs="Times New Roman" w:eastAsia="Times New Roman" w:hAnsi="Times New Roman"/>
            <w:color w:val="1155cc"/>
            <w:sz w:val="28"/>
            <w:szCs w:val="28"/>
            <w:u w:val="single"/>
            <w:rtl w:val="0"/>
          </w:rPr>
          <w:t xml:space="preserve">hundreds of dollars</w:t>
        </w:r>
      </w:hyperlink>
      <w:r w:rsidDel="00000000" w:rsidR="00000000" w:rsidRPr="00000000">
        <w:rPr>
          <w:rFonts w:ascii="Times New Roman" w:cs="Times New Roman" w:eastAsia="Times New Roman" w:hAnsi="Times New Roman"/>
          <w:sz w:val="28"/>
          <w:szCs w:val="28"/>
          <w:rtl w:val="0"/>
        </w:rPr>
        <w:t xml:space="preserve"> for cheap gold-colored “Trump phones” the president is shilling. The grift is brazen—and </w:t>
      </w:r>
      <w:hyperlink r:id="rId44">
        <w:r w:rsidDel="00000000" w:rsidR="00000000" w:rsidRPr="00000000">
          <w:rPr>
            <w:rFonts w:ascii="Times New Roman" w:cs="Times New Roman" w:eastAsia="Times New Roman" w:hAnsi="Times New Roman"/>
            <w:color w:val="1155cc"/>
            <w:sz w:val="28"/>
            <w:szCs w:val="28"/>
            <w:u w:val="single"/>
            <w:rtl w:val="0"/>
          </w:rPr>
          <w:t xml:space="preserve">apparently made in Taiwan</w:t>
        </w:r>
      </w:hyperlink>
      <w:r w:rsidDel="00000000" w:rsidR="00000000" w:rsidRPr="00000000">
        <w:rPr>
          <w:rFonts w:ascii="Times New Roman" w:cs="Times New Roman" w:eastAsia="Times New Roman" w:hAnsi="Times New Roman"/>
          <w:sz w:val="28"/>
          <w:szCs w:val="28"/>
          <w:rtl w:val="0"/>
        </w:rPr>
        <w:t xml:space="preserve">, not the U.S. as promised.</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People are hurting, and for now at least, are expressing their rage in opinion polls. In a recent </w:t>
      </w:r>
      <w:r w:rsidDel="00000000" w:rsidR="00000000" w:rsidRPr="00000000">
        <w:rPr>
          <w:rFonts w:ascii="Times New Roman" w:cs="Times New Roman" w:eastAsia="Times New Roman" w:hAnsi="Times New Roman"/>
          <w:i w:val="1"/>
          <w:iCs w:val="1"/>
          <w:sz w:val="28"/>
          <w:szCs w:val="28"/>
          <w:rtl w:val="0"/>
        </w:rPr>
        <w:t xml:space="preserve">CNN</w:t>
      </w:r>
      <w:r w:rsidDel="00000000" w:rsidR="00000000" w:rsidRPr="00000000">
        <w:rPr>
          <w:rFonts w:ascii="Times New Roman" w:cs="Times New Roman" w:eastAsia="Times New Roman" w:hAnsi="Times New Roman"/>
          <w:sz w:val="28"/>
          <w:szCs w:val="28"/>
          <w:rtl w:val="0"/>
        </w:rPr>
        <w:t xml:space="preserve"> poll, a </w:t>
      </w:r>
      <w:hyperlink r:id="rId45">
        <w:r w:rsidDel="00000000" w:rsidR="00000000" w:rsidRPr="00000000">
          <w:rPr>
            <w:rFonts w:ascii="Times New Roman" w:cs="Times New Roman" w:eastAsia="Times New Roman" w:hAnsi="Times New Roman"/>
            <w:color w:val="1155cc"/>
            <w:sz w:val="28"/>
            <w:szCs w:val="28"/>
            <w:u w:val="single"/>
            <w:rtl w:val="0"/>
          </w:rPr>
          <w:t xml:space="preserve">whopping 76 percent of Americans</w:t>
        </w:r>
      </w:hyperlink>
      <w:r w:rsidDel="00000000" w:rsidR="00000000" w:rsidRPr="00000000">
        <w:rPr>
          <w:rFonts w:ascii="Times New Roman" w:cs="Times New Roman" w:eastAsia="Times New Roman" w:hAnsi="Times New Roman"/>
          <w:sz w:val="28"/>
          <w:szCs w:val="28"/>
          <w:rtl w:val="0"/>
        </w:rPr>
        <w:t xml:space="preserve"> said the high cost of living was their most important concern. Trump’s Treasury Secretary Scott Bessent’s </w:t>
      </w:r>
      <w:hyperlink r:id="rId46">
        <w:r w:rsidDel="00000000" w:rsidR="00000000" w:rsidRPr="00000000">
          <w:rPr>
            <w:rFonts w:ascii="Times New Roman" w:cs="Times New Roman" w:eastAsia="Times New Roman" w:hAnsi="Times New Roman"/>
            <w:color w:val="1155cc"/>
            <w:sz w:val="28"/>
            <w:szCs w:val="28"/>
            <w:u w:val="single"/>
            <w:rtl w:val="0"/>
          </w:rPr>
          <w:t xml:space="preserve">only explanation</w:t>
        </w:r>
      </w:hyperlink>
      <w:r w:rsidDel="00000000" w:rsidR="00000000" w:rsidRPr="00000000">
        <w:rPr>
          <w:rFonts w:ascii="Times New Roman" w:cs="Times New Roman" w:eastAsia="Times New Roman" w:hAnsi="Times New Roman"/>
          <w:sz w:val="28"/>
          <w:szCs w:val="28"/>
          <w:rtl w:val="0"/>
        </w:rPr>
        <w:t xml:space="preserve"> for the public’s economic pain is that the respondents seem to be collectively lying: “The consumer, while they may be sounding grim, is actually quite buoyant,” he said. “[I]</w:t>
      </w:r>
      <w:r w:rsidDel="00000000" w:rsidR="00000000" w:rsidRPr="00000000">
        <w:rPr>
          <w:rFonts w:ascii="Times New Roman" w:cs="Times New Roman" w:eastAsia="Times New Roman" w:hAnsi="Times New Roman"/>
          <w:color w:val="0c0c0c"/>
          <w:sz w:val="28"/>
          <w:szCs w:val="28"/>
          <w:rtl w:val="0"/>
        </w:rPr>
        <w:t xml:space="preserve">n their heart of hearts, they feel good. I’m not sure what they’re telling the survey people.”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itizensforethics.org/reports-investigations/crew-investigations/trumps-budget-bill-benefits-private-immigration-detention-companies-that-donated-to-trump/" TargetMode="External"/><Relationship Id="rId20" Type="http://schemas.openxmlformats.org/officeDocument/2006/relationships/hyperlink" Target="https://www.usatoday.com/story/news/world/2026/05/12/trump-china-xi-jinping-summit-iran-war/90022303007/" TargetMode="External"/><Relationship Id="rId42" Type="http://schemas.openxmlformats.org/officeDocument/2006/relationships/hyperlink" Target="https://www.nytimes.com/2026/05/19/us/politics/trump-white-house-builder.html" TargetMode="External"/><Relationship Id="rId41" Type="http://schemas.openxmlformats.org/officeDocument/2006/relationships/hyperlink" Target="https://ncrc.org/president-trumps-severe-medicaid-and-snap-cuts-will-sabotage-economic-justice-work/" TargetMode="External"/><Relationship Id="rId22" Type="http://schemas.openxmlformats.org/officeDocument/2006/relationships/hyperlink" Target="https://www.nytimes.com/interactive/2026/01/20/opinion/editorials/trump-wealth-crypto-graft.html" TargetMode="External"/><Relationship Id="rId44" Type="http://schemas.openxmlformats.org/officeDocument/2006/relationships/hyperlink" Target="https://www.aol.com/articles/trump-cell-phone-finally-arrived-141732199.html?guccounter" TargetMode="External"/><Relationship Id="rId21" Type="http://schemas.openxmlformats.org/officeDocument/2006/relationships/hyperlink" Target="https://www.forbes.com/sites/danalexander/article/the-definitive-networth-of-donaldtrump/" TargetMode="External"/><Relationship Id="rId43" Type="http://schemas.openxmlformats.org/officeDocument/2006/relationships/hyperlink" Target="https://www.thedailybeast.com/trump-mobile-phone-is-finally-releasedwith-a-major-blunder/" TargetMode="External"/><Relationship Id="rId24" Type="http://schemas.openxmlformats.org/officeDocument/2006/relationships/hyperlink" Target="https://www.nytimes.com/2025/04/29/us/politics/trump-crypto-world-liberty-financial.html" TargetMode="External"/><Relationship Id="rId46" Type="http://schemas.openxmlformats.org/officeDocument/2006/relationships/hyperlink" Target="https://thenationaldesk.com/top-videos/on-tax-day-treasury-secretary-weighs-in-on-souring-sentiment-tax-cuts-and-interest-rates-president-donald-trump-irs-interest-rate-economy" TargetMode="External"/><Relationship Id="rId23" Type="http://schemas.openxmlformats.org/officeDocument/2006/relationships/hyperlink" Target="https://www.reuters.com/investigations/inside-trump-familys-global-crypto-cash-machine-2025-10-28/" TargetMode="External"/><Relationship Id="rId45" Type="http://schemas.openxmlformats.org/officeDocument/2006/relationships/hyperlink" Target="https://www.cnn.com/2026/05/12/politics/cost-of-living-us-financial-problem-v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conomy-for-all/" TargetMode="External"/><Relationship Id="rId26" Type="http://schemas.openxmlformats.org/officeDocument/2006/relationships/hyperlink" Target="https://www.theguardian.com/us-news/2026/feb/02/trump-uae-crypto-deal" TargetMode="External"/><Relationship Id="rId25" Type="http://schemas.openxmlformats.org/officeDocument/2006/relationships/hyperlink" Target="https://www.nytimes.com/2025/09/15/us/politics/trump-uae-chips-witkoff-world-liberty.html" TargetMode="External"/><Relationship Id="rId28" Type="http://schemas.openxmlformats.org/officeDocument/2006/relationships/hyperlink" Target="https://www.youtube.com/watch?v=-qXjsMK_MnU" TargetMode="External"/><Relationship Id="rId27" Type="http://schemas.openxmlformats.org/officeDocument/2006/relationships/hyperlink" Target="https://www.brennancenter.org/our-work/analysis-opinion/epic-corruption-plain-sight" TargetMode="External"/><Relationship Id="rId5" Type="http://schemas.openxmlformats.org/officeDocument/2006/relationships/styles" Target="styles.xml"/><Relationship Id="rId6" Type="http://schemas.openxmlformats.org/officeDocument/2006/relationships/hyperlink" Target="https://risingupwithsonali.com/" TargetMode="External"/><Relationship Id="rId29" Type="http://schemas.openxmlformats.org/officeDocument/2006/relationships/hyperlink" Target="https://www.npr.org/2026/05/19/nx-s1-5788971/swing-voters-trump-president-approval-2026-midterms" TargetMode="External"/><Relationship Id="rId7" Type="http://schemas.openxmlformats.org/officeDocument/2006/relationships/hyperlink" Target="https://sevenstories.com/books/4670-talking-about-abolition" TargetMode="External"/><Relationship Id="rId8" Type="http://schemas.openxmlformats.org/officeDocument/2006/relationships/hyperlink" Target="https://citylights.com/city-lights-published/rise-up-the-power-of-narrative-in-pursu/" TargetMode="External"/><Relationship Id="rId31" Type="http://schemas.openxmlformats.org/officeDocument/2006/relationships/hyperlink" Target="https://thehill.com/opinion/lindseys-lens/5889708-gas-prices-hit-record-highs/" TargetMode="External"/><Relationship Id="rId30" Type="http://schemas.openxmlformats.org/officeDocument/2006/relationships/hyperlink" Target="https://www.npr.org/2026/05/19/nx-s1-5788971/swing-voters-trump-president-approval-2026-midterms" TargetMode="External"/><Relationship Id="rId11" Type="http://schemas.openxmlformats.org/officeDocument/2006/relationships/hyperlink" Target="https://www.afghanwomensmission.org/" TargetMode="External"/><Relationship Id="rId33" Type="http://schemas.openxmlformats.org/officeDocument/2006/relationships/hyperlink" Target="https://www.buzzfeed.com/michaelabramwell/maga-voters-rant-about-trump-economy" TargetMode="External"/><Relationship Id="rId10" Type="http://schemas.openxmlformats.org/officeDocument/2006/relationships/hyperlink" Target="https://www.yesmagazine.org/authors/sonali-kolhatkar" TargetMode="External"/><Relationship Id="rId32" Type="http://schemas.openxmlformats.org/officeDocument/2006/relationships/hyperlink" Target="https://www.washingtonpost.com/politics/2026/05/12/why-iran-war-is-hurting-economy/" TargetMode="External"/><Relationship Id="rId13" Type="http://schemas.openxmlformats.org/officeDocument/2006/relationships/hyperlink" Target="https://justiceactioncenter.org/" TargetMode="External"/><Relationship Id="rId35" Type="http://schemas.openxmlformats.org/officeDocument/2006/relationships/hyperlink" Target="https://www.foxnews.com/politics/fox-news-poll-economic-pain-deepens-disapproval-trump-hits-new-high" TargetMode="External"/><Relationship Id="rId12" Type="http://schemas.openxmlformats.org/officeDocument/2006/relationships/hyperlink" Target="https://www.sevenstories.com/books/2947-bleeding-afghanistan" TargetMode="External"/><Relationship Id="rId34" Type="http://schemas.openxmlformats.org/officeDocument/2006/relationships/hyperlink" Target="https://www.foxnews.com/politics/fox-news-poll-economic-pain-deepens-disapproval-trump-hits-new-high" TargetMode="External"/><Relationship Id="rId15" Type="http://schemas.openxmlformats.org/officeDocument/2006/relationships/hyperlink" Target="https://www.bloomberg.com/news/articles/2026-05-14/trump-bought-nvidia-boeing-microsoft-in-flurry-of-transactions" TargetMode="External"/><Relationship Id="rId37" Type="http://schemas.openxmlformats.org/officeDocument/2006/relationships/hyperlink" Target="https://www.fairus.org/issue/illegal-aliens-taking-us-jobs" TargetMode="External"/><Relationship Id="rId14" Type="http://schemas.openxmlformats.org/officeDocument/2006/relationships/hyperlink" Target="https://independentmediainstitute.org/economy-for-all/" TargetMode="External"/><Relationship Id="rId36" Type="http://schemas.openxmlformats.org/officeDocument/2006/relationships/hyperlink" Target="https://time.com/article/2026/05/13/trump-economy-financial-concerns-us-pentagon-iran-war-cost/" TargetMode="External"/><Relationship Id="rId17" Type="http://schemas.openxmlformats.org/officeDocument/2006/relationships/hyperlink" Target="https://www.bloomberg.com/news/articles/2026-05-14/trump-bought-nvidia-boeing-microsoft-in-flurry-of-transactions" TargetMode="External"/><Relationship Id="rId39" Type="http://schemas.openxmlformats.org/officeDocument/2006/relationships/hyperlink" Target="https://www.colorado.edu/today/2026/05/04/heightened-ice-enforcement-harms-us-born-workers-shrinks-workforce" TargetMode="External"/><Relationship Id="rId16" Type="http://schemas.openxmlformats.org/officeDocument/2006/relationships/hyperlink" Target="https://www.investor.gov/introduction-investing/investing-basics/glossary/insider-trading" TargetMode="External"/><Relationship Id="rId38" Type="http://schemas.openxmlformats.org/officeDocument/2006/relationships/hyperlink" Target="https://www.colorado.edu/today/2026/05/04/heightened-ice-enforcement-harms-us-born-workers-shrinks-workforce" TargetMode="External"/><Relationship Id="rId19" Type="http://schemas.openxmlformats.org/officeDocument/2006/relationships/hyperlink" Target="https://www.usatoday.com/story/news/politics/2026/05/18/trump-trades-stocks-nvidia-apple-microsoft/90142106007/" TargetMode="External"/><Relationship Id="rId18" Type="http://schemas.openxmlformats.org/officeDocument/2006/relationships/hyperlink" Target="https://www.nytimes.com/2026/05/20/us/politics/trump-fund-presidents-self-dea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