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Between Life and Death: What Near-Death Experiences Reveal About Consciousness</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Near-death experiences blend science, spirituality, and the unknown, raising profound questions about what it means to be alive, what it means to die, and whether we truly understand either.</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Leslie Alan Horvitz</w:t>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Leslie Alan Horvitz is a novelist, journalist, and the science and technology editor at the </w:t>
      </w:r>
      <w:hyperlink r:id="rId6">
        <w:r w:rsidDel="00000000" w:rsidR="00000000" w:rsidRPr="00000000">
          <w:rPr>
            <w:rFonts w:ascii="Times New Roman" w:cs="Times New Roman" w:eastAsia="Times New Roman" w:hAnsi="Times New Roman"/>
            <w:color w:val="1155cc"/>
            <w:sz w:val="28"/>
            <w:szCs w:val="28"/>
            <w:u w:val="single"/>
            <w:rtl w:val="0"/>
          </w:rPr>
          <w:t xml:space="preserve">Observatory</w:t>
        </w:r>
      </w:hyperlink>
      <w:r w:rsidDel="00000000" w:rsidR="00000000" w:rsidRPr="00000000">
        <w:rPr>
          <w:rFonts w:ascii="Times New Roman" w:cs="Times New Roman" w:eastAsia="Times New Roman" w:hAnsi="Times New Roman"/>
          <w:sz w:val="28"/>
          <w:szCs w:val="28"/>
          <w:rtl w:val="0"/>
        </w:rPr>
        <w:t xml:space="preserve">. His nonfiction books include </w:t>
      </w:r>
      <w:hyperlink r:id="rId7">
        <w:r w:rsidDel="00000000" w:rsidR="00000000" w:rsidRPr="00000000">
          <w:rPr>
            <w:rFonts w:ascii="Times New Roman" w:cs="Times New Roman" w:eastAsia="Times New Roman" w:hAnsi="Times New Roman"/>
            <w:i w:val="1"/>
            <w:color w:val="1155cc"/>
            <w:sz w:val="28"/>
            <w:szCs w:val="28"/>
            <w:u w:val="single"/>
            <w:rtl w:val="0"/>
          </w:rPr>
          <w:t xml:space="preserve">Eureka: Scientific Breakthroughs That Changed the World</w:t>
        </w:r>
      </w:hyperlink>
      <w:r w:rsidDel="00000000" w:rsidR="00000000" w:rsidRPr="00000000">
        <w:rPr>
          <w:rFonts w:ascii="Times New Roman" w:cs="Times New Roman" w:eastAsia="Times New Roman" w:hAnsi="Times New Roman"/>
          <w:sz w:val="28"/>
          <w:szCs w:val="28"/>
          <w:rtl w:val="0"/>
        </w:rPr>
        <w:t xml:space="preserve">, </w:t>
      </w:r>
      <w:hyperlink r:id="rId8">
        <w:r w:rsidDel="00000000" w:rsidR="00000000" w:rsidRPr="00000000">
          <w:rPr>
            <w:rFonts w:ascii="Times New Roman" w:cs="Times New Roman" w:eastAsia="Times New Roman" w:hAnsi="Times New Roman"/>
            <w:i w:val="1"/>
            <w:color w:val="1155cc"/>
            <w:sz w:val="28"/>
            <w:szCs w:val="28"/>
            <w:u w:val="single"/>
            <w:rtl w:val="0"/>
          </w:rPr>
          <w:t xml:space="preserve">Understanding Depression</w:t>
        </w:r>
      </w:hyperlink>
      <w:r w:rsidDel="00000000" w:rsidR="00000000" w:rsidRPr="00000000">
        <w:rPr>
          <w:rFonts w:ascii="Times New Roman" w:cs="Times New Roman" w:eastAsia="Times New Roman" w:hAnsi="Times New Roman"/>
          <w:sz w:val="28"/>
          <w:szCs w:val="28"/>
          <w:rtl w:val="0"/>
        </w:rPr>
        <w:t xml:space="preserve"> (co-authored with Dr. Raymond DePaulo of Johns Hopkins University), and </w:t>
      </w:r>
      <w:hyperlink r:id="rId9">
        <w:r w:rsidDel="00000000" w:rsidR="00000000" w:rsidRPr="00000000">
          <w:rPr>
            <w:rFonts w:ascii="Times New Roman" w:cs="Times New Roman" w:eastAsia="Times New Roman" w:hAnsi="Times New Roman"/>
            <w:i w:val="1"/>
            <w:color w:val="1155cc"/>
            <w:sz w:val="28"/>
            <w:szCs w:val="28"/>
            <w:u w:val="single"/>
            <w:rtl w:val="0"/>
          </w:rPr>
          <w:t xml:space="preserve">The Essential Book of Weather Lore</w:t>
        </w:r>
      </w:hyperlink>
      <w:r w:rsidDel="00000000" w:rsidR="00000000" w:rsidRPr="00000000">
        <w:rPr>
          <w:rFonts w:ascii="Times New Roman" w:cs="Times New Roman" w:eastAsia="Times New Roman" w:hAnsi="Times New Roman"/>
          <w:sz w:val="28"/>
          <w:szCs w:val="28"/>
          <w:rtl w:val="0"/>
        </w:rPr>
        <w:t xml:space="preserve">. His articles have been published in Travel and Leisure, Scholastic, Washington Times, and Insight on the News, among others. He has served on the board of </w:t>
      </w:r>
      <w:hyperlink r:id="rId10">
        <w:r w:rsidDel="00000000" w:rsidR="00000000" w:rsidRPr="00000000">
          <w:rPr>
            <w:rFonts w:ascii="Times New Roman" w:cs="Times New Roman" w:eastAsia="Times New Roman" w:hAnsi="Times New Roman"/>
            <w:color w:val="1155cc"/>
            <w:sz w:val="28"/>
            <w:szCs w:val="28"/>
            <w:u w:val="single"/>
            <w:rtl w:val="0"/>
          </w:rPr>
          <w:t xml:space="preserve">Art Omi</w:t>
        </w:r>
      </w:hyperlink>
      <w:r w:rsidDel="00000000" w:rsidR="00000000" w:rsidRPr="00000000">
        <w:rPr>
          <w:rFonts w:ascii="Times New Roman" w:cs="Times New Roman" w:eastAsia="Times New Roman" w:hAnsi="Times New Roman"/>
          <w:sz w:val="28"/>
          <w:szCs w:val="28"/>
          <w:rtl w:val="0"/>
        </w:rPr>
        <w:t xml:space="preserve"> and is a member of </w:t>
      </w:r>
      <w:hyperlink r:id="rId11">
        <w:r w:rsidDel="00000000" w:rsidR="00000000" w:rsidRPr="00000000">
          <w:rPr>
            <w:rFonts w:ascii="Times New Roman" w:cs="Times New Roman" w:eastAsia="Times New Roman" w:hAnsi="Times New Roman"/>
            <w:color w:val="1155cc"/>
            <w:sz w:val="28"/>
            <w:szCs w:val="28"/>
            <w:u w:val="single"/>
            <w:rtl w:val="0"/>
          </w:rPr>
          <w:t xml:space="preserve">PEN America</w:t>
        </w:r>
      </w:hyperlink>
      <w:r w:rsidDel="00000000" w:rsidR="00000000" w:rsidRPr="00000000">
        <w:rPr>
          <w:rFonts w:ascii="Times New Roman" w:cs="Times New Roman" w:eastAsia="Times New Roman" w:hAnsi="Times New Roman"/>
          <w:sz w:val="28"/>
          <w:szCs w:val="28"/>
          <w:rtl w:val="0"/>
        </w:rPr>
        <w:t xml:space="preserve">. Horvitz is based in New York City. You can find him online at </w:t>
      </w:r>
      <w:hyperlink r:id="rId12">
        <w:r w:rsidDel="00000000" w:rsidR="00000000" w:rsidRPr="00000000">
          <w:rPr>
            <w:rFonts w:ascii="Times New Roman" w:cs="Times New Roman" w:eastAsia="Times New Roman" w:hAnsi="Times New Roman"/>
            <w:color w:val="1155cc"/>
            <w:sz w:val="28"/>
            <w:szCs w:val="28"/>
            <w:u w:val="single"/>
            <w:rtl w:val="0"/>
          </w:rPr>
          <w:t xml:space="preserve">lesliehorvitz.com</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Credit Line: </w:t>
      </w:r>
      <w:r w:rsidDel="00000000" w:rsidR="00000000" w:rsidRPr="00000000">
        <w:rPr>
          <w:rFonts w:ascii="Times New Roman" w:cs="Times New Roman" w:eastAsia="Times New Roman" w:hAnsi="Times New Roman"/>
          <w:i w:val="1"/>
          <w:sz w:val="28"/>
          <w:szCs w:val="28"/>
          <w:rtl w:val="0"/>
        </w:rPr>
        <w:t xml:space="preserve">This article was produced for the </w:t>
      </w:r>
      <w:hyperlink r:id="rId13">
        <w:r w:rsidDel="00000000" w:rsidR="00000000" w:rsidRPr="00000000">
          <w:rPr>
            <w:rFonts w:ascii="Times New Roman" w:cs="Times New Roman" w:eastAsia="Times New Roman" w:hAnsi="Times New Roman"/>
            <w:i w:val="1"/>
            <w:color w:val="1155cc"/>
            <w:sz w:val="28"/>
            <w:szCs w:val="28"/>
            <w:u w:val="single"/>
            <w:rtl w:val="0"/>
          </w:rPr>
          <w:t xml:space="preserve">Observatory</w:t>
        </w:r>
      </w:hyperlink>
      <w:r w:rsidDel="00000000" w:rsidR="00000000" w:rsidRPr="00000000">
        <w:rPr>
          <w:rFonts w:ascii="Times New Roman" w:cs="Times New Roman" w:eastAsia="Times New Roman" w:hAnsi="Times New Roman"/>
          <w:i w:val="1"/>
          <w:sz w:val="28"/>
          <w:szCs w:val="28"/>
          <w:rtl w:val="0"/>
        </w:rPr>
        <w:t xml:space="preserve"> by the Independent Media Institute.</w:t>
      </w:r>
      <w:r w:rsidDel="00000000" w:rsidR="00000000" w:rsidRPr="00000000">
        <w:rPr>
          <w:rtl w:val="0"/>
        </w:rPr>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Science, Religion/Spirituality, Social Science, Opinion</w:t>
      </w:r>
    </w:p>
    <w:p w:rsidR="00000000" w:rsidDel="00000000" w:rsidP="00000000" w:rsidRDefault="00000000" w:rsidRPr="00000000" w14:paraId="00000007">
      <w:pPr>
        <w:spacing w:after="200" w:before="20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9">
      <w:pPr>
        <w:spacing w:after="200" w:before="200" w:line="276" w:lineRule="auto"/>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sz w:val="28"/>
          <w:szCs w:val="28"/>
          <w:rtl w:val="0"/>
        </w:rPr>
        <w:t xml:space="preserve">Near-death experiences (NDEs) are a widely reported yet poorly understood phenomenon. Though there is no agreed-upon definition of an </w:t>
      </w:r>
      <w:r w:rsidDel="00000000" w:rsidR="00000000" w:rsidRPr="00000000">
        <w:rPr>
          <w:rFonts w:ascii="Times New Roman" w:cs="Times New Roman" w:eastAsia="Times New Roman" w:hAnsi="Times New Roman"/>
          <w:sz w:val="28"/>
          <w:szCs w:val="28"/>
          <w:rtl w:val="0"/>
        </w:rPr>
        <w:t xml:space="preserve">NDE</w:t>
      </w:r>
      <w:r w:rsidDel="00000000" w:rsidR="00000000" w:rsidRPr="00000000">
        <w:rPr>
          <w:rFonts w:ascii="Times New Roman" w:cs="Times New Roman" w:eastAsia="Times New Roman" w:hAnsi="Times New Roman"/>
          <w:sz w:val="28"/>
          <w:szCs w:val="28"/>
          <w:rtl w:val="0"/>
        </w:rPr>
        <w:t xml:space="preserve">, it has been </w:t>
      </w:r>
      <w:hyperlink r:id="rId14">
        <w:r w:rsidDel="00000000" w:rsidR="00000000" w:rsidRPr="00000000">
          <w:rPr>
            <w:rFonts w:ascii="Times New Roman" w:cs="Times New Roman" w:eastAsia="Times New Roman" w:hAnsi="Times New Roman"/>
            <w:color w:val="1155cc"/>
            <w:sz w:val="28"/>
            <w:szCs w:val="28"/>
            <w:u w:val="single"/>
            <w:rtl w:val="0"/>
          </w:rPr>
          <w:t xml:space="preserve">described</w:t>
        </w:r>
      </w:hyperlink>
      <w:r w:rsidDel="00000000" w:rsidR="00000000" w:rsidRPr="00000000">
        <w:rPr>
          <w:rFonts w:ascii="Times New Roman" w:cs="Times New Roman" w:eastAsia="Times New Roman" w:hAnsi="Times New Roman"/>
          <w:sz w:val="28"/>
          <w:szCs w:val="28"/>
          <w:rtl w:val="0"/>
        </w:rPr>
        <w:t xml:space="preserve"> as “profound psychological events with transcendental and mystical elements, typically occurring in individuals close to death or in situations of intense physical or emotional danger,” according to a study published in the Yearbook of Intensive Care and Emergency Medicine 2009. </w:t>
      </w:r>
      <w:r w:rsidDel="00000000" w:rsidR="00000000" w:rsidRPr="00000000">
        <w:rPr>
          <w:rFonts w:ascii="Times New Roman" w:cs="Times New Roman" w:eastAsia="Times New Roman" w:hAnsi="Times New Roman"/>
          <w:color w:val="1f1f1f"/>
          <w:sz w:val="28"/>
          <w:szCs w:val="28"/>
          <w:rtl w:val="0"/>
        </w:rPr>
        <w:t xml:space="preserve">NDEs are </w:t>
      </w:r>
      <w:hyperlink r:id="rId15">
        <w:r w:rsidDel="00000000" w:rsidR="00000000" w:rsidRPr="00000000">
          <w:rPr>
            <w:rFonts w:ascii="Times New Roman" w:cs="Times New Roman" w:eastAsia="Times New Roman" w:hAnsi="Times New Roman"/>
            <w:color w:val="1155cc"/>
            <w:sz w:val="28"/>
            <w:szCs w:val="28"/>
            <w:u w:val="single"/>
            <w:rtl w:val="0"/>
          </w:rPr>
          <w:t xml:space="preserve">reported in 4 to 9 percent</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1f1f1f"/>
          <w:sz w:val="28"/>
          <w:szCs w:val="28"/>
          <w:rtl w:val="0"/>
        </w:rPr>
        <w:t xml:space="preserve">of the population and among nearly 23 percent of patients who are critically ill. Healthy individuals </w:t>
      </w:r>
      <w:r w:rsidDel="00000000" w:rsidR="00000000" w:rsidRPr="00000000">
        <w:rPr>
          <w:rFonts w:ascii="Times New Roman" w:cs="Times New Roman" w:eastAsia="Times New Roman" w:hAnsi="Times New Roman"/>
          <w:color w:val="1f1f1f"/>
          <w:sz w:val="28"/>
          <w:szCs w:val="28"/>
          <w:rtl w:val="0"/>
        </w:rPr>
        <w:t xml:space="preserve">who think they are in danger may also experience them.</w:t>
      </w:r>
      <w:r w:rsidDel="00000000" w:rsidR="00000000" w:rsidRPr="00000000">
        <w:rPr>
          <w:rtl w:val="0"/>
        </w:rPr>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f1f1f"/>
          <w:sz w:val="28"/>
          <w:szCs w:val="28"/>
          <w:rtl w:val="0"/>
        </w:rPr>
        <w:t xml:space="preserve">With the </w:t>
      </w:r>
      <w:hyperlink r:id="rId16">
        <w:r w:rsidDel="00000000" w:rsidR="00000000" w:rsidRPr="00000000">
          <w:rPr>
            <w:rFonts w:ascii="Times New Roman" w:cs="Times New Roman" w:eastAsia="Times New Roman" w:hAnsi="Times New Roman"/>
            <w:color w:val="1155cc"/>
            <w:sz w:val="28"/>
            <w:szCs w:val="28"/>
            <w:u w:val="single"/>
            <w:rtl w:val="0"/>
          </w:rPr>
          <w:t xml:space="preserve">improvement</w:t>
        </w:r>
      </w:hyperlink>
      <w:r w:rsidDel="00000000" w:rsidR="00000000" w:rsidRPr="00000000">
        <w:rPr>
          <w:rFonts w:ascii="Times New Roman" w:cs="Times New Roman" w:eastAsia="Times New Roman" w:hAnsi="Times New Roman"/>
          <w:color w:val="1f1f1f"/>
          <w:sz w:val="28"/>
          <w:szCs w:val="28"/>
          <w:rtl w:val="0"/>
        </w:rPr>
        <w:t xml:space="preserve"> of </w:t>
      </w:r>
      <w:r w:rsidDel="00000000" w:rsidR="00000000" w:rsidRPr="00000000">
        <w:rPr>
          <w:rFonts w:ascii="Times New Roman" w:cs="Times New Roman" w:eastAsia="Times New Roman" w:hAnsi="Times New Roman"/>
          <w:color w:val="1f1f1f"/>
          <w:sz w:val="28"/>
          <w:szCs w:val="28"/>
          <w:rtl w:val="0"/>
        </w:rPr>
        <w:t xml:space="preserve">technology and resuscitation techniques, p</w:t>
      </w:r>
      <w:r w:rsidDel="00000000" w:rsidR="00000000" w:rsidRPr="00000000">
        <w:rPr>
          <w:rFonts w:ascii="Times New Roman" w:cs="Times New Roman" w:eastAsia="Times New Roman" w:hAnsi="Times New Roman"/>
          <w:color w:val="1f1f1f"/>
          <w:sz w:val="28"/>
          <w:szCs w:val="28"/>
          <w:rtl w:val="0"/>
        </w:rPr>
        <w:t xml:space="preserve">eople have become more </w:t>
      </w:r>
      <w:r w:rsidDel="00000000" w:rsidR="00000000" w:rsidRPr="00000000">
        <w:rPr>
          <w:rFonts w:ascii="Times New Roman" w:cs="Times New Roman" w:eastAsia="Times New Roman" w:hAnsi="Times New Roman"/>
          <w:color w:val="1f1f1f"/>
          <w:sz w:val="28"/>
          <w:szCs w:val="28"/>
          <w:rtl w:val="0"/>
        </w:rPr>
        <w:t xml:space="preserve">curious</w:t>
      </w:r>
      <w:r w:rsidDel="00000000" w:rsidR="00000000" w:rsidRPr="00000000">
        <w:rPr>
          <w:rFonts w:ascii="Times New Roman" w:cs="Times New Roman" w:eastAsia="Times New Roman" w:hAnsi="Times New Roman"/>
          <w:color w:val="1f1f1f"/>
          <w:sz w:val="28"/>
          <w:szCs w:val="28"/>
          <w:rtl w:val="0"/>
        </w:rPr>
        <w:t xml:space="preserve"> about this topic. The 2012 book</w:t>
      </w:r>
      <w:r w:rsidDel="00000000" w:rsidR="00000000" w:rsidRPr="00000000">
        <w:rPr>
          <w:rFonts w:ascii="Times New Roman" w:cs="Times New Roman" w:eastAsia="Times New Roman" w:hAnsi="Times New Roman"/>
          <w:color w:val="333333"/>
          <w:sz w:val="28"/>
          <w:szCs w:val="28"/>
          <w:rtl w:val="0"/>
        </w:rPr>
        <w:t xml:space="preserve"> </w:t>
      </w:r>
      <w:hyperlink r:id="rId17">
        <w:r w:rsidDel="00000000" w:rsidR="00000000" w:rsidRPr="00000000">
          <w:rPr>
            <w:rFonts w:ascii="Times New Roman" w:cs="Times New Roman" w:eastAsia="Times New Roman" w:hAnsi="Times New Roman"/>
            <w:i w:val="1"/>
            <w:color w:val="1155cc"/>
            <w:sz w:val="28"/>
            <w:szCs w:val="28"/>
            <w:u w:val="single"/>
            <w:rtl w:val="0"/>
          </w:rPr>
          <w:t xml:space="preserve">Proof of Heaven</w:t>
        </w:r>
      </w:hyperlink>
      <w:r w:rsidDel="00000000" w:rsidR="00000000" w:rsidRPr="00000000">
        <w:rPr>
          <w:rFonts w:ascii="Times New Roman" w:cs="Times New Roman" w:eastAsia="Times New Roman" w:hAnsi="Times New Roman"/>
          <w:color w:val="333333"/>
          <w:sz w:val="28"/>
          <w:szCs w:val="28"/>
          <w:rtl w:val="0"/>
        </w:rPr>
        <w:t xml:space="preserve">, </w:t>
      </w:r>
      <w:r w:rsidDel="00000000" w:rsidR="00000000" w:rsidRPr="00000000">
        <w:rPr>
          <w:rFonts w:ascii="Times New Roman" w:cs="Times New Roman" w:eastAsia="Times New Roman" w:hAnsi="Times New Roman"/>
          <w:color w:val="1f1f1f"/>
          <w:sz w:val="28"/>
          <w:szCs w:val="28"/>
          <w:rtl w:val="0"/>
        </w:rPr>
        <w:t xml:space="preserve">written by retired American neurosurgeon Eben Alexander,</w:t>
      </w:r>
      <w:r w:rsidDel="00000000" w:rsidR="00000000" w:rsidRPr="00000000">
        <w:rPr>
          <w:rFonts w:ascii="Times New Roman" w:cs="Times New Roman" w:eastAsia="Times New Roman" w:hAnsi="Times New Roman"/>
          <w:color w:val="333333"/>
          <w:sz w:val="28"/>
          <w:szCs w:val="28"/>
          <w:rtl w:val="0"/>
        </w:rPr>
        <w:t xml:space="preserve"> popularized the concept of NDEs</w:t>
      </w:r>
      <w:r w:rsidDel="00000000" w:rsidR="00000000" w:rsidRPr="00000000">
        <w:rPr>
          <w:rFonts w:ascii="Times New Roman" w:cs="Times New Roman" w:eastAsia="Times New Roman" w:hAnsi="Times New Roman"/>
          <w:sz w:val="28"/>
          <w:szCs w:val="28"/>
          <w:rtl w:val="0"/>
        </w:rPr>
        <w:t xml:space="preserve">. As he lay close to death, in a coma caused by a brain </w:t>
      </w:r>
      <w:r w:rsidDel="00000000" w:rsidR="00000000" w:rsidRPr="00000000">
        <w:rPr>
          <w:rFonts w:ascii="Times New Roman" w:cs="Times New Roman" w:eastAsia="Times New Roman" w:hAnsi="Times New Roman"/>
          <w:sz w:val="28"/>
          <w:szCs w:val="28"/>
          <w:rtl w:val="0"/>
        </w:rPr>
        <w:t xml:space="preserve">infection</w:t>
      </w:r>
      <w:r w:rsidDel="00000000" w:rsidR="00000000" w:rsidRPr="00000000">
        <w:rPr>
          <w:rFonts w:ascii="Times New Roman" w:cs="Times New Roman" w:eastAsia="Times New Roman" w:hAnsi="Times New Roman"/>
          <w:sz w:val="28"/>
          <w:szCs w:val="28"/>
          <w:rtl w:val="0"/>
        </w:rPr>
        <w:t xml:space="preserve">, he had a transformative experience that included traveling through a black void “brimming over with light: a light that seemed to come from a brilliant orb,” he said, </w:t>
      </w:r>
      <w:hyperlink r:id="rId18">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BBC Science Focus magazine.</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Such</w:t>
      </w:r>
      <w:r w:rsidDel="00000000" w:rsidR="00000000" w:rsidRPr="00000000">
        <w:rPr>
          <w:rFonts w:ascii="Times New Roman" w:cs="Times New Roman" w:eastAsia="Times New Roman" w:hAnsi="Times New Roman"/>
          <w:sz w:val="28"/>
          <w:szCs w:val="28"/>
          <w:rtl w:val="0"/>
        </w:rPr>
        <w:t xml:space="preserve"> experiences, for which we have only the subjective reports of patients, usually occur when an individual is in </w:t>
      </w:r>
      <w:r w:rsidDel="00000000" w:rsidR="00000000" w:rsidRPr="00000000">
        <w:rPr>
          <w:rFonts w:ascii="Times New Roman" w:cs="Times New Roman" w:eastAsia="Times New Roman" w:hAnsi="Times New Roman"/>
          <w:sz w:val="28"/>
          <w:szCs w:val="28"/>
          <w:rtl w:val="0"/>
        </w:rPr>
        <w:t xml:space="preserve">“</w:t>
      </w:r>
      <w:hyperlink r:id="rId19">
        <w:r w:rsidDel="00000000" w:rsidR="00000000" w:rsidRPr="00000000">
          <w:rPr>
            <w:rFonts w:ascii="Times New Roman" w:cs="Times New Roman" w:eastAsia="Times New Roman" w:hAnsi="Times New Roman"/>
            <w:color w:val="1155cc"/>
            <w:sz w:val="28"/>
            <w:szCs w:val="28"/>
            <w:u w:val="single"/>
            <w:rtl w:val="0"/>
          </w:rPr>
          <w:t xml:space="preserve">transitory and reversible cardiac arrest</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which is another way of saying, “clinically dead.” Without resuscitation and other interventions, recovery of brain function more than three minutes after a cardiac arrest is rare. For a person to be dead, however, the </w:t>
      </w:r>
      <w:hyperlink r:id="rId20">
        <w:r w:rsidDel="00000000" w:rsidR="00000000" w:rsidRPr="00000000">
          <w:rPr>
            <w:rFonts w:ascii="Times New Roman" w:cs="Times New Roman" w:eastAsia="Times New Roman" w:hAnsi="Times New Roman"/>
            <w:color w:val="1155cc"/>
            <w:sz w:val="28"/>
            <w:szCs w:val="28"/>
            <w:u w:val="single"/>
            <w:rtl w:val="0"/>
          </w:rPr>
          <w:t xml:space="preserve">U.S. Uniform Determination of Death Act</w:t>
        </w:r>
      </w:hyperlink>
      <w:r w:rsidDel="00000000" w:rsidR="00000000" w:rsidRPr="00000000">
        <w:rPr>
          <w:rFonts w:ascii="Times New Roman" w:cs="Times New Roman" w:eastAsia="Times New Roman" w:hAnsi="Times New Roman"/>
          <w:sz w:val="28"/>
          <w:szCs w:val="28"/>
          <w:rtl w:val="0"/>
        </w:rPr>
        <w:t xml:space="preserve"> requires that physicians </w:t>
      </w:r>
      <w:r w:rsidDel="00000000" w:rsidR="00000000" w:rsidRPr="00000000">
        <w:rPr>
          <w:rFonts w:ascii="Times New Roman" w:cs="Times New Roman" w:eastAsia="Times New Roman" w:hAnsi="Times New Roman"/>
          <w:sz w:val="28"/>
          <w:szCs w:val="28"/>
          <w:rtl w:val="0"/>
        </w:rPr>
        <w:t xml:space="preserve">decide</w:t>
      </w:r>
      <w:r w:rsidDel="00000000" w:rsidR="00000000" w:rsidRPr="00000000">
        <w:rPr>
          <w:rFonts w:ascii="Times New Roman" w:cs="Times New Roman" w:eastAsia="Times New Roman" w:hAnsi="Times New Roman"/>
          <w:sz w:val="28"/>
          <w:szCs w:val="28"/>
          <w:rtl w:val="0"/>
        </w:rPr>
        <w:t xml:space="preserve">, by applying prevailing clinical criteria, that cardiorespiratory or brain functions are absent and cannot be restored.</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Patients who have had NDEs often </w:t>
      </w:r>
      <w:hyperlink r:id="rId21">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having heard</w:t>
      </w:r>
      <w:r w:rsidDel="00000000" w:rsidR="00000000" w:rsidRPr="00000000">
        <w:rPr>
          <w:rFonts w:ascii="Times New Roman" w:cs="Times New Roman" w:eastAsia="Times New Roman" w:hAnsi="Times New Roman"/>
          <w:sz w:val="28"/>
          <w:szCs w:val="28"/>
          <w:rtl w:val="0"/>
        </w:rPr>
        <w:t xml:space="preserve"> themselves being pronounced dead. Still, far from experiencing alarm, they report feeling a sense of peace. These accounts frequently include hearing unusual noises, seeing a dark tunnel, experiencing out-of-body sensations, encountering spiritual beings, witnessing a bright light or a “being of light,” entering a realm of bewildering spirits, sensing a boundary or limit, and finally, returning to their physical bodies. According to the study </w:t>
      </w:r>
      <w:hyperlink r:id="rId22">
        <w:r w:rsidDel="00000000" w:rsidR="00000000" w:rsidRPr="00000000">
          <w:rPr>
            <w:rFonts w:ascii="Times New Roman" w:cs="Times New Roman" w:eastAsia="Times New Roman" w:hAnsi="Times New Roman"/>
            <w:color w:val="1155cc"/>
            <w:sz w:val="28"/>
            <w:szCs w:val="28"/>
            <w:u w:val="single"/>
            <w:rtl w:val="0"/>
          </w:rPr>
          <w:t xml:space="preserve">published</w:t>
        </w:r>
      </w:hyperlink>
      <w:r w:rsidDel="00000000" w:rsidR="00000000" w:rsidRPr="00000000">
        <w:rPr>
          <w:rFonts w:ascii="Times New Roman" w:cs="Times New Roman" w:eastAsia="Times New Roman" w:hAnsi="Times New Roman"/>
          <w:sz w:val="28"/>
          <w:szCs w:val="28"/>
          <w:rtl w:val="0"/>
        </w:rPr>
        <w:t xml:space="preserve"> in 2009, interviews with individuals who have had NDEs have pointed out five stages that </w:t>
      </w:r>
      <w:r w:rsidDel="00000000" w:rsidR="00000000" w:rsidRPr="00000000">
        <w:rPr>
          <w:rFonts w:ascii="Times New Roman" w:cs="Times New Roman" w:eastAsia="Times New Roman" w:hAnsi="Times New Roman"/>
          <w:sz w:val="28"/>
          <w:szCs w:val="28"/>
          <w:rtl w:val="0"/>
        </w:rPr>
        <w:t xml:space="preserve">occur</w:t>
      </w:r>
      <w:r w:rsidDel="00000000" w:rsidR="00000000" w:rsidRPr="00000000">
        <w:rPr>
          <w:rFonts w:ascii="Times New Roman" w:cs="Times New Roman" w:eastAsia="Times New Roman" w:hAnsi="Times New Roman"/>
          <w:sz w:val="28"/>
          <w:szCs w:val="28"/>
          <w:rtl w:val="0"/>
        </w:rPr>
        <w:t xml:space="preserve"> in the following order: “(1) a feeling of peace and well-being; (2) separation from the physical body; (3) entering a region of darkness; (4) seeing a bright </w:t>
      </w:r>
      <w:r w:rsidDel="00000000" w:rsidR="00000000" w:rsidRPr="00000000">
        <w:rPr>
          <w:rFonts w:ascii="Times New Roman" w:cs="Times New Roman" w:eastAsia="Times New Roman" w:hAnsi="Times New Roman"/>
          <w:sz w:val="28"/>
          <w:szCs w:val="28"/>
          <w:rtl w:val="0"/>
        </w:rPr>
        <w:t xml:space="preserve">light; and</w:t>
      </w:r>
      <w:r w:rsidDel="00000000" w:rsidR="00000000" w:rsidRPr="00000000">
        <w:rPr>
          <w:rFonts w:ascii="Times New Roman" w:cs="Times New Roman" w:eastAsia="Times New Roman" w:hAnsi="Times New Roman"/>
          <w:sz w:val="28"/>
          <w:szCs w:val="28"/>
          <w:rtl w:val="0"/>
        </w:rPr>
        <w:t xml:space="preserve"> (5) going through the light and entering another realm.”</w:t>
      </w:r>
    </w:p>
    <w:p w:rsidR="00000000" w:rsidDel="00000000" w:rsidP="00000000" w:rsidRDefault="00000000" w:rsidRPr="00000000" w14:paraId="0000000D">
      <w:pPr>
        <w:spacing w:after="200" w:before="200" w:line="276" w:lineRule="auto"/>
        <w:rPr>
          <w:rFonts w:ascii="Times New Roman" w:cs="Times New Roman" w:eastAsia="Times New Roman" w:hAnsi="Times New Roman"/>
          <w:b w:val="1"/>
          <w:color w:val="1f1f1f"/>
          <w:sz w:val="28"/>
          <w:szCs w:val="28"/>
        </w:rPr>
      </w:pPr>
      <w:r w:rsidDel="00000000" w:rsidR="00000000" w:rsidRPr="00000000">
        <w:rPr>
          <w:rFonts w:ascii="Times New Roman" w:cs="Times New Roman" w:eastAsia="Times New Roman" w:hAnsi="Times New Roman"/>
          <w:b w:val="1"/>
          <w:color w:val="1f1f1f"/>
          <w:sz w:val="28"/>
          <w:szCs w:val="28"/>
          <w:rtl w:val="0"/>
        </w:rPr>
        <w:t xml:space="preserve">Origin of the Term</w:t>
      </w:r>
    </w:p>
    <w:p w:rsidR="00000000" w:rsidDel="00000000" w:rsidP="00000000" w:rsidRDefault="00000000" w:rsidRPr="00000000" w14:paraId="0000000E">
      <w:pPr>
        <w:spacing w:after="200" w:before="200" w:line="276" w:lineRule="auto"/>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The term “near-death experience” was </w:t>
      </w:r>
      <w:r w:rsidDel="00000000" w:rsidR="00000000" w:rsidRPr="00000000">
        <w:rPr>
          <w:rFonts w:ascii="Times New Roman" w:cs="Times New Roman" w:eastAsia="Times New Roman" w:hAnsi="Times New Roman"/>
          <w:color w:val="1f1f1f"/>
          <w:sz w:val="28"/>
          <w:szCs w:val="28"/>
          <w:rtl w:val="0"/>
        </w:rPr>
        <w:t xml:space="preserve">coined by physician</w:t>
      </w:r>
      <w:r w:rsidDel="00000000" w:rsidR="00000000" w:rsidRPr="00000000">
        <w:rPr>
          <w:rFonts w:ascii="Times New Roman" w:cs="Times New Roman" w:eastAsia="Times New Roman" w:hAnsi="Times New Roman"/>
          <w:color w:val="1f1f1f"/>
          <w:sz w:val="28"/>
          <w:szCs w:val="28"/>
          <w:rtl w:val="0"/>
        </w:rPr>
        <w:t xml:space="preserve"> </w:t>
      </w:r>
      <w:hyperlink r:id="rId23">
        <w:r w:rsidDel="00000000" w:rsidR="00000000" w:rsidRPr="00000000">
          <w:rPr>
            <w:rFonts w:ascii="Times New Roman" w:cs="Times New Roman" w:eastAsia="Times New Roman" w:hAnsi="Times New Roman"/>
            <w:color w:val="1155cc"/>
            <w:sz w:val="28"/>
            <w:szCs w:val="28"/>
            <w:u w:val="single"/>
            <w:rtl w:val="0"/>
          </w:rPr>
          <w:t xml:space="preserve">Raymond Moody</w:t>
        </w:r>
      </w:hyperlink>
      <w:r w:rsidDel="00000000" w:rsidR="00000000" w:rsidRPr="00000000">
        <w:rPr>
          <w:rFonts w:ascii="Times New Roman" w:cs="Times New Roman" w:eastAsia="Times New Roman" w:hAnsi="Times New Roman"/>
          <w:color w:val="1f1f1f"/>
          <w:sz w:val="28"/>
          <w:szCs w:val="28"/>
          <w:rtl w:val="0"/>
        </w:rPr>
        <w:t xml:space="preserve"> in 1975, who used it in the context of out-of-body experiences, although the term had been used three years earlier by </w:t>
      </w:r>
      <w:hyperlink r:id="rId24">
        <w:r w:rsidDel="00000000" w:rsidR="00000000" w:rsidRPr="00000000">
          <w:rPr>
            <w:rFonts w:ascii="Times New Roman" w:cs="Times New Roman" w:eastAsia="Times New Roman" w:hAnsi="Times New Roman"/>
            <w:color w:val="1155cc"/>
            <w:sz w:val="28"/>
            <w:szCs w:val="28"/>
            <w:u w:val="single"/>
            <w:rtl w:val="0"/>
          </w:rPr>
          <w:t xml:space="preserve">John C. Lilly</w:t>
        </w:r>
      </w:hyperlink>
      <w:r w:rsidDel="00000000" w:rsidR="00000000" w:rsidRPr="00000000">
        <w:rPr>
          <w:rFonts w:ascii="Times New Roman" w:cs="Times New Roman" w:eastAsia="Times New Roman" w:hAnsi="Times New Roman"/>
          <w:color w:val="1f1f1f"/>
          <w:sz w:val="28"/>
          <w:szCs w:val="28"/>
          <w:rtl w:val="0"/>
        </w:rPr>
        <w:t xml:space="preserve">. In his book </w:t>
      </w:r>
      <w:r w:rsidDel="00000000" w:rsidR="00000000" w:rsidRPr="00000000">
        <w:rPr>
          <w:rFonts w:ascii="Times New Roman" w:cs="Times New Roman" w:eastAsia="Times New Roman" w:hAnsi="Times New Roman"/>
          <w:i w:val="1"/>
          <w:color w:val="1f1f1f"/>
          <w:sz w:val="28"/>
          <w:szCs w:val="28"/>
          <w:rtl w:val="0"/>
        </w:rPr>
        <w:t xml:space="preserve">Life After Life</w:t>
      </w:r>
      <w:r w:rsidDel="00000000" w:rsidR="00000000" w:rsidRPr="00000000">
        <w:rPr>
          <w:rFonts w:ascii="Times New Roman" w:cs="Times New Roman" w:eastAsia="Times New Roman" w:hAnsi="Times New Roman"/>
          <w:color w:val="1f1f1f"/>
          <w:sz w:val="28"/>
          <w:szCs w:val="28"/>
          <w:rtl w:val="0"/>
        </w:rPr>
        <w:t xml:space="preserve"> (1976), </w:t>
      </w:r>
      <w:r w:rsidDel="00000000" w:rsidR="00000000" w:rsidRPr="00000000">
        <w:rPr>
          <w:rFonts w:ascii="Times New Roman" w:cs="Times New Roman" w:eastAsia="Times New Roman" w:hAnsi="Times New Roman"/>
          <w:color w:val="1f1f1f"/>
          <w:sz w:val="28"/>
          <w:szCs w:val="28"/>
          <w:rtl w:val="0"/>
        </w:rPr>
        <w:t xml:space="preserve">Moody claimed that 150 near-death survivors reported positive visionary experiences of passing </w:t>
      </w:r>
      <w:hyperlink r:id="rId25">
        <w:r w:rsidDel="00000000" w:rsidR="00000000" w:rsidRPr="00000000">
          <w:rPr>
            <w:rFonts w:ascii="Times New Roman" w:cs="Times New Roman" w:eastAsia="Times New Roman" w:hAnsi="Times New Roman"/>
            <w:color w:val="1155cc"/>
            <w:sz w:val="28"/>
            <w:szCs w:val="28"/>
            <w:u w:val="single"/>
            <w:rtl w:val="0"/>
          </w:rPr>
          <w:t xml:space="preserve">down a dark tunnel</w:t>
        </w:r>
      </w:hyperlink>
      <w:r w:rsidDel="00000000" w:rsidR="00000000" w:rsidRPr="00000000">
        <w:rPr>
          <w:rFonts w:ascii="Times New Roman" w:cs="Times New Roman" w:eastAsia="Times New Roman" w:hAnsi="Times New Roman"/>
          <w:color w:val="1f1f1f"/>
          <w:sz w:val="28"/>
          <w:szCs w:val="28"/>
          <w:rtl w:val="0"/>
        </w:rPr>
        <w:t xml:space="preserve"> toward a bright light. But descriptions of these experiences go back further.</w:t>
      </w:r>
      <w:r w:rsidDel="00000000" w:rsidR="00000000" w:rsidRPr="00000000">
        <w:rPr>
          <w:rtl w:val="0"/>
        </w:rPr>
      </w:r>
    </w:p>
    <w:p w:rsidR="00000000" w:rsidDel="00000000" w:rsidP="00000000" w:rsidRDefault="00000000" w:rsidRPr="00000000" w14:paraId="0000000F">
      <w:pPr>
        <w:spacing w:after="200" w:before="200" w:line="276" w:lineRule="auto"/>
        <w:rPr>
          <w:rFonts w:ascii="Times New Roman" w:cs="Times New Roman" w:eastAsia="Times New Roman" w:hAnsi="Times New Roman"/>
          <w:color w:val="131313"/>
          <w:sz w:val="28"/>
          <w:szCs w:val="28"/>
          <w:highlight w:val="white"/>
        </w:rPr>
      </w:pPr>
      <w:r w:rsidDel="00000000" w:rsidR="00000000" w:rsidRPr="00000000">
        <w:rPr>
          <w:rFonts w:ascii="Times New Roman" w:cs="Times New Roman" w:eastAsia="Times New Roman" w:hAnsi="Times New Roman"/>
          <w:color w:val="1f1f1f"/>
          <w:sz w:val="28"/>
          <w:szCs w:val="28"/>
          <w:rtl w:val="0"/>
        </w:rPr>
        <w:t xml:space="preserve">The French term </w:t>
      </w:r>
      <w:r w:rsidDel="00000000" w:rsidR="00000000" w:rsidRPr="00000000">
        <w:rPr>
          <w:rFonts w:ascii="Times New Roman" w:cs="Times New Roman" w:eastAsia="Times New Roman" w:hAnsi="Times New Roman"/>
          <w:i w:val="1"/>
          <w:color w:val="202122"/>
          <w:sz w:val="28"/>
          <w:szCs w:val="28"/>
          <w:rtl w:val="0"/>
        </w:rPr>
        <w:t xml:space="preserve">expérience de mort </w:t>
      </w:r>
      <w:r w:rsidDel="00000000" w:rsidR="00000000" w:rsidRPr="00000000">
        <w:rPr>
          <w:rFonts w:ascii="Times New Roman" w:cs="Times New Roman" w:eastAsia="Times New Roman" w:hAnsi="Times New Roman"/>
          <w:i w:val="1"/>
          <w:color w:val="202122"/>
          <w:sz w:val="28"/>
          <w:szCs w:val="28"/>
          <w:rtl w:val="0"/>
        </w:rPr>
        <w:t xml:space="preserve">imminente</w:t>
      </w:r>
      <w:r w:rsidDel="00000000" w:rsidR="00000000" w:rsidRPr="00000000">
        <w:rPr>
          <w:rFonts w:ascii="Times New Roman" w:cs="Times New Roman" w:eastAsia="Times New Roman" w:hAnsi="Times New Roman"/>
          <w:color w:val="202122"/>
          <w:sz w:val="28"/>
          <w:szCs w:val="28"/>
          <w:rtl w:val="0"/>
        </w:rPr>
        <w:t xml:space="preserve"> (experience of imminent death) was </w:t>
      </w:r>
      <w:hyperlink r:id="rId26">
        <w:r w:rsidDel="00000000" w:rsidR="00000000" w:rsidRPr="00000000">
          <w:rPr>
            <w:rFonts w:ascii="Times New Roman" w:cs="Times New Roman" w:eastAsia="Times New Roman" w:hAnsi="Times New Roman"/>
            <w:color w:val="1155cc"/>
            <w:sz w:val="28"/>
            <w:szCs w:val="28"/>
            <w:u w:val="single"/>
            <w:rtl w:val="0"/>
          </w:rPr>
          <w:t xml:space="preserve">proposed</w:t>
        </w:r>
      </w:hyperlink>
      <w:r w:rsidDel="00000000" w:rsidR="00000000" w:rsidRPr="00000000">
        <w:rPr>
          <w:rFonts w:ascii="Times New Roman" w:cs="Times New Roman" w:eastAsia="Times New Roman" w:hAnsi="Times New Roman"/>
          <w:color w:val="202122"/>
          <w:sz w:val="28"/>
          <w:szCs w:val="28"/>
          <w:rtl w:val="0"/>
        </w:rPr>
        <w:t xml:space="preserve"> by French psychologist and epistemologist Victor Egger in the 1890s. Such experiences were noted by clinicians based on observations of workers who had fallen from scaffolds, soldiers who had suffered terrible injuries on the battlefield, and climbers who had tumbled from slopes. In 1968, </w:t>
      </w:r>
      <w:hyperlink r:id="rId27">
        <w:r w:rsidDel="00000000" w:rsidR="00000000" w:rsidRPr="00000000">
          <w:rPr>
            <w:rFonts w:ascii="Times New Roman" w:cs="Times New Roman" w:eastAsia="Times New Roman" w:hAnsi="Times New Roman"/>
            <w:color w:val="1155cc"/>
            <w:sz w:val="28"/>
            <w:szCs w:val="28"/>
            <w:u w:val="single"/>
            <w:rtl w:val="0"/>
          </w:rPr>
          <w:t xml:space="preserve">Celia Green</w:t>
        </w:r>
      </w:hyperlink>
      <w:r w:rsidDel="00000000" w:rsidR="00000000" w:rsidRPr="00000000">
        <w:rPr>
          <w:rFonts w:ascii="Times New Roman" w:cs="Times New Roman" w:eastAsia="Times New Roman" w:hAnsi="Times New Roman"/>
          <w:color w:val="202122"/>
          <w:sz w:val="28"/>
          <w:szCs w:val="28"/>
          <w:rtl w:val="0"/>
        </w:rPr>
        <w:t xml:space="preserve"> published an analysis of 400 first-hand accounts of </w:t>
      </w:r>
      <w:hyperlink r:id="rId28">
        <w:r w:rsidDel="00000000" w:rsidR="00000000" w:rsidRPr="00000000">
          <w:rPr>
            <w:rFonts w:ascii="Times New Roman" w:cs="Times New Roman" w:eastAsia="Times New Roman" w:hAnsi="Times New Roman"/>
            <w:color w:val="1155cc"/>
            <w:sz w:val="28"/>
            <w:szCs w:val="28"/>
            <w:u w:val="single"/>
            <w:rtl w:val="0"/>
          </w:rPr>
          <w:t xml:space="preserve">out-of-body experiences</w:t>
        </w:r>
      </w:hyperlink>
      <w:r w:rsidDel="00000000" w:rsidR="00000000" w:rsidRPr="00000000">
        <w:rPr>
          <w:rFonts w:ascii="Times New Roman" w:cs="Times New Roman" w:eastAsia="Times New Roman" w:hAnsi="Times New Roman"/>
          <w:color w:val="1f1f1f"/>
          <w:sz w:val="28"/>
          <w:szCs w:val="28"/>
          <w:rtl w:val="0"/>
        </w:rPr>
        <w:t xml:space="preserve">. She was the first to see NDEs as experiences worth investigating rather than as anomalous perceptions or hallucinations.</w:t>
      </w:r>
      <w:r w:rsidDel="00000000" w:rsidR="00000000" w:rsidRPr="00000000">
        <w:rPr>
          <w:rtl w:val="0"/>
        </w:rPr>
      </w:r>
    </w:p>
    <w:p w:rsidR="00000000" w:rsidDel="00000000" w:rsidP="00000000" w:rsidRDefault="00000000" w:rsidRPr="00000000" w14:paraId="00000010">
      <w:pPr>
        <w:spacing w:after="200" w:before="200" w:line="276" w:lineRule="auto"/>
        <w:rPr>
          <w:rFonts w:ascii="Times New Roman" w:cs="Times New Roman" w:eastAsia="Times New Roman" w:hAnsi="Times New Roman"/>
          <w:b w:val="1"/>
          <w:color w:val="131313"/>
          <w:sz w:val="28"/>
          <w:szCs w:val="28"/>
          <w:highlight w:val="white"/>
        </w:rPr>
      </w:pPr>
      <w:r w:rsidDel="00000000" w:rsidR="00000000" w:rsidRPr="00000000">
        <w:rPr>
          <w:rFonts w:ascii="Times New Roman" w:cs="Times New Roman" w:eastAsia="Times New Roman" w:hAnsi="Times New Roman"/>
          <w:b w:val="1"/>
          <w:color w:val="131313"/>
          <w:sz w:val="28"/>
          <w:szCs w:val="28"/>
          <w:highlight w:val="white"/>
          <w:rtl w:val="0"/>
        </w:rPr>
        <w:t xml:space="preserve">Who Reports a Near-Death Experience?</w:t>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31313"/>
          <w:sz w:val="28"/>
          <w:szCs w:val="28"/>
          <w:highlight w:val="white"/>
          <w:rtl w:val="0"/>
        </w:rPr>
        <w:t xml:space="preserve">Scientists have tried to explain how and why NDEs occur. There</w:t>
      </w:r>
      <w:r w:rsidDel="00000000" w:rsidR="00000000" w:rsidRPr="00000000">
        <w:rPr>
          <w:rFonts w:ascii="Times New Roman" w:cs="Times New Roman" w:eastAsia="Times New Roman" w:hAnsi="Times New Roman"/>
          <w:sz w:val="28"/>
          <w:szCs w:val="28"/>
          <w:rtl w:val="0"/>
        </w:rPr>
        <w:t xml:space="preserve"> are two scales typically used to measure NDEs based on subjective accounts: The </w:t>
      </w:r>
      <w:hyperlink r:id="rId29">
        <w:r w:rsidDel="00000000" w:rsidR="00000000" w:rsidRPr="00000000">
          <w:rPr>
            <w:rFonts w:ascii="Times New Roman" w:cs="Times New Roman" w:eastAsia="Times New Roman" w:hAnsi="Times New Roman"/>
            <w:color w:val="1155cc"/>
            <w:sz w:val="28"/>
            <w:szCs w:val="28"/>
            <w:u w:val="single"/>
            <w:rtl w:val="0"/>
          </w:rPr>
          <w:t xml:space="preserve">Weighted Core Experience Index</w:t>
        </w:r>
      </w:hyperlink>
      <w:r w:rsidDel="00000000" w:rsidR="00000000" w:rsidRPr="00000000">
        <w:rPr>
          <w:rFonts w:ascii="Times New Roman" w:cs="Times New Roman" w:eastAsia="Times New Roman" w:hAnsi="Times New Roman"/>
          <w:sz w:val="28"/>
          <w:szCs w:val="28"/>
          <w:rtl w:val="0"/>
        </w:rPr>
        <w:t xml:space="preserve"> (WCEI) and the </w:t>
      </w:r>
      <w:hyperlink r:id="rId30">
        <w:r w:rsidDel="00000000" w:rsidR="00000000" w:rsidRPr="00000000">
          <w:rPr>
            <w:rFonts w:ascii="Times New Roman" w:cs="Times New Roman" w:eastAsia="Times New Roman" w:hAnsi="Times New Roman"/>
            <w:color w:val="1155cc"/>
            <w:sz w:val="28"/>
            <w:szCs w:val="28"/>
            <w:u w:val="single"/>
            <w:rtl w:val="0"/>
          </w:rPr>
          <w:t xml:space="preserve">NDE scale created by Greyson</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WCEI has 10 components, which are scored based on their presence or absence. (The maximum score is 29.)</w:t>
      </w:r>
      <w:r w:rsidDel="00000000" w:rsidR="00000000" w:rsidRPr="00000000">
        <w:rPr>
          <w:rtl w:val="0"/>
        </w:rPr>
      </w:r>
    </w:p>
    <w:p w:rsidR="00000000" w:rsidDel="00000000" w:rsidP="00000000" w:rsidRDefault="00000000" w:rsidRPr="00000000" w14:paraId="00000012">
      <w:pPr>
        <w:spacing w:after="200" w:before="200" w:line="276" w:lineRule="auto"/>
        <w:rPr>
          <w:rFonts w:ascii="Times New Roman" w:cs="Times New Roman" w:eastAsia="Times New Roman" w:hAnsi="Times New Roman"/>
          <w:color w:val="131313"/>
          <w:sz w:val="28"/>
          <w:szCs w:val="28"/>
          <w:highlight w:val="white"/>
        </w:rPr>
      </w:pP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Clinical studies</w:t>
        </w:r>
      </w:hyperlink>
      <w:r w:rsidDel="00000000" w:rsidR="00000000" w:rsidRPr="00000000">
        <w:rPr>
          <w:rFonts w:ascii="Times New Roman" w:cs="Times New Roman" w:eastAsia="Times New Roman" w:hAnsi="Times New Roman"/>
          <w:color w:val="131313"/>
          <w:sz w:val="28"/>
          <w:szCs w:val="28"/>
          <w:highlight w:val="white"/>
          <w:rtl w:val="0"/>
        </w:rPr>
        <w:t xml:space="preserve"> suggest that the characteristics of NDEs do </w:t>
      </w:r>
      <w:r w:rsidDel="00000000" w:rsidR="00000000" w:rsidRPr="00000000">
        <w:rPr>
          <w:rFonts w:ascii="Times New Roman" w:cs="Times New Roman" w:eastAsia="Times New Roman" w:hAnsi="Times New Roman"/>
          <w:color w:val="131313"/>
          <w:sz w:val="28"/>
          <w:szCs w:val="28"/>
          <w:highlight w:val="white"/>
          <w:rtl w:val="0"/>
        </w:rPr>
        <w:t xml:space="preserve">not</w:t>
      </w:r>
      <w:r w:rsidDel="00000000" w:rsidR="00000000" w:rsidRPr="00000000">
        <w:rPr>
          <w:rFonts w:ascii="Times New Roman" w:cs="Times New Roman" w:eastAsia="Times New Roman" w:hAnsi="Times New Roman"/>
          <w:color w:val="131313"/>
          <w:sz w:val="28"/>
          <w:szCs w:val="28"/>
          <w:highlight w:val="white"/>
          <w:rtl w:val="0"/>
        </w:rPr>
        <w:t xml:space="preserve"> vary by culture. </w:t>
      </w:r>
      <w:r w:rsidDel="00000000" w:rsidR="00000000" w:rsidRPr="00000000">
        <w:rPr>
          <w:rFonts w:ascii="Times New Roman" w:cs="Times New Roman" w:eastAsia="Times New Roman" w:hAnsi="Times New Roman"/>
          <w:color w:val="131313"/>
          <w:sz w:val="28"/>
          <w:szCs w:val="28"/>
          <w:highlight w:val="white"/>
          <w:rtl w:val="0"/>
        </w:rPr>
        <w:t xml:space="preserve">However, some researchers have revealed</w:t>
      </w:r>
      <w:r w:rsidDel="00000000" w:rsidR="00000000" w:rsidRPr="00000000">
        <w:rPr>
          <w:rFonts w:ascii="Times New Roman" w:cs="Times New Roman" w:eastAsia="Times New Roman" w:hAnsi="Times New Roman"/>
          <w:color w:val="131313"/>
          <w:sz w:val="28"/>
          <w:szCs w:val="28"/>
          <w:highlight w:val="white"/>
          <w:rtl w:val="0"/>
        </w:rPr>
        <w:t xml:space="preserve"> differences. “The variability across cultures is most likely to be due to our interpretation and verbalizing of such esoteric events through the filters of language, cultural experiences, religion, education and their influence on our belief systems either shedding influence as an individual variable or more often perhaps by their rich interplay between these factors,”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stated</w:t>
        </w:r>
      </w:hyperlink>
      <w:r w:rsidDel="00000000" w:rsidR="00000000" w:rsidRPr="00000000">
        <w:rPr>
          <w:rFonts w:ascii="Times New Roman" w:cs="Times New Roman" w:eastAsia="Times New Roman" w:hAnsi="Times New Roman"/>
          <w:color w:val="131313"/>
          <w:sz w:val="28"/>
          <w:szCs w:val="28"/>
          <w:highlight w:val="white"/>
          <w:rtl w:val="0"/>
        </w:rPr>
        <w:t xml:space="preserve"> a 2008 study published in the journal Transcultural Psychiatry.</w:t>
      </w:r>
      <w:r w:rsidDel="00000000" w:rsidR="00000000" w:rsidRPr="00000000">
        <w:rPr>
          <w:rtl w:val="0"/>
        </w:rPr>
      </w:r>
    </w:p>
    <w:p w:rsidR="00000000" w:rsidDel="00000000" w:rsidP="00000000" w:rsidRDefault="00000000" w:rsidRPr="00000000" w14:paraId="00000013">
      <w:pPr>
        <w:spacing w:after="200" w:before="200" w:line="276" w:lineRule="auto"/>
        <w:rPr>
          <w:rFonts w:ascii="Times New Roman" w:cs="Times New Roman" w:eastAsia="Times New Roman" w:hAnsi="Times New Roman"/>
          <w:color w:val="2e2e2e"/>
          <w:sz w:val="28"/>
          <w:szCs w:val="28"/>
          <w:highlight w:val="white"/>
        </w:rPr>
      </w:pPr>
      <w:r w:rsidDel="00000000" w:rsidR="00000000" w:rsidRPr="00000000">
        <w:rPr>
          <w:rFonts w:ascii="Times New Roman" w:cs="Times New Roman" w:eastAsia="Times New Roman" w:hAnsi="Times New Roman"/>
          <w:color w:val="1f1f1f"/>
          <w:sz w:val="28"/>
          <w:szCs w:val="28"/>
          <w:highlight w:val="white"/>
          <w:rtl w:val="0"/>
        </w:rPr>
        <w:t xml:space="preserve">The frequency of these experiences in survivors of cardiac arrest varies from 2 to 13 percent, </w:t>
      </w:r>
      <w:r w:rsidDel="00000000" w:rsidR="00000000" w:rsidRPr="00000000">
        <w:rPr>
          <w:rFonts w:ascii="Times New Roman" w:cs="Times New Roman" w:eastAsia="Times New Roman" w:hAnsi="Times New Roman"/>
          <w:color w:val="1f1f1f"/>
          <w:sz w:val="28"/>
          <w:szCs w:val="28"/>
          <w:highlight w:val="white"/>
          <w:rtl w:val="0"/>
        </w:rPr>
        <w:t xml:space="preserve">and they</w:t>
      </w:r>
      <w:r w:rsidDel="00000000" w:rsidR="00000000" w:rsidRPr="00000000">
        <w:rPr>
          <w:rFonts w:ascii="Times New Roman" w:cs="Times New Roman" w:eastAsia="Times New Roman" w:hAnsi="Times New Roman"/>
          <w:color w:val="1f1f1f"/>
          <w:sz w:val="28"/>
          <w:szCs w:val="28"/>
          <w:highlight w:val="white"/>
          <w:rtl w:val="0"/>
        </w:rPr>
        <w:t xml:space="preserve"> seem to be more common in younger patients. Significantly more patients who had an NDE,</w:t>
      </w:r>
      <w:r w:rsidDel="00000000" w:rsidR="00000000" w:rsidRPr="00000000">
        <w:rPr>
          <w:rFonts w:ascii="Times New Roman" w:cs="Times New Roman" w:eastAsia="Times New Roman" w:hAnsi="Times New Roman"/>
          <w:color w:val="2e2e2e"/>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especially a deep experience, died within 30 days of being resuscitated, a 2001 Lancet study </w:t>
      </w:r>
      <w:hyperlink r:id="rId33">
        <w:r w:rsidDel="00000000" w:rsidR="00000000" w:rsidRPr="00000000">
          <w:rPr>
            <w:rFonts w:ascii="Times New Roman" w:cs="Times New Roman" w:eastAsia="Times New Roman" w:hAnsi="Times New Roman"/>
            <w:color w:val="1155cc"/>
            <w:sz w:val="28"/>
            <w:szCs w:val="28"/>
            <w:highlight w:val="white"/>
            <w:u w:val="single"/>
            <w:rtl w:val="0"/>
          </w:rPr>
          <w:t xml:space="preserve">found</w:t>
        </w:r>
      </w:hyperlink>
      <w:r w:rsidDel="00000000" w:rsidR="00000000" w:rsidRPr="00000000">
        <w:rPr>
          <w:rFonts w:ascii="Times New Roman" w:cs="Times New Roman" w:eastAsia="Times New Roman" w:hAnsi="Times New Roman"/>
          <w:color w:val="1f1f1f"/>
          <w:sz w:val="28"/>
          <w:szCs w:val="28"/>
          <w:highlight w:val="white"/>
          <w:rtl w:val="0"/>
        </w:rPr>
        <w:t xml:space="preserve">, adding that “[t]he process of transformation after NDE took several years, and differed from those of patients who survived cardiac arrest without NDE.”</w:t>
      </w:r>
      <w:r w:rsidDel="00000000" w:rsidR="00000000" w:rsidRPr="00000000">
        <w:rPr>
          <w:rtl w:val="0"/>
        </w:rPr>
      </w:r>
    </w:p>
    <w:p w:rsidR="00000000" w:rsidDel="00000000" w:rsidP="00000000" w:rsidRDefault="00000000" w:rsidRPr="00000000" w14:paraId="00000014">
      <w:pPr>
        <w:spacing w:after="200" w:before="200" w:line="276" w:lineRule="auto"/>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color w:val="131313"/>
          <w:sz w:val="28"/>
          <w:szCs w:val="28"/>
          <w:highlight w:val="white"/>
          <w:rtl w:val="0"/>
        </w:rPr>
        <w:t xml:space="preserve">The Lancet study also stated that </w:t>
      </w:r>
      <w:r w:rsidDel="00000000" w:rsidR="00000000" w:rsidRPr="00000000">
        <w:rPr>
          <w:rFonts w:ascii="Times New Roman" w:cs="Times New Roman" w:eastAsia="Times New Roman" w:hAnsi="Times New Roman"/>
          <w:color w:val="131313"/>
          <w:sz w:val="28"/>
          <w:szCs w:val="28"/>
          <w:highlight w:val="white"/>
          <w:rtl w:val="0"/>
        </w:rPr>
        <w:t xml:space="preserve">62 (18 percent) of 344 cardiac arrest survivors reported a near-death experience,</w:t>
      </w:r>
      <w:r w:rsidDel="00000000" w:rsidR="00000000" w:rsidRPr="00000000">
        <w:rPr>
          <w:rFonts w:ascii="Times New Roman" w:cs="Times New Roman" w:eastAsia="Times New Roman" w:hAnsi="Times New Roman"/>
          <w:color w:val="131313"/>
          <w:sz w:val="28"/>
          <w:szCs w:val="28"/>
          <w:highlight w:val="white"/>
          <w:rtl w:val="0"/>
        </w:rPr>
        <w:t xml:space="preserve"> and 41 of them </w:t>
      </w:r>
      <w:r w:rsidDel="00000000" w:rsidR="00000000" w:rsidRPr="00000000">
        <w:rPr>
          <w:rFonts w:ascii="Times New Roman" w:cs="Times New Roman" w:eastAsia="Times New Roman" w:hAnsi="Times New Roman"/>
          <w:color w:val="131313"/>
          <w:sz w:val="28"/>
          <w:szCs w:val="28"/>
          <w:highlight w:val="white"/>
          <w:rtl w:val="0"/>
        </w:rPr>
        <w:t xml:space="preserve">scored</w:t>
      </w:r>
      <w:r w:rsidDel="00000000" w:rsidR="00000000" w:rsidRPr="00000000">
        <w:rPr>
          <w:rFonts w:ascii="Times New Roman" w:cs="Times New Roman" w:eastAsia="Times New Roman" w:hAnsi="Times New Roman"/>
          <w:color w:val="131313"/>
          <w:sz w:val="28"/>
          <w:szCs w:val="28"/>
          <w:highlight w:val="white"/>
          <w:rtl w:val="0"/>
        </w:rPr>
        <w:t xml:space="preserve"> six or more on the WCEI</w:t>
      </w:r>
      <w:r w:rsidDel="00000000" w:rsidR="00000000" w:rsidRPr="00000000">
        <w:rPr>
          <w:rFonts w:ascii="Times New Roman" w:cs="Times New Roman" w:eastAsia="Times New Roman" w:hAnsi="Times New Roman"/>
          <w:color w:val="131313"/>
          <w:sz w:val="28"/>
          <w:szCs w:val="28"/>
          <w:highlight w:val="white"/>
          <w:rtl w:val="0"/>
        </w:rPr>
        <w:t xml:space="preserve">. </w:t>
      </w:r>
      <w:r w:rsidDel="00000000" w:rsidR="00000000" w:rsidRPr="00000000">
        <w:rPr>
          <w:rFonts w:ascii="Times New Roman" w:cs="Times New Roman" w:eastAsia="Times New Roman" w:hAnsi="Times New Roman"/>
          <w:color w:val="1f1f1f"/>
          <w:sz w:val="28"/>
          <w:szCs w:val="28"/>
          <w:highlight w:val="white"/>
          <w:rtl w:val="0"/>
        </w:rPr>
        <w:t xml:space="preserve">Also, there were no reports of patients experiencing distressing NDEs. Factors such as medication, fear of death before cardiac arrest, and the duration of the NDE were ruled out as possible explanations for why the patients had the experience. However, people below age 60 were more likely than older people to report an NDE, along with people suffering their first myocardial infarction. Women were more likely to report vivid NDEs after surviving cardiac arrest, and they tended to be older: 66 versus 61 years of age for male survivors.</w:t>
      </w:r>
    </w:p>
    <w:p w:rsidR="00000000" w:rsidDel="00000000" w:rsidP="00000000" w:rsidRDefault="00000000" w:rsidRPr="00000000" w14:paraId="00000015">
      <w:pPr>
        <w:spacing w:after="200" w:before="200" w:line="276" w:lineRule="auto"/>
        <w:rPr>
          <w:rFonts w:ascii="Times New Roman" w:cs="Times New Roman" w:eastAsia="Times New Roman" w:hAnsi="Times New Roman"/>
          <w:color w:val="131313"/>
          <w:sz w:val="28"/>
          <w:szCs w:val="28"/>
          <w:highlight w:val="white"/>
        </w:rPr>
      </w:pPr>
      <w:r w:rsidDel="00000000" w:rsidR="00000000" w:rsidRPr="00000000">
        <w:rPr>
          <w:rFonts w:ascii="Times New Roman" w:cs="Times New Roman" w:eastAsia="Times New Roman" w:hAnsi="Times New Roman"/>
          <w:color w:val="131313"/>
          <w:sz w:val="28"/>
          <w:szCs w:val="28"/>
          <w:highlight w:val="white"/>
          <w:rtl w:val="0"/>
        </w:rPr>
        <w:t xml:space="preserve">In another </w:t>
      </w:r>
      <w:hyperlink r:id="rId34">
        <w:r w:rsidDel="00000000" w:rsidR="00000000" w:rsidRPr="00000000">
          <w:rPr>
            <w:rFonts w:ascii="Times New Roman" w:cs="Times New Roman" w:eastAsia="Times New Roman" w:hAnsi="Times New Roman"/>
            <w:color w:val="1155cc"/>
            <w:sz w:val="28"/>
            <w:szCs w:val="28"/>
            <w:highlight w:val="white"/>
            <w:u w:val="single"/>
            <w:rtl w:val="0"/>
          </w:rPr>
          <w:t xml:space="preserve">study</w:t>
        </w:r>
      </w:hyperlink>
      <w:r w:rsidDel="00000000" w:rsidR="00000000" w:rsidRPr="00000000">
        <w:rPr>
          <w:rFonts w:ascii="Times New Roman" w:cs="Times New Roman" w:eastAsia="Times New Roman" w:hAnsi="Times New Roman"/>
          <w:color w:val="131313"/>
          <w:sz w:val="28"/>
          <w:szCs w:val="28"/>
          <w:highlight w:val="white"/>
          <w:rtl w:val="0"/>
        </w:rPr>
        <w:t xml:space="preserve"> published by Signa Vitae in 2011, researchers</w:t>
      </w:r>
      <w:r w:rsidDel="00000000" w:rsidR="00000000" w:rsidRPr="00000000">
        <w:rPr>
          <w:rFonts w:ascii="Times New Roman" w:cs="Times New Roman" w:eastAsia="Times New Roman" w:hAnsi="Times New Roman"/>
          <w:color w:val="131313"/>
          <w:sz w:val="28"/>
          <w:szCs w:val="28"/>
          <w:highlight w:val="white"/>
          <w:rtl w:val="0"/>
        </w:rPr>
        <w:t xml:space="preserve"> showed that the severity of a life-threatening situation was associated with a higher incidence of NDEs, suggesting that they are more likely to occur in patients who find themselves “closer to death or have a lesser possibility for survival.”</w:t>
      </w:r>
    </w:p>
    <w:p w:rsidR="00000000" w:rsidDel="00000000" w:rsidP="00000000" w:rsidRDefault="00000000" w:rsidRPr="00000000" w14:paraId="00000016">
      <w:pPr>
        <w:spacing w:after="200" w:before="200" w:line="276" w:lineRule="auto"/>
        <w:rPr>
          <w:rFonts w:ascii="Times New Roman" w:cs="Times New Roman" w:eastAsia="Times New Roman" w:hAnsi="Times New Roman"/>
          <w:b w:val="1"/>
          <w:color w:val="131313"/>
          <w:sz w:val="28"/>
          <w:szCs w:val="28"/>
          <w:highlight w:val="white"/>
        </w:rPr>
      </w:pPr>
      <w:r w:rsidDel="00000000" w:rsidR="00000000" w:rsidRPr="00000000">
        <w:rPr>
          <w:rFonts w:ascii="Times New Roman" w:cs="Times New Roman" w:eastAsia="Times New Roman" w:hAnsi="Times New Roman"/>
          <w:b w:val="1"/>
          <w:color w:val="131313"/>
          <w:sz w:val="28"/>
          <w:szCs w:val="28"/>
          <w:highlight w:val="white"/>
          <w:rtl w:val="0"/>
        </w:rPr>
        <w:t xml:space="preserve">The Organic Explanation</w:t>
      </w:r>
    </w:p>
    <w:p w:rsidR="00000000" w:rsidDel="00000000" w:rsidP="00000000" w:rsidRDefault="00000000" w:rsidRPr="00000000" w14:paraId="00000017">
      <w:pPr>
        <w:shd w:fill="ffffff" w:val="clear"/>
        <w:spacing w:after="200" w:before="200" w:line="276" w:lineRule="auto"/>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Researchers </w:t>
      </w:r>
      <w:hyperlink r:id="rId35">
        <w:r w:rsidDel="00000000" w:rsidR="00000000" w:rsidRPr="00000000">
          <w:rPr>
            <w:rFonts w:ascii="Times New Roman" w:cs="Times New Roman" w:eastAsia="Times New Roman" w:hAnsi="Times New Roman"/>
            <w:color w:val="1155cc"/>
            <w:sz w:val="28"/>
            <w:szCs w:val="28"/>
            <w:highlight w:val="white"/>
            <w:u w:val="single"/>
            <w:rtl w:val="0"/>
          </w:rPr>
          <w:t xml:space="preserve">Dr. Charlotte Martial</w:t>
        </w:r>
      </w:hyperlink>
      <w:r w:rsidDel="00000000" w:rsidR="00000000" w:rsidRPr="00000000">
        <w:rPr>
          <w:rFonts w:ascii="Times New Roman" w:cs="Times New Roman" w:eastAsia="Times New Roman" w:hAnsi="Times New Roman"/>
          <w:color w:val="333333"/>
          <w:sz w:val="28"/>
          <w:szCs w:val="28"/>
          <w:highlight w:val="white"/>
          <w:rtl w:val="0"/>
        </w:rPr>
        <w:t xml:space="preserve">, </w:t>
      </w:r>
      <w:r w:rsidDel="00000000" w:rsidR="00000000" w:rsidRPr="00000000">
        <w:rPr>
          <w:rFonts w:ascii="Times New Roman" w:cs="Times New Roman" w:eastAsia="Times New Roman" w:hAnsi="Times New Roman"/>
          <w:color w:val="1f1f1f"/>
          <w:sz w:val="28"/>
          <w:szCs w:val="28"/>
          <w:highlight w:val="white"/>
          <w:rtl w:val="0"/>
        </w:rPr>
        <w:t xml:space="preserve">Coma Science Group at the University Hospital of Liège, and Chris Timmermann, Imperial College Psychedelic Research Group, believe that there</w:t>
      </w:r>
      <w:r w:rsidDel="00000000" w:rsidR="00000000" w:rsidRPr="00000000">
        <w:rPr>
          <w:rFonts w:ascii="Times New Roman" w:cs="Times New Roman" w:eastAsia="Times New Roman" w:hAnsi="Times New Roman"/>
          <w:color w:val="1f1f1f"/>
          <w:sz w:val="28"/>
          <w:szCs w:val="28"/>
          <w:highlight w:val="white"/>
          <w:rtl w:val="0"/>
        </w:rPr>
        <w:t xml:space="preserve"> is a </w:t>
      </w:r>
      <w:r w:rsidDel="00000000" w:rsidR="00000000" w:rsidRPr="00000000">
        <w:rPr>
          <w:rFonts w:ascii="Times New Roman" w:cs="Times New Roman" w:eastAsia="Times New Roman" w:hAnsi="Times New Roman"/>
          <w:color w:val="333333"/>
          <w:sz w:val="28"/>
          <w:szCs w:val="28"/>
          <w:highlight w:val="white"/>
          <w:rtl w:val="0"/>
        </w:rPr>
        <w:t xml:space="preserve">“</w:t>
      </w:r>
      <w:hyperlink r:id="rId36">
        <w:r w:rsidDel="00000000" w:rsidR="00000000" w:rsidRPr="00000000">
          <w:rPr>
            <w:rFonts w:ascii="Times New Roman" w:cs="Times New Roman" w:eastAsia="Times New Roman" w:hAnsi="Times New Roman"/>
            <w:color w:val="1155cc"/>
            <w:sz w:val="28"/>
            <w:szCs w:val="28"/>
            <w:highlight w:val="white"/>
            <w:u w:val="single"/>
            <w:rtl w:val="0"/>
          </w:rPr>
          <w:t xml:space="preserve">scientific, neurochemical explanation</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color w:val="1f1f1f"/>
          <w:sz w:val="28"/>
          <w:szCs w:val="28"/>
          <w:highlight w:val="white"/>
          <w:rtl w:val="0"/>
        </w:rPr>
        <w:t xml:space="preserve">for NDEs,” according to the 2020 article in BBC Science Focus. Martial said she is “very convinced by such explanations.” However, Timmerman acknowledges that “definite proof might be impossible with our current tools because it would require researchers to probe the brains of human beings at the moment of death, which is unethical.”</w:t>
      </w:r>
    </w:p>
    <w:p w:rsidR="00000000" w:rsidDel="00000000" w:rsidP="00000000" w:rsidRDefault="00000000" w:rsidRPr="00000000" w14:paraId="00000018">
      <w:pPr>
        <w:spacing w:after="200" w:before="200" w:line="276" w:lineRule="auto"/>
        <w:rPr>
          <w:rFonts w:ascii="Times New Roman" w:cs="Times New Roman" w:eastAsia="Times New Roman" w:hAnsi="Times New Roman"/>
          <w:color w:val="131313"/>
          <w:sz w:val="28"/>
          <w:szCs w:val="28"/>
          <w:highlight w:val="white"/>
        </w:rPr>
      </w:pPr>
      <w:r w:rsidDel="00000000" w:rsidR="00000000" w:rsidRPr="00000000">
        <w:rPr>
          <w:rFonts w:ascii="Times New Roman" w:cs="Times New Roman" w:eastAsia="Times New Roman" w:hAnsi="Times New Roman"/>
          <w:color w:val="131313"/>
          <w:sz w:val="28"/>
          <w:szCs w:val="28"/>
          <w:highlight w:val="white"/>
          <w:rtl w:val="0"/>
        </w:rPr>
        <w:t xml:space="preserve">Many scientists, however, believe that even without the limitations Timmerman cites, they can still conclude that NDEs are the result of chemically induced brain functions when </w:t>
      </w:r>
      <w:hyperlink r:id="rId37">
        <w:r w:rsidDel="00000000" w:rsidR="00000000" w:rsidRPr="00000000">
          <w:rPr>
            <w:rFonts w:ascii="Times New Roman" w:cs="Times New Roman" w:eastAsia="Times New Roman" w:hAnsi="Times New Roman"/>
            <w:color w:val="1155cc"/>
            <w:sz w:val="28"/>
            <w:szCs w:val="28"/>
            <w:highlight w:val="white"/>
            <w:u w:val="single"/>
            <w:rtl w:val="0"/>
          </w:rPr>
          <w:t xml:space="preserve">the brain</w:t>
        </w:r>
      </w:hyperlink>
      <w:r w:rsidDel="00000000" w:rsidR="00000000" w:rsidRPr="00000000">
        <w:rPr>
          <w:rFonts w:ascii="Times New Roman" w:cs="Times New Roman" w:eastAsia="Times New Roman" w:hAnsi="Times New Roman"/>
          <w:color w:val="131313"/>
          <w:sz w:val="28"/>
          <w:szCs w:val="28"/>
          <w:highlight w:val="white"/>
          <w:rtl w:val="0"/>
        </w:rPr>
        <w:t xml:space="preserve"> is under stress. To explain the phenomenon, </w:t>
      </w:r>
      <w:r w:rsidDel="00000000" w:rsidR="00000000" w:rsidRPr="00000000">
        <w:rPr>
          <w:rFonts w:ascii="Times New Roman" w:cs="Times New Roman" w:eastAsia="Times New Roman" w:hAnsi="Times New Roman"/>
          <w:color w:val="131313"/>
          <w:sz w:val="28"/>
          <w:szCs w:val="28"/>
          <w:highlight w:val="white"/>
          <w:rtl w:val="0"/>
        </w:rPr>
        <w:t xml:space="preserve">researchers have theorized that it </w:t>
      </w:r>
      <w:hyperlink r:id="rId38">
        <w:r w:rsidDel="00000000" w:rsidR="00000000" w:rsidRPr="00000000">
          <w:rPr>
            <w:rFonts w:ascii="Times New Roman" w:cs="Times New Roman" w:eastAsia="Times New Roman" w:hAnsi="Times New Roman"/>
            <w:color w:val="1155cc"/>
            <w:sz w:val="28"/>
            <w:szCs w:val="28"/>
            <w:highlight w:val="white"/>
            <w:u w:val="single"/>
            <w:rtl w:val="0"/>
          </w:rPr>
          <w:t xml:space="preserve">results</w:t>
        </w:r>
      </w:hyperlink>
      <w:r w:rsidDel="00000000" w:rsidR="00000000" w:rsidRPr="00000000">
        <w:rPr>
          <w:rFonts w:ascii="Times New Roman" w:cs="Times New Roman" w:eastAsia="Times New Roman" w:hAnsi="Times New Roman"/>
          <w:color w:val="131313"/>
          <w:sz w:val="28"/>
          <w:szCs w:val="28"/>
          <w:highlight w:val="white"/>
          <w:rtl w:val="0"/>
        </w:rPr>
        <w:t xml:space="preserve"> from endorphin-induced limbic brain activity, altered temporal lobe activity, and </w:t>
      </w:r>
      <w:hyperlink r:id="rId39">
        <w:r w:rsidDel="00000000" w:rsidR="00000000" w:rsidRPr="00000000">
          <w:rPr>
            <w:rFonts w:ascii="Times New Roman" w:cs="Times New Roman" w:eastAsia="Times New Roman" w:hAnsi="Times New Roman"/>
            <w:color w:val="1155cc"/>
            <w:sz w:val="28"/>
            <w:szCs w:val="28"/>
            <w:highlight w:val="white"/>
            <w:u w:val="single"/>
            <w:rtl w:val="0"/>
          </w:rPr>
          <w:t xml:space="preserve">anoxic seizures</w:t>
        </w:r>
      </w:hyperlink>
      <w:r w:rsidDel="00000000" w:rsidR="00000000" w:rsidRPr="00000000">
        <w:rPr>
          <w:rFonts w:ascii="Times New Roman" w:cs="Times New Roman" w:eastAsia="Times New Roman" w:hAnsi="Times New Roman"/>
          <w:color w:val="131313"/>
          <w:sz w:val="28"/>
          <w:szCs w:val="28"/>
          <w:highlight w:val="white"/>
          <w:rtl w:val="0"/>
        </w:rPr>
        <w:t xml:space="preserve"> due to a sudden lack of oxygen in the brain</w:t>
      </w:r>
      <w:r w:rsidDel="00000000" w:rsidR="00000000" w:rsidRPr="00000000">
        <w:rPr>
          <w:rFonts w:ascii="Times New Roman" w:cs="Times New Roman" w:eastAsia="Times New Roman" w:hAnsi="Times New Roman"/>
          <w:color w:val="131313"/>
          <w:sz w:val="28"/>
          <w:szCs w:val="28"/>
          <w:highlight w:val="white"/>
          <w:rtl w:val="0"/>
        </w:rPr>
        <w:t xml:space="preserve">.</w:t>
      </w:r>
      <w:r w:rsidDel="00000000" w:rsidR="00000000" w:rsidRPr="00000000">
        <w:rPr>
          <w:rFonts w:ascii="Times New Roman" w:cs="Times New Roman" w:eastAsia="Times New Roman" w:hAnsi="Times New Roman"/>
          <w:color w:val="131313"/>
          <w:sz w:val="28"/>
          <w:szCs w:val="28"/>
          <w:highlight w:val="white"/>
          <w:rtl w:val="0"/>
        </w:rPr>
        <w:t xml:space="preserve"> They have also proposed ketamine-like endogenous hallucinogens, cerebral hypoxia (a lack of oxygen) or hypercarbia (an excess of CO2), an excess of serotonin or endorphins, and responses to prescribed drugs </w:t>
      </w:r>
      <w:r w:rsidDel="00000000" w:rsidR="00000000" w:rsidRPr="00000000">
        <w:rPr>
          <w:rFonts w:ascii="Times New Roman" w:cs="Times New Roman" w:eastAsia="Times New Roman" w:hAnsi="Times New Roman"/>
          <w:color w:val="131313"/>
          <w:sz w:val="28"/>
          <w:szCs w:val="28"/>
          <w:highlight w:val="white"/>
          <w:rtl w:val="0"/>
        </w:rPr>
        <w:t xml:space="preserve">as causative factors.</w:t>
      </w:r>
      <w:r w:rsidDel="00000000" w:rsidR="00000000" w:rsidRPr="00000000">
        <w:rPr>
          <w:rtl w:val="0"/>
        </w:rPr>
      </w:r>
    </w:p>
    <w:p w:rsidR="00000000" w:rsidDel="00000000" w:rsidP="00000000" w:rsidRDefault="00000000" w:rsidRPr="00000000" w14:paraId="00000019">
      <w:pPr>
        <w:spacing w:after="200" w:before="200" w:line="276" w:lineRule="auto"/>
        <w:rPr>
          <w:rFonts w:ascii="Times New Roman" w:cs="Times New Roman" w:eastAsia="Times New Roman" w:hAnsi="Times New Roman"/>
          <w:color w:val="131313"/>
          <w:sz w:val="28"/>
          <w:szCs w:val="28"/>
          <w:highlight w:val="white"/>
        </w:rPr>
      </w:pPr>
      <w:r w:rsidDel="00000000" w:rsidR="00000000" w:rsidRPr="00000000">
        <w:rPr>
          <w:rFonts w:ascii="Times New Roman" w:cs="Times New Roman" w:eastAsia="Times New Roman" w:hAnsi="Times New Roman"/>
          <w:color w:val="131313"/>
          <w:sz w:val="28"/>
          <w:szCs w:val="28"/>
          <w:highlight w:val="white"/>
          <w:rtl w:val="0"/>
        </w:rPr>
        <w:t xml:space="preserve">Significant epileptiform electroencephalographic (EEG) </w:t>
      </w:r>
      <w:hyperlink r:id="rId40">
        <w:r w:rsidDel="00000000" w:rsidR="00000000" w:rsidRPr="00000000">
          <w:rPr>
            <w:rFonts w:ascii="Times New Roman" w:cs="Times New Roman" w:eastAsia="Times New Roman" w:hAnsi="Times New Roman"/>
            <w:color w:val="1155cc"/>
            <w:sz w:val="28"/>
            <w:szCs w:val="28"/>
            <w:highlight w:val="white"/>
            <w:u w:val="single"/>
            <w:rtl w:val="0"/>
          </w:rPr>
          <w:t xml:space="preserve">activity</w:t>
        </w:r>
      </w:hyperlink>
      <w:r w:rsidDel="00000000" w:rsidR="00000000" w:rsidRPr="00000000">
        <w:rPr>
          <w:rFonts w:ascii="Times New Roman" w:cs="Times New Roman" w:eastAsia="Times New Roman" w:hAnsi="Times New Roman"/>
          <w:color w:val="131313"/>
          <w:sz w:val="28"/>
          <w:szCs w:val="28"/>
          <w:highlight w:val="white"/>
          <w:rtl w:val="0"/>
        </w:rPr>
        <w:t xml:space="preserve">, as seen in epilepsy, has also been observed in individuals who reported having an NDE when compared with control patients.</w:t>
      </w:r>
      <w:r w:rsidDel="00000000" w:rsidR="00000000" w:rsidRPr="00000000">
        <w:rPr>
          <w:rtl w:val="0"/>
        </w:rPr>
      </w:r>
    </w:p>
    <w:p w:rsidR="00000000" w:rsidDel="00000000" w:rsidP="00000000" w:rsidRDefault="00000000" w:rsidRPr="00000000" w14:paraId="0000001A">
      <w:pPr>
        <w:spacing w:after="200" w:before="200" w:line="276" w:lineRule="auto"/>
        <w:rPr>
          <w:rFonts w:ascii="Times New Roman" w:cs="Times New Roman" w:eastAsia="Times New Roman" w:hAnsi="Times New Roman"/>
          <w:color w:val="131313"/>
          <w:sz w:val="28"/>
          <w:szCs w:val="28"/>
          <w:highlight w:val="white"/>
        </w:rPr>
      </w:pPr>
      <w:r w:rsidDel="00000000" w:rsidR="00000000" w:rsidRPr="00000000">
        <w:rPr>
          <w:rFonts w:ascii="Times New Roman" w:cs="Times New Roman" w:eastAsia="Times New Roman" w:hAnsi="Times New Roman"/>
          <w:color w:val="131313"/>
          <w:sz w:val="28"/>
          <w:szCs w:val="28"/>
          <w:highlight w:val="white"/>
          <w:rtl w:val="0"/>
        </w:rPr>
        <w:t xml:space="preserve">During </w:t>
      </w:r>
      <w:hyperlink r:id="rId41">
        <w:r w:rsidDel="00000000" w:rsidR="00000000" w:rsidRPr="00000000">
          <w:rPr>
            <w:rFonts w:ascii="Times New Roman" w:cs="Times New Roman" w:eastAsia="Times New Roman" w:hAnsi="Times New Roman"/>
            <w:color w:val="1155cc"/>
            <w:sz w:val="28"/>
            <w:szCs w:val="28"/>
            <w:highlight w:val="white"/>
            <w:u w:val="single"/>
            <w:rtl w:val="0"/>
          </w:rPr>
          <w:t xml:space="preserve">cardiac arrest</w:t>
        </w:r>
      </w:hyperlink>
      <w:r w:rsidDel="00000000" w:rsidR="00000000" w:rsidRPr="00000000">
        <w:rPr>
          <w:rFonts w:ascii="Times New Roman" w:cs="Times New Roman" w:eastAsia="Times New Roman" w:hAnsi="Times New Roman"/>
          <w:color w:val="131313"/>
          <w:sz w:val="28"/>
          <w:szCs w:val="28"/>
          <w:highlight w:val="white"/>
          <w:rtl w:val="0"/>
        </w:rPr>
        <w:t xml:space="preserve">, brain activity is assumed to be diminishing.</w:t>
      </w:r>
      <w:r w:rsidDel="00000000" w:rsidR="00000000" w:rsidRPr="00000000">
        <w:rPr>
          <w:rFonts w:ascii="Times New Roman" w:cs="Times New Roman" w:eastAsia="Times New Roman" w:hAnsi="Times New Roman"/>
          <w:color w:val="131313"/>
          <w:sz w:val="28"/>
          <w:szCs w:val="28"/>
          <w:highlight w:val="white"/>
          <w:rtl w:val="0"/>
        </w:rPr>
        <w:t xml:space="preserve"> Nonetheless, researchers who conducted studies on rats have </w:t>
      </w:r>
      <w:hyperlink r:id="rId42">
        <w:r w:rsidDel="00000000" w:rsidR="00000000" w:rsidRPr="00000000">
          <w:rPr>
            <w:rFonts w:ascii="Times New Roman" w:cs="Times New Roman" w:eastAsia="Times New Roman" w:hAnsi="Times New Roman"/>
            <w:color w:val="1155cc"/>
            <w:sz w:val="28"/>
            <w:szCs w:val="28"/>
            <w:highlight w:val="white"/>
            <w:u w:val="single"/>
            <w:rtl w:val="0"/>
          </w:rPr>
          <w:t xml:space="preserve">found</w:t>
        </w:r>
      </w:hyperlink>
      <w:r w:rsidDel="00000000" w:rsidR="00000000" w:rsidRPr="00000000">
        <w:rPr>
          <w:rFonts w:ascii="Times New Roman" w:cs="Times New Roman" w:eastAsia="Times New Roman" w:hAnsi="Times New Roman"/>
          <w:color w:val="131313"/>
          <w:sz w:val="28"/>
          <w:szCs w:val="28"/>
          <w:highlight w:val="white"/>
          <w:rtl w:val="0"/>
        </w:rPr>
        <w:t xml:space="preserve"> more brain activity than they initially expected, thanks to brain scans that reveal a surge of synchronized gamma oscillations as well as high levels of interregional coherence and feedback connectivity, all </w:t>
      </w:r>
      <w:r w:rsidDel="00000000" w:rsidR="00000000" w:rsidRPr="00000000">
        <w:rPr>
          <w:rFonts w:ascii="Times New Roman" w:cs="Times New Roman" w:eastAsia="Times New Roman" w:hAnsi="Times New Roman"/>
          <w:color w:val="131313"/>
          <w:sz w:val="28"/>
          <w:szCs w:val="28"/>
          <w:highlight w:val="white"/>
          <w:rtl w:val="0"/>
        </w:rPr>
        <w:t xml:space="preserve">of which</w:t>
      </w:r>
      <w:r w:rsidDel="00000000" w:rsidR="00000000" w:rsidRPr="00000000">
        <w:rPr>
          <w:rFonts w:ascii="Times New Roman" w:cs="Times New Roman" w:eastAsia="Times New Roman" w:hAnsi="Times New Roman"/>
          <w:color w:val="131313"/>
          <w:sz w:val="28"/>
          <w:szCs w:val="28"/>
          <w:highlight w:val="white"/>
          <w:rtl w:val="0"/>
        </w:rPr>
        <w:t xml:space="preserve"> may account for NDEs. Another theory, shared in the 2017 book </w:t>
      </w:r>
      <w:hyperlink r:id="rId43">
        <w:r w:rsidDel="00000000" w:rsidR="00000000" w:rsidRPr="00000000">
          <w:rPr>
            <w:rFonts w:ascii="Times New Roman" w:cs="Times New Roman" w:eastAsia="Times New Roman" w:hAnsi="Times New Roman"/>
            <w:i w:val="1"/>
            <w:color w:val="1155cc"/>
            <w:sz w:val="28"/>
            <w:szCs w:val="28"/>
            <w:highlight w:val="white"/>
            <w:u w:val="single"/>
            <w:rtl w:val="0"/>
          </w:rPr>
          <w:t xml:space="preserve">Coma and Disorders of Consciousness</w:t>
        </w:r>
      </w:hyperlink>
      <w:r w:rsidDel="00000000" w:rsidR="00000000" w:rsidRPr="00000000">
        <w:rPr>
          <w:rFonts w:ascii="Times New Roman" w:cs="Times New Roman" w:eastAsia="Times New Roman" w:hAnsi="Times New Roman"/>
          <w:color w:val="131313"/>
          <w:sz w:val="28"/>
          <w:szCs w:val="28"/>
          <w:highlight w:val="white"/>
          <w:rtl w:val="0"/>
        </w:rPr>
        <w:t xml:space="preserve">,</w:t>
      </w:r>
      <w:r w:rsidDel="00000000" w:rsidR="00000000" w:rsidRPr="00000000">
        <w:rPr>
          <w:rFonts w:ascii="Times New Roman" w:cs="Times New Roman" w:eastAsia="Times New Roman" w:hAnsi="Times New Roman"/>
          <w:color w:val="131313"/>
          <w:sz w:val="28"/>
          <w:szCs w:val="28"/>
          <w:highlight w:val="white"/>
          <w:rtl w:val="0"/>
        </w:rPr>
        <w:t xml:space="preserve"> edited by Caroline Schnakers and Steven Laureys, suggests that impaired cerebral oxygen levels in the context of a cardiac arrest might lead to a disruption of the physiological balance between conscious and unconscious states, resulting in rapid eye movement (REM) sleep, which could cause visual hallucinations. Some of those who have reported </w:t>
      </w:r>
      <w:r w:rsidDel="00000000" w:rsidR="00000000" w:rsidRPr="00000000">
        <w:rPr>
          <w:rFonts w:ascii="Times New Roman" w:cs="Times New Roman" w:eastAsia="Times New Roman" w:hAnsi="Times New Roman"/>
          <w:color w:val="131313"/>
          <w:sz w:val="28"/>
          <w:szCs w:val="28"/>
          <w:highlight w:val="white"/>
          <w:rtl w:val="0"/>
        </w:rPr>
        <w:t xml:space="preserve">experiencing an NDE</w:t>
      </w:r>
      <w:r w:rsidDel="00000000" w:rsidR="00000000" w:rsidRPr="00000000">
        <w:rPr>
          <w:rFonts w:ascii="Times New Roman" w:cs="Times New Roman" w:eastAsia="Times New Roman" w:hAnsi="Times New Roman"/>
          <w:color w:val="131313"/>
          <w:sz w:val="28"/>
          <w:szCs w:val="28"/>
          <w:highlight w:val="white"/>
          <w:rtl w:val="0"/>
        </w:rPr>
        <w:t xml:space="preserve"> have also been found to be more sensitive to being woken during REM sleep and sleep paralysis.</w:t>
      </w:r>
      <w:r w:rsidDel="00000000" w:rsidR="00000000" w:rsidRPr="00000000">
        <w:rPr>
          <w:rtl w:val="0"/>
        </w:rPr>
      </w:r>
    </w:p>
    <w:p w:rsidR="00000000" w:rsidDel="00000000" w:rsidP="00000000" w:rsidRDefault="00000000" w:rsidRPr="00000000" w14:paraId="0000001B">
      <w:pPr>
        <w:spacing w:after="200" w:before="200" w:line="276" w:lineRule="auto"/>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Of course, the brain does funny things when it’s running out of oxygen</w:t>
      </w:r>
      <w:r w:rsidDel="00000000" w:rsidR="00000000" w:rsidRPr="00000000">
        <w:rPr>
          <w:rFonts w:ascii="Times New Roman" w:cs="Times New Roman" w:eastAsia="Times New Roman" w:hAnsi="Times New Roman"/>
          <w:color w:val="333333"/>
          <w:sz w:val="28"/>
          <w:szCs w:val="28"/>
          <w:highlight w:val="white"/>
          <w:rtl w:val="0"/>
        </w:rPr>
        <w:t xml:space="preserve">,” </w:t>
      </w:r>
      <w:hyperlink r:id="rId44">
        <w:r w:rsidDel="00000000" w:rsidR="00000000" w:rsidRPr="00000000">
          <w:rPr>
            <w:rFonts w:ascii="Times New Roman" w:cs="Times New Roman" w:eastAsia="Times New Roman" w:hAnsi="Times New Roman"/>
            <w:color w:val="1155cc"/>
            <w:sz w:val="28"/>
            <w:szCs w:val="28"/>
            <w:highlight w:val="white"/>
            <w:u w:val="single"/>
            <w:rtl w:val="0"/>
          </w:rPr>
          <w:t xml:space="preserve">wrote the neuroscientist Colin Blakemore</w:t>
        </w:r>
      </w:hyperlink>
      <w:r w:rsidDel="00000000" w:rsidR="00000000" w:rsidRPr="00000000">
        <w:rPr>
          <w:rFonts w:ascii="Times New Roman" w:cs="Times New Roman" w:eastAsia="Times New Roman" w:hAnsi="Times New Roman"/>
          <w:color w:val="1f1f1f"/>
          <w:sz w:val="28"/>
          <w:szCs w:val="28"/>
          <w:highlight w:val="white"/>
          <w:rtl w:val="0"/>
        </w:rPr>
        <w:t xml:space="preserve">. He added, “The odd perceptions are just the consequences of confused activity in the temporal lobes.”</w:t>
      </w:r>
    </w:p>
    <w:p w:rsidR="00000000" w:rsidDel="00000000" w:rsidP="00000000" w:rsidRDefault="00000000" w:rsidRPr="00000000" w14:paraId="0000001C">
      <w:pPr>
        <w:spacing w:after="200" w:before="200" w:line="276" w:lineRule="auto"/>
        <w:rPr>
          <w:rFonts w:ascii="Times New Roman" w:cs="Times New Roman" w:eastAsia="Times New Roman" w:hAnsi="Times New Roman"/>
          <w:b w:val="1"/>
          <w:color w:val="131313"/>
          <w:sz w:val="28"/>
          <w:szCs w:val="28"/>
          <w:highlight w:val="white"/>
        </w:rPr>
      </w:pPr>
      <w:r w:rsidDel="00000000" w:rsidR="00000000" w:rsidRPr="00000000">
        <w:rPr>
          <w:rFonts w:ascii="Times New Roman" w:cs="Times New Roman" w:eastAsia="Times New Roman" w:hAnsi="Times New Roman"/>
          <w:b w:val="1"/>
          <w:color w:val="131313"/>
          <w:sz w:val="28"/>
          <w:szCs w:val="28"/>
          <w:highlight w:val="white"/>
          <w:rtl w:val="0"/>
        </w:rPr>
        <w:t xml:space="preserve">Psychological Explanation</w:t>
      </w:r>
    </w:p>
    <w:p w:rsidR="00000000" w:rsidDel="00000000" w:rsidP="00000000" w:rsidRDefault="00000000" w:rsidRPr="00000000" w14:paraId="0000001D">
      <w:pPr>
        <w:spacing w:after="200" w:before="200" w:line="276" w:lineRule="auto"/>
        <w:rPr>
          <w:rFonts w:ascii="Times New Roman" w:cs="Times New Roman" w:eastAsia="Times New Roman" w:hAnsi="Times New Roman"/>
          <w:color w:val="131313"/>
          <w:sz w:val="28"/>
          <w:szCs w:val="28"/>
          <w:highlight w:val="white"/>
        </w:rPr>
      </w:pPr>
      <w:hyperlink r:id="rId45">
        <w:r w:rsidDel="00000000" w:rsidR="00000000" w:rsidRPr="00000000">
          <w:rPr>
            <w:rFonts w:ascii="Times New Roman" w:cs="Times New Roman" w:eastAsia="Times New Roman" w:hAnsi="Times New Roman"/>
            <w:color w:val="1155cc"/>
            <w:sz w:val="28"/>
            <w:szCs w:val="28"/>
            <w:highlight w:val="white"/>
            <w:u w:val="single"/>
            <w:rtl w:val="0"/>
          </w:rPr>
          <w:t xml:space="preserve">Psychological models</w:t>
        </w:r>
      </w:hyperlink>
      <w:r w:rsidDel="00000000" w:rsidR="00000000" w:rsidRPr="00000000">
        <w:rPr>
          <w:rFonts w:ascii="Times New Roman" w:cs="Times New Roman" w:eastAsia="Times New Roman" w:hAnsi="Times New Roman"/>
          <w:color w:val="131313"/>
          <w:sz w:val="28"/>
          <w:szCs w:val="28"/>
          <w:highlight w:val="white"/>
          <w:rtl w:val="0"/>
        </w:rPr>
        <w:t xml:space="preserve"> proposed to explain NDEs have focused on dissociative, protective mechanisms that might manifest as wish-fulfilling hallucinations in a situation of danger. These mechanisms might also lead to partial or distorted memories when a patient is unconscious. Nonetheless</w:t>
      </w:r>
      <w:r w:rsidDel="00000000" w:rsidR="00000000" w:rsidRPr="00000000">
        <w:rPr>
          <w:rFonts w:ascii="Times New Roman" w:cs="Times New Roman" w:eastAsia="Times New Roman" w:hAnsi="Times New Roman"/>
          <w:color w:val="131313"/>
          <w:sz w:val="28"/>
          <w:szCs w:val="28"/>
          <w:highlight w:val="white"/>
          <w:rtl w:val="0"/>
        </w:rPr>
        <w:t xml:space="preserve">, </w:t>
      </w:r>
      <w:hyperlink r:id="rId46">
        <w:r w:rsidDel="00000000" w:rsidR="00000000" w:rsidRPr="00000000">
          <w:rPr>
            <w:rFonts w:ascii="Times New Roman" w:cs="Times New Roman" w:eastAsia="Times New Roman" w:hAnsi="Times New Roman"/>
            <w:color w:val="1155cc"/>
            <w:sz w:val="28"/>
            <w:szCs w:val="28"/>
            <w:highlight w:val="white"/>
            <w:u w:val="single"/>
            <w:rtl w:val="0"/>
          </w:rPr>
          <w:t xml:space="preserve">researchers</w:t>
        </w:r>
      </w:hyperlink>
      <w:r w:rsidDel="00000000" w:rsidR="00000000" w:rsidRPr="00000000">
        <w:rPr>
          <w:rFonts w:ascii="Times New Roman" w:cs="Times New Roman" w:eastAsia="Times New Roman" w:hAnsi="Times New Roman"/>
          <w:color w:val="131313"/>
          <w:sz w:val="28"/>
          <w:szCs w:val="28"/>
          <w:highlight w:val="white"/>
          <w:rtl w:val="0"/>
        </w:rPr>
        <w:t xml:space="preserve"> still have to determine why some people reported an NDE and others,</w:t>
      </w:r>
      <w:r w:rsidDel="00000000" w:rsidR="00000000" w:rsidRPr="00000000">
        <w:rPr>
          <w:rFonts w:ascii="Times New Roman" w:cs="Times New Roman" w:eastAsia="Times New Roman" w:hAnsi="Times New Roman"/>
          <w:color w:val="131313"/>
          <w:sz w:val="28"/>
          <w:szCs w:val="28"/>
          <w:highlight w:val="white"/>
          <w:rtl w:val="0"/>
        </w:rPr>
        <w:t xml:space="preserve"> who were also close to death, did not. One explanation is that patients who reported an NDE might be predisposed due to </w:t>
      </w:r>
      <w:hyperlink r:id="rId47">
        <w:r w:rsidDel="00000000" w:rsidR="00000000" w:rsidRPr="00000000">
          <w:rPr>
            <w:rFonts w:ascii="Times New Roman" w:cs="Times New Roman" w:eastAsia="Times New Roman" w:hAnsi="Times New Roman"/>
            <w:color w:val="1155cc"/>
            <w:sz w:val="28"/>
            <w:szCs w:val="28"/>
            <w:highlight w:val="white"/>
            <w:u w:val="single"/>
            <w:rtl w:val="0"/>
          </w:rPr>
          <w:t xml:space="preserve">activity in the temporal lobe of the brain</w:t>
        </w:r>
      </w:hyperlink>
      <w:r w:rsidDel="00000000" w:rsidR="00000000" w:rsidRPr="00000000">
        <w:rPr>
          <w:rFonts w:ascii="Times New Roman" w:cs="Times New Roman" w:eastAsia="Times New Roman" w:hAnsi="Times New Roman"/>
          <w:color w:val="131313"/>
          <w:sz w:val="28"/>
          <w:szCs w:val="28"/>
          <w:highlight w:val="white"/>
          <w:rtl w:val="0"/>
        </w:rPr>
        <w:t xml:space="preserve">. Those who survived an NDE subsequently reported a change in their beliefs, attitudes, or values. They also described having a reduced fear of death, greater motivation, and a better </w:t>
      </w:r>
      <w:r w:rsidDel="00000000" w:rsidR="00000000" w:rsidRPr="00000000">
        <w:rPr>
          <w:rFonts w:ascii="Times New Roman" w:cs="Times New Roman" w:eastAsia="Times New Roman" w:hAnsi="Times New Roman"/>
          <w:color w:val="131313"/>
          <w:sz w:val="28"/>
          <w:szCs w:val="28"/>
          <w:highlight w:val="white"/>
          <w:rtl w:val="0"/>
        </w:rPr>
        <w:t xml:space="preserve">stress response</w:t>
      </w:r>
      <w:r w:rsidDel="00000000" w:rsidR="00000000" w:rsidRPr="00000000">
        <w:rPr>
          <w:rFonts w:ascii="Times New Roman" w:cs="Times New Roman" w:eastAsia="Times New Roman" w:hAnsi="Times New Roman"/>
          <w:color w:val="131313"/>
          <w:sz w:val="28"/>
          <w:szCs w:val="28"/>
          <w:highlight w:val="white"/>
          <w:rtl w:val="0"/>
        </w:rPr>
        <w:t xml:space="preserve">.</w:t>
      </w:r>
    </w:p>
    <w:p w:rsidR="00000000" w:rsidDel="00000000" w:rsidP="00000000" w:rsidRDefault="00000000" w:rsidRPr="00000000" w14:paraId="0000001E">
      <w:pPr>
        <w:spacing w:after="200" w:before="200" w:line="276" w:lineRule="auto"/>
        <w:rPr>
          <w:rFonts w:ascii="Times New Roman" w:cs="Times New Roman" w:eastAsia="Times New Roman" w:hAnsi="Times New Roman"/>
          <w:color w:val="131313"/>
          <w:sz w:val="28"/>
          <w:szCs w:val="28"/>
          <w:highlight w:val="white"/>
        </w:rPr>
      </w:pPr>
      <w:r w:rsidDel="00000000" w:rsidR="00000000" w:rsidRPr="00000000">
        <w:rPr>
          <w:rFonts w:ascii="Times New Roman" w:cs="Times New Roman" w:eastAsia="Times New Roman" w:hAnsi="Times New Roman"/>
          <w:color w:val="131313"/>
          <w:sz w:val="28"/>
          <w:szCs w:val="28"/>
          <w:highlight w:val="white"/>
          <w:rtl w:val="0"/>
        </w:rPr>
        <w:t xml:space="preserve">Researchers have been unable to determine whether surviving an NDE causes these changes or whether the realization of the closeness to death is responsible for them.</w:t>
      </w:r>
      <w:r w:rsidDel="00000000" w:rsidR="00000000" w:rsidRPr="00000000">
        <w:rPr>
          <w:rFonts w:ascii="Times New Roman" w:cs="Times New Roman" w:eastAsia="Times New Roman" w:hAnsi="Times New Roman"/>
          <w:color w:val="131313"/>
          <w:sz w:val="28"/>
          <w:szCs w:val="28"/>
          <w:highlight w:val="white"/>
          <w:rtl w:val="0"/>
        </w:rPr>
        <w:t xml:space="preserve"> Most, however, agreed that surviving an NDE had a profound effect on their family, social, and spiritual relationships, as the effect was not limited to patients alone. </w:t>
      </w:r>
      <w:r w:rsidDel="00000000" w:rsidR="00000000" w:rsidRPr="00000000">
        <w:rPr>
          <w:rFonts w:ascii="Times New Roman" w:cs="Times New Roman" w:eastAsia="Times New Roman" w:hAnsi="Times New Roman"/>
          <w:color w:val="131313"/>
          <w:sz w:val="28"/>
          <w:szCs w:val="28"/>
          <w:highlight w:val="white"/>
          <w:rtl w:val="0"/>
        </w:rPr>
        <w:t xml:space="preserve">A 2012 </w:t>
      </w:r>
      <w:hyperlink r:id="rId48">
        <w:r w:rsidDel="00000000" w:rsidR="00000000" w:rsidRPr="00000000">
          <w:rPr>
            <w:rFonts w:ascii="Times New Roman" w:cs="Times New Roman" w:eastAsia="Times New Roman" w:hAnsi="Times New Roman"/>
            <w:color w:val="1155cc"/>
            <w:sz w:val="28"/>
            <w:szCs w:val="28"/>
            <w:highlight w:val="white"/>
            <w:u w:val="single"/>
            <w:rtl w:val="0"/>
          </w:rPr>
          <w:t xml:space="preserve">study</w:t>
        </w:r>
      </w:hyperlink>
      <w:r w:rsidDel="00000000" w:rsidR="00000000" w:rsidRPr="00000000">
        <w:rPr>
          <w:rFonts w:ascii="Times New Roman" w:cs="Times New Roman" w:eastAsia="Times New Roman" w:hAnsi="Times New Roman"/>
          <w:color w:val="131313"/>
          <w:sz w:val="28"/>
          <w:szCs w:val="28"/>
          <w:highlight w:val="white"/>
          <w:rtl w:val="0"/>
        </w:rPr>
        <w:t xml:space="preserve"> of 476 hospital nurses </w:t>
      </w:r>
      <w:r w:rsidDel="00000000" w:rsidR="00000000" w:rsidRPr="00000000">
        <w:rPr>
          <w:rFonts w:ascii="Times New Roman" w:cs="Times New Roman" w:eastAsia="Times New Roman" w:hAnsi="Times New Roman"/>
          <w:color w:val="131313"/>
          <w:sz w:val="28"/>
          <w:szCs w:val="28"/>
          <w:highlight w:val="white"/>
          <w:rtl w:val="0"/>
        </w:rPr>
        <w:t xml:space="preserve">in Italy found that 34 percent of those who had personally encountered NDE were more positive about the phenomenon and the assistance they could provide to their patients than the nursing staff who had not treated such patients.</w:t>
      </w:r>
    </w:p>
    <w:p w:rsidR="00000000" w:rsidDel="00000000" w:rsidP="00000000" w:rsidRDefault="00000000" w:rsidRPr="00000000" w14:paraId="0000001F">
      <w:pPr>
        <w:spacing w:after="200" w:before="200" w:line="276" w:lineRule="auto"/>
        <w:rPr>
          <w:rFonts w:ascii="Times New Roman" w:cs="Times New Roman" w:eastAsia="Times New Roman" w:hAnsi="Times New Roman"/>
          <w:color w:val="131313"/>
          <w:sz w:val="28"/>
          <w:szCs w:val="28"/>
          <w:highlight w:val="white"/>
        </w:rPr>
      </w:pPr>
      <w:r w:rsidDel="00000000" w:rsidR="00000000" w:rsidRPr="00000000">
        <w:rPr>
          <w:rFonts w:ascii="Times New Roman" w:cs="Times New Roman" w:eastAsia="Times New Roman" w:hAnsi="Times New Roman"/>
          <w:color w:val="131313"/>
          <w:sz w:val="28"/>
          <w:szCs w:val="28"/>
          <w:highlight w:val="white"/>
          <w:rtl w:val="0"/>
        </w:rPr>
        <w:t xml:space="preserve">Is it possible that dying or the awareness of impending death can be a </w:t>
      </w:r>
      <w:hyperlink r:id="rId49">
        <w:r w:rsidDel="00000000" w:rsidR="00000000" w:rsidRPr="00000000">
          <w:rPr>
            <w:rFonts w:ascii="Times New Roman" w:cs="Times New Roman" w:eastAsia="Times New Roman" w:hAnsi="Times New Roman"/>
            <w:color w:val="1155cc"/>
            <w:sz w:val="28"/>
            <w:szCs w:val="28"/>
            <w:highlight w:val="white"/>
            <w:u w:val="single"/>
            <w:rtl w:val="0"/>
          </w:rPr>
          <w:t xml:space="preserve">triggering factor for an NDE</w:t>
        </w:r>
      </w:hyperlink>
      <w:r w:rsidDel="00000000" w:rsidR="00000000" w:rsidRPr="00000000">
        <w:rPr>
          <w:rFonts w:ascii="Times New Roman" w:cs="Times New Roman" w:eastAsia="Times New Roman" w:hAnsi="Times New Roman"/>
          <w:color w:val="131313"/>
          <w:sz w:val="28"/>
          <w:szCs w:val="28"/>
          <w:highlight w:val="white"/>
          <w:rtl w:val="0"/>
        </w:rPr>
        <w:t xml:space="preserve">? As the researcher </w:t>
      </w:r>
      <w:r w:rsidDel="00000000" w:rsidR="00000000" w:rsidRPr="00000000">
        <w:rPr>
          <w:rFonts w:ascii="Times New Roman" w:cs="Times New Roman" w:eastAsia="Times New Roman" w:hAnsi="Times New Roman"/>
          <w:color w:val="131313"/>
          <w:sz w:val="28"/>
          <w:szCs w:val="28"/>
          <w:highlight w:val="white"/>
          <w:rtl w:val="0"/>
        </w:rPr>
        <w:t xml:space="preserve">J.E. Owens</w:t>
      </w:r>
      <w:r w:rsidDel="00000000" w:rsidR="00000000" w:rsidRPr="00000000">
        <w:rPr>
          <w:rFonts w:ascii="Times New Roman" w:cs="Times New Roman" w:eastAsia="Times New Roman" w:hAnsi="Times New Roman"/>
          <w:color w:val="131313"/>
          <w:sz w:val="28"/>
          <w:szCs w:val="28"/>
          <w:highlight w:val="white"/>
          <w:rtl w:val="0"/>
        </w:rPr>
        <w:t xml:space="preserve"> and his colleagues have written: “[I]t would seem that among individuals who were not near-death, their experiences could be precipitated by the belief that they were.” This is known as the “expectation hypothesis,” which postulates that NDEs originate from an altered state of consciousness triggered by a life-threatening condition that, without medical care, could result in death.</w:t>
      </w:r>
    </w:p>
    <w:p w:rsidR="00000000" w:rsidDel="00000000" w:rsidP="00000000" w:rsidRDefault="00000000" w:rsidRPr="00000000" w14:paraId="00000020">
      <w:pPr>
        <w:spacing w:after="200" w:before="200" w:line="276" w:lineRule="auto"/>
        <w:rPr>
          <w:rFonts w:ascii="Times New Roman" w:cs="Times New Roman" w:eastAsia="Times New Roman" w:hAnsi="Times New Roman"/>
          <w:color w:val="131313"/>
          <w:sz w:val="28"/>
          <w:szCs w:val="28"/>
          <w:highlight w:val="white"/>
        </w:rPr>
      </w:pPr>
      <w:r w:rsidDel="00000000" w:rsidR="00000000" w:rsidRPr="00000000">
        <w:rPr>
          <w:rFonts w:ascii="Times New Roman" w:cs="Times New Roman" w:eastAsia="Times New Roman" w:hAnsi="Times New Roman"/>
          <w:color w:val="131313"/>
          <w:sz w:val="28"/>
          <w:szCs w:val="28"/>
          <w:highlight w:val="white"/>
          <w:rtl w:val="0"/>
        </w:rPr>
        <w:t xml:space="preserve">In cases like this, the individual’s system of beliefs and expectations of both dying and a possible afterlife might make the occurrence of an NDE more likely. Another theory, known as the “depersonalization and dissociation hypothesis,” postulates that, upon facing a life-threatening situation, an individual disconnects from the external world and experiences fantasies as a projective defense mechanism to make the imminence of death more comprehensible and less distressing, according to </w:t>
      </w:r>
      <w:hyperlink r:id="rId50">
        <w:r w:rsidDel="00000000" w:rsidR="00000000" w:rsidRPr="00000000">
          <w:rPr>
            <w:rFonts w:ascii="Times New Roman" w:cs="Times New Roman" w:eastAsia="Times New Roman" w:hAnsi="Times New Roman"/>
            <w:i w:val="1"/>
            <w:color w:val="1155cc"/>
            <w:sz w:val="28"/>
            <w:szCs w:val="28"/>
            <w:highlight w:val="white"/>
            <w:u w:val="single"/>
            <w:rtl w:val="0"/>
          </w:rPr>
          <w:t xml:space="preserve">Coma and Disorders of Consciousness</w:t>
        </w:r>
      </w:hyperlink>
      <w:r w:rsidDel="00000000" w:rsidR="00000000" w:rsidRPr="00000000">
        <w:rPr>
          <w:rFonts w:ascii="Times New Roman" w:cs="Times New Roman" w:eastAsia="Times New Roman" w:hAnsi="Times New Roman"/>
          <w:color w:val="131313"/>
          <w:sz w:val="28"/>
          <w:szCs w:val="28"/>
          <w:highlight w:val="white"/>
          <w:rtl w:val="0"/>
        </w:rPr>
        <w:t xml:space="preserve">.</w:t>
      </w:r>
    </w:p>
    <w:p w:rsidR="00000000" w:rsidDel="00000000" w:rsidP="00000000" w:rsidRDefault="00000000" w:rsidRPr="00000000" w14:paraId="00000021">
      <w:pPr>
        <w:spacing w:after="200" w:before="200" w:lineRule="auto"/>
        <w:rPr>
          <w:rFonts w:ascii="Times New Roman" w:cs="Times New Roman" w:eastAsia="Times New Roman" w:hAnsi="Times New Roman"/>
          <w:b w:val="1"/>
          <w:color w:val="131313"/>
          <w:sz w:val="28"/>
          <w:szCs w:val="28"/>
          <w:highlight w:val="white"/>
        </w:rPr>
      </w:pPr>
      <w:r w:rsidDel="00000000" w:rsidR="00000000" w:rsidRPr="00000000">
        <w:rPr>
          <w:rFonts w:ascii="Times New Roman" w:cs="Times New Roman" w:eastAsia="Times New Roman" w:hAnsi="Times New Roman"/>
          <w:b w:val="1"/>
          <w:color w:val="131313"/>
          <w:sz w:val="28"/>
          <w:szCs w:val="28"/>
          <w:highlight w:val="white"/>
          <w:rtl w:val="0"/>
        </w:rPr>
        <w:t xml:space="preserve">An Integrative Model</w:t>
      </w:r>
    </w:p>
    <w:p w:rsidR="00000000" w:rsidDel="00000000" w:rsidP="00000000" w:rsidRDefault="00000000" w:rsidRPr="00000000" w14:paraId="00000022">
      <w:pPr>
        <w:spacing w:after="200" w:before="200" w:line="276" w:lineRule="auto"/>
        <w:rPr>
          <w:rFonts w:ascii="Times New Roman" w:cs="Times New Roman" w:eastAsia="Times New Roman" w:hAnsi="Times New Roman"/>
          <w:color w:val="131313"/>
          <w:sz w:val="28"/>
          <w:szCs w:val="28"/>
          <w:highlight w:val="white"/>
        </w:rPr>
      </w:pPr>
      <w:r w:rsidDel="00000000" w:rsidR="00000000" w:rsidRPr="00000000">
        <w:rPr>
          <w:rFonts w:ascii="Times New Roman" w:cs="Times New Roman" w:eastAsia="Times New Roman" w:hAnsi="Times New Roman"/>
          <w:color w:val="131313"/>
          <w:sz w:val="28"/>
          <w:szCs w:val="28"/>
          <w:highlight w:val="white"/>
          <w:rtl w:val="0"/>
        </w:rPr>
        <w:t xml:space="preserve">An </w:t>
      </w:r>
      <w:hyperlink r:id="rId51">
        <w:r w:rsidDel="00000000" w:rsidR="00000000" w:rsidRPr="00000000">
          <w:rPr>
            <w:rFonts w:ascii="Times New Roman" w:cs="Times New Roman" w:eastAsia="Times New Roman" w:hAnsi="Times New Roman"/>
            <w:color w:val="1155cc"/>
            <w:sz w:val="28"/>
            <w:szCs w:val="28"/>
            <w:highlight w:val="white"/>
            <w:u w:val="single"/>
            <w:rtl w:val="0"/>
          </w:rPr>
          <w:t xml:space="preserve">integrative model</w:t>
        </w:r>
      </w:hyperlink>
      <w:r w:rsidDel="00000000" w:rsidR="00000000" w:rsidRPr="00000000">
        <w:rPr>
          <w:rFonts w:ascii="Times New Roman" w:cs="Times New Roman" w:eastAsia="Times New Roman" w:hAnsi="Times New Roman"/>
          <w:color w:val="131313"/>
          <w:sz w:val="28"/>
          <w:szCs w:val="28"/>
          <w:highlight w:val="white"/>
          <w:rtl w:val="0"/>
        </w:rPr>
        <w:t xml:space="preserve"> of organic theories has proposed that traumatic events cause brain stress. This model suggests that the release of neurotransmitters produces effects such as analgesia (the inability to feel pain), euphoria, and detachment. These effects, along with decreases in oxygen, can lead to hallucinations and a detached perspective on one’s life. As these neurotransmitters travel through the brain, they can produce further hallucinations and the sensation of seeing a bright light.</w:t>
      </w:r>
    </w:p>
    <w:p w:rsidR="00000000" w:rsidDel="00000000" w:rsidP="00000000" w:rsidRDefault="00000000" w:rsidRPr="00000000" w14:paraId="00000023">
      <w:pPr>
        <w:shd w:fill="ffffff" w:val="clear"/>
        <w:spacing w:after="200" w:before="200" w:line="276" w:lineRule="auto"/>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Many of the </w:t>
      </w:r>
      <w:hyperlink r:id="rId52">
        <w:r w:rsidDel="00000000" w:rsidR="00000000" w:rsidRPr="00000000">
          <w:rPr>
            <w:rFonts w:ascii="Times New Roman" w:cs="Times New Roman" w:eastAsia="Times New Roman" w:hAnsi="Times New Roman"/>
            <w:color w:val="1155cc"/>
            <w:sz w:val="28"/>
            <w:szCs w:val="28"/>
            <w:highlight w:val="white"/>
            <w:u w:val="single"/>
            <w:rtl w:val="0"/>
          </w:rPr>
          <w:t xml:space="preserve">key features of an NDE</w:t>
        </w:r>
      </w:hyperlink>
      <w:r w:rsidDel="00000000" w:rsidR="00000000" w:rsidRPr="00000000">
        <w:rPr>
          <w:rFonts w:ascii="Times New Roman" w:cs="Times New Roman" w:eastAsia="Times New Roman" w:hAnsi="Times New Roman"/>
          <w:color w:val="1f1f1f"/>
          <w:sz w:val="28"/>
          <w:szCs w:val="28"/>
          <w:highlight w:val="white"/>
          <w:rtl w:val="0"/>
        </w:rPr>
        <w:t xml:space="preserve"> bear remarkable similarities </w:t>
      </w:r>
      <w:r w:rsidDel="00000000" w:rsidR="00000000" w:rsidRPr="00000000">
        <w:rPr>
          <w:rFonts w:ascii="Times New Roman" w:cs="Times New Roman" w:eastAsia="Times New Roman" w:hAnsi="Times New Roman"/>
          <w:color w:val="1f1f1f"/>
          <w:sz w:val="28"/>
          <w:szCs w:val="28"/>
          <w:highlight w:val="white"/>
          <w:rtl w:val="0"/>
        </w:rPr>
        <w:t xml:space="preserve">to those</w:t>
      </w:r>
      <w:r w:rsidDel="00000000" w:rsidR="00000000" w:rsidRPr="00000000">
        <w:rPr>
          <w:rFonts w:ascii="Times New Roman" w:cs="Times New Roman" w:eastAsia="Times New Roman" w:hAnsi="Times New Roman"/>
          <w:color w:val="1f1f1f"/>
          <w:sz w:val="28"/>
          <w:szCs w:val="28"/>
          <w:highlight w:val="white"/>
          <w:rtl w:val="0"/>
        </w:rPr>
        <w:t xml:space="preserve"> seen in people who have taken psychedelic drugs. Psychedelics act on the serotonergic system in the brain (the system in the brain which controls the neurotransmitter serotonin and is involved in mood and perception, along with other functions). Such psychedelics include lysergic acid diethylamide (LSD), psilocybin (the hallucinogenic compound in magic mushrooms), and dimethyltryptamine (DMT), or the “spirit molecule,” found in many plants of the Amazon basin.</w:t>
      </w:r>
    </w:p>
    <w:p w:rsidR="00000000" w:rsidDel="00000000" w:rsidP="00000000" w:rsidRDefault="00000000" w:rsidRPr="00000000" w14:paraId="00000024">
      <w:pPr>
        <w:shd w:fill="ffffff" w:val="clear"/>
        <w:spacing w:after="200" w:before="200" w:lineRule="auto"/>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color w:val="1f1f1f"/>
          <w:sz w:val="28"/>
          <w:szCs w:val="28"/>
          <w:highlight w:val="white"/>
          <w:rtl w:val="0"/>
        </w:rPr>
        <w:t xml:space="preserve">A team led by </w:t>
      </w:r>
      <w:r w:rsidDel="00000000" w:rsidR="00000000" w:rsidRPr="00000000">
        <w:rPr>
          <w:rFonts w:ascii="Times New Roman" w:cs="Times New Roman" w:eastAsia="Times New Roman" w:hAnsi="Times New Roman"/>
          <w:color w:val="1f1f1f"/>
          <w:sz w:val="28"/>
          <w:szCs w:val="28"/>
          <w:highlight w:val="white"/>
          <w:rtl w:val="0"/>
        </w:rPr>
        <w:t xml:space="preserve">Timmermann and Robin Carhart-Harris at Imperial College, including Martial in Belgium, in 2018, </w:t>
      </w:r>
      <w:r w:rsidDel="00000000" w:rsidR="00000000" w:rsidRPr="00000000">
        <w:rPr>
          <w:rFonts w:ascii="Times New Roman" w:cs="Times New Roman" w:eastAsia="Times New Roman" w:hAnsi="Times New Roman"/>
          <w:color w:val="1f1f1f"/>
          <w:sz w:val="28"/>
          <w:szCs w:val="28"/>
          <w:highlight w:val="white"/>
          <w:rtl w:val="0"/>
        </w:rPr>
        <w:t xml:space="preserve">observed “few discernible differences” between actual NDEs and experiences induced by DMT. </w:t>
      </w:r>
      <w:r w:rsidDel="00000000" w:rsidR="00000000" w:rsidRPr="00000000">
        <w:rPr>
          <w:rFonts w:ascii="Times New Roman" w:cs="Times New Roman" w:eastAsia="Times New Roman" w:hAnsi="Times New Roman"/>
          <w:color w:val="1f1f1f"/>
          <w:sz w:val="28"/>
          <w:szCs w:val="28"/>
          <w:highlight w:val="white"/>
          <w:rtl w:val="0"/>
        </w:rPr>
        <w:t xml:space="preserve">This view is</w:t>
      </w:r>
      <w:r w:rsidDel="00000000" w:rsidR="00000000" w:rsidRPr="00000000">
        <w:rPr>
          <w:rFonts w:ascii="Times New Roman" w:cs="Times New Roman" w:eastAsia="Times New Roman" w:hAnsi="Times New Roman"/>
          <w:color w:val="1f1f1f"/>
          <w:sz w:val="28"/>
          <w:szCs w:val="28"/>
          <w:highlight w:val="white"/>
          <w:rtl w:val="0"/>
        </w:rPr>
        <w:t xml:space="preserve"> based on the similarity of the </w:t>
      </w:r>
      <w:r w:rsidDel="00000000" w:rsidR="00000000" w:rsidRPr="00000000">
        <w:rPr>
          <w:rFonts w:ascii="Times New Roman" w:cs="Times New Roman" w:eastAsia="Times New Roman" w:hAnsi="Times New Roman"/>
          <w:color w:val="333333"/>
          <w:sz w:val="28"/>
          <w:szCs w:val="28"/>
          <w:highlight w:val="white"/>
          <w:rtl w:val="0"/>
        </w:rPr>
        <w:t xml:space="preserve">“</w:t>
      </w:r>
      <w:hyperlink r:id="rId53">
        <w:r w:rsidDel="00000000" w:rsidR="00000000" w:rsidRPr="00000000">
          <w:rPr>
            <w:rFonts w:ascii="Times New Roman" w:cs="Times New Roman" w:eastAsia="Times New Roman" w:hAnsi="Times New Roman"/>
            <w:color w:val="1155cc"/>
            <w:sz w:val="28"/>
            <w:szCs w:val="28"/>
            <w:highlight w:val="white"/>
            <w:u w:val="single"/>
            <w:rtl w:val="0"/>
          </w:rPr>
          <w:t xml:space="preserve">first-person descriptions of approximately 15,000 psychedelic ‘trips’</w:t>
        </w:r>
      </w:hyperlink>
      <w:r w:rsidDel="00000000" w:rsidR="00000000" w:rsidRPr="00000000">
        <w:rPr>
          <w:rFonts w:ascii="Times New Roman" w:cs="Times New Roman" w:eastAsia="Times New Roman" w:hAnsi="Times New Roman"/>
          <w:sz w:val="28"/>
          <w:szCs w:val="28"/>
          <w:highlight w:val="white"/>
          <w:rtl w:val="0"/>
        </w:rPr>
        <w:t xml:space="preserve"> with </w:t>
      </w:r>
      <w:r w:rsidDel="00000000" w:rsidR="00000000" w:rsidRPr="00000000">
        <w:rPr>
          <w:rFonts w:ascii="Times New Roman" w:cs="Times New Roman" w:eastAsia="Times New Roman" w:hAnsi="Times New Roman"/>
          <w:sz w:val="28"/>
          <w:szCs w:val="28"/>
          <w:highlight w:val="white"/>
          <w:rtl w:val="0"/>
        </w:rPr>
        <w:t xml:space="preserve">the retrospective first-person accounts of several hundred NDEs collected in Belgium and the USA,”</w:t>
      </w:r>
      <w:r w:rsidDel="00000000" w:rsidR="00000000" w:rsidRPr="00000000">
        <w:rPr>
          <w:rFonts w:ascii="Times New Roman" w:cs="Times New Roman" w:eastAsia="Times New Roman" w:hAnsi="Times New Roman"/>
          <w:color w:val="333333"/>
          <w:sz w:val="28"/>
          <w:szCs w:val="28"/>
          <w:highlight w:val="white"/>
          <w:rtl w:val="0"/>
        </w:rPr>
        <w:t xml:space="preserve"> </w:t>
      </w:r>
      <w:hyperlink r:id="rId54">
        <w:r w:rsidDel="00000000" w:rsidR="00000000" w:rsidRPr="00000000">
          <w:rPr>
            <w:rFonts w:ascii="Times New Roman" w:cs="Times New Roman" w:eastAsia="Times New Roman" w:hAnsi="Times New Roman"/>
            <w:color w:val="1155cc"/>
            <w:sz w:val="28"/>
            <w:szCs w:val="28"/>
            <w:highlight w:val="white"/>
            <w:u w:val="single"/>
            <w:rtl w:val="0"/>
          </w:rPr>
          <w:t xml:space="preserve">stated</w:t>
        </w:r>
      </w:hyperlink>
      <w:r w:rsidDel="00000000" w:rsidR="00000000" w:rsidRPr="00000000">
        <w:rPr>
          <w:rFonts w:ascii="Times New Roman" w:cs="Times New Roman" w:eastAsia="Times New Roman" w:hAnsi="Times New Roman"/>
          <w:color w:val="333333"/>
          <w:sz w:val="28"/>
          <w:szCs w:val="28"/>
          <w:highlight w:val="white"/>
          <w:rtl w:val="0"/>
        </w:rPr>
        <w:t xml:space="preserve"> </w:t>
      </w:r>
      <w:r w:rsidDel="00000000" w:rsidR="00000000" w:rsidRPr="00000000">
        <w:rPr>
          <w:rFonts w:ascii="Times New Roman" w:cs="Times New Roman" w:eastAsia="Times New Roman" w:hAnsi="Times New Roman"/>
          <w:color w:val="1f1f1f"/>
          <w:sz w:val="28"/>
          <w:szCs w:val="28"/>
          <w:highlight w:val="white"/>
          <w:rtl w:val="0"/>
        </w:rPr>
        <w:t xml:space="preserve">Science Focus. According to the interpretation given by these scientists, the NDEs were much like drug-induced trips, especially for those who had taken ketamine, a “dissociative psychedelic” that is used as an anesthetic.</w:t>
      </w:r>
    </w:p>
    <w:p w:rsidR="00000000" w:rsidDel="00000000" w:rsidP="00000000" w:rsidRDefault="00000000" w:rsidRPr="00000000" w14:paraId="00000025">
      <w:pPr>
        <w:shd w:fill="ffffff" w:val="clear"/>
        <w:spacing w:after="200" w:before="200" w:line="276" w:lineRule="auto"/>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Still, there are disagreements among some experts</w:t>
      </w:r>
      <w:r w:rsidDel="00000000" w:rsidR="00000000" w:rsidRPr="00000000">
        <w:rPr>
          <w:rFonts w:ascii="Times New Roman" w:cs="Times New Roman" w:eastAsia="Times New Roman" w:hAnsi="Times New Roman"/>
          <w:color w:val="333333"/>
          <w:sz w:val="28"/>
          <w:szCs w:val="28"/>
          <w:highlight w:val="white"/>
          <w:rtl w:val="0"/>
        </w:rPr>
        <w:t xml:space="preserve">. </w:t>
      </w:r>
      <w:r w:rsidDel="00000000" w:rsidR="00000000" w:rsidRPr="00000000">
        <w:rPr>
          <w:rFonts w:ascii="Times New Roman" w:cs="Times New Roman" w:eastAsia="Times New Roman" w:hAnsi="Times New Roman"/>
          <w:color w:val="333333"/>
          <w:sz w:val="28"/>
          <w:szCs w:val="28"/>
          <w:highlight w:val="white"/>
          <w:rtl w:val="0"/>
        </w:rPr>
        <w:t xml:space="preserve">International</w:t>
      </w:r>
      <w:r w:rsidDel="00000000" w:rsidR="00000000" w:rsidRPr="00000000">
        <w:rPr>
          <w:rFonts w:ascii="Times New Roman" w:cs="Times New Roman" w:eastAsia="Times New Roman" w:hAnsi="Times New Roman"/>
          <w:color w:val="333333"/>
          <w:sz w:val="28"/>
          <w:szCs w:val="28"/>
          <w:highlight w:val="white"/>
          <w:rtl w:val="0"/>
        </w:rPr>
        <w:t xml:space="preserve"> psychedelics expert David E. Nichols argued </w:t>
      </w:r>
      <w:r w:rsidDel="00000000" w:rsidR="00000000" w:rsidRPr="00000000">
        <w:rPr>
          <w:rFonts w:ascii="Times New Roman" w:cs="Times New Roman" w:eastAsia="Times New Roman" w:hAnsi="Times New Roman"/>
          <w:color w:val="333333"/>
          <w:sz w:val="28"/>
          <w:szCs w:val="28"/>
          <w:highlight w:val="white"/>
          <w:rtl w:val="0"/>
        </w:rPr>
        <w:t xml:space="preserve">in a 2018 paper “</w:t>
      </w:r>
      <w:r w:rsidDel="00000000" w:rsidR="00000000" w:rsidRPr="00000000">
        <w:rPr>
          <w:rFonts w:ascii="Times New Roman" w:cs="Times New Roman" w:eastAsia="Times New Roman" w:hAnsi="Times New Roman"/>
          <w:color w:val="333333"/>
          <w:sz w:val="28"/>
          <w:szCs w:val="28"/>
          <w:highlight w:val="white"/>
          <w:rtl w:val="0"/>
        </w:rPr>
        <w:t xml:space="preserve">that the </w:t>
      </w:r>
      <w:hyperlink r:id="rId55">
        <w:r w:rsidDel="00000000" w:rsidR="00000000" w:rsidRPr="00000000">
          <w:rPr>
            <w:rFonts w:ascii="Times New Roman" w:cs="Times New Roman" w:eastAsia="Times New Roman" w:hAnsi="Times New Roman"/>
            <w:color w:val="1155cc"/>
            <w:sz w:val="28"/>
            <w:szCs w:val="28"/>
            <w:highlight w:val="white"/>
            <w:u w:val="single"/>
            <w:rtl w:val="0"/>
          </w:rPr>
          <w:t xml:space="preserve">concentrations of DMT in the brain are too minute to be responsible</w:t>
        </w:r>
      </w:hyperlink>
      <w:r w:rsidDel="00000000" w:rsidR="00000000" w:rsidRPr="00000000">
        <w:rPr>
          <w:rFonts w:ascii="Times New Roman" w:cs="Times New Roman" w:eastAsia="Times New Roman" w:hAnsi="Times New Roman"/>
          <w:color w:val="333333"/>
          <w:sz w:val="28"/>
          <w:szCs w:val="28"/>
          <w:highlight w:val="white"/>
          <w:rtl w:val="0"/>
        </w:rPr>
        <w:t xml:space="preserve"> for the psychoactive effects observed during NDEs. However, he says that ‘as a scientist, I do believe there is a neurochemical explanation for an NDE,’” </w:t>
      </w:r>
      <w:hyperlink r:id="rId56">
        <w:r w:rsidDel="00000000" w:rsidR="00000000" w:rsidRPr="00000000">
          <w:rPr>
            <w:rFonts w:ascii="Times New Roman" w:cs="Times New Roman" w:eastAsia="Times New Roman" w:hAnsi="Times New Roman"/>
            <w:color w:val="1155cc"/>
            <w:sz w:val="28"/>
            <w:szCs w:val="28"/>
            <w:highlight w:val="white"/>
            <w:u w:val="single"/>
            <w:rtl w:val="0"/>
          </w:rPr>
          <w:t xml:space="preserve">added</w:t>
        </w:r>
      </w:hyperlink>
      <w:r w:rsidDel="00000000" w:rsidR="00000000" w:rsidRPr="00000000">
        <w:rPr>
          <w:rFonts w:ascii="Times New Roman" w:cs="Times New Roman" w:eastAsia="Times New Roman" w:hAnsi="Times New Roman"/>
          <w:color w:val="333333"/>
          <w:sz w:val="28"/>
          <w:szCs w:val="28"/>
          <w:highlight w:val="white"/>
          <w:rtl w:val="0"/>
        </w:rPr>
        <w:t xml:space="preserve"> the Science Focus article. He did admit that since no one has come back from the dead to report what happened to them, no one can be sure that a drug such as DMT or ketamine is a valuable model for an NDE.</w:t>
      </w:r>
      <w:r w:rsidDel="00000000" w:rsidR="00000000" w:rsidRPr="00000000">
        <w:rPr>
          <w:rtl w:val="0"/>
        </w:rPr>
      </w:r>
    </w:p>
    <w:p w:rsidR="00000000" w:rsidDel="00000000" w:rsidP="00000000" w:rsidRDefault="00000000" w:rsidRPr="00000000" w14:paraId="00000026">
      <w:pPr>
        <w:shd w:fill="ffffff" w:val="clear"/>
        <w:spacing w:after="200" w:before="200" w:line="276" w:lineRule="auto"/>
        <w:rPr>
          <w:rFonts w:ascii="Times New Roman" w:cs="Times New Roman" w:eastAsia="Times New Roman" w:hAnsi="Times New Roman"/>
          <w:b w:val="1"/>
          <w:color w:val="333333"/>
          <w:sz w:val="28"/>
          <w:szCs w:val="28"/>
          <w:highlight w:val="white"/>
        </w:rPr>
      </w:pPr>
      <w:r w:rsidDel="00000000" w:rsidR="00000000" w:rsidRPr="00000000">
        <w:rPr>
          <w:rFonts w:ascii="Times New Roman" w:cs="Times New Roman" w:eastAsia="Times New Roman" w:hAnsi="Times New Roman"/>
          <w:b w:val="1"/>
          <w:color w:val="333333"/>
          <w:sz w:val="28"/>
          <w:szCs w:val="28"/>
          <w:highlight w:val="white"/>
          <w:rtl w:val="0"/>
        </w:rPr>
        <w:t xml:space="preserve">A First-Person Account of an NDE</w:t>
      </w:r>
    </w:p>
    <w:p w:rsidR="00000000" w:rsidDel="00000000" w:rsidP="00000000" w:rsidRDefault="00000000" w:rsidRPr="00000000" w14:paraId="00000027">
      <w:pPr>
        <w:shd w:fill="ffffff" w:val="clear"/>
        <w:spacing w:after="200" w:before="200" w:line="276" w:lineRule="auto"/>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well-known journalist and writer Sebastian Junger (author </w:t>
      </w:r>
      <w:r w:rsidDel="00000000" w:rsidR="00000000" w:rsidRPr="00000000">
        <w:rPr>
          <w:rFonts w:ascii="Times New Roman" w:cs="Times New Roman" w:eastAsia="Times New Roman" w:hAnsi="Times New Roman"/>
          <w:sz w:val="28"/>
          <w:szCs w:val="28"/>
          <w:highlight w:val="white"/>
          <w:rtl w:val="0"/>
        </w:rPr>
        <w:t xml:space="preserve">of </w:t>
      </w:r>
      <w:r w:rsidDel="00000000" w:rsidR="00000000" w:rsidRPr="00000000">
        <w:rPr>
          <w:rFonts w:ascii="Times New Roman" w:cs="Times New Roman" w:eastAsia="Times New Roman" w:hAnsi="Times New Roman"/>
          <w:sz w:val="28"/>
          <w:szCs w:val="28"/>
          <w:highlight w:val="white"/>
          <w:rtl w:val="0"/>
        </w:rPr>
        <w:t xml:space="preserve">the bestselling book </w:t>
      </w:r>
      <w:r w:rsidDel="00000000" w:rsidR="00000000" w:rsidRPr="00000000">
        <w:rPr>
          <w:rFonts w:ascii="Times New Roman" w:cs="Times New Roman" w:eastAsia="Times New Roman" w:hAnsi="Times New Roman"/>
          <w:i w:val="1"/>
          <w:sz w:val="28"/>
          <w:szCs w:val="28"/>
          <w:highlight w:val="white"/>
          <w:rtl w:val="0"/>
        </w:rPr>
        <w:t xml:space="preserve">The Perfect Storm</w:t>
      </w:r>
      <w:r w:rsidDel="00000000" w:rsidR="00000000" w:rsidRPr="00000000">
        <w:rPr>
          <w:rFonts w:ascii="Times New Roman" w:cs="Times New Roman" w:eastAsia="Times New Roman" w:hAnsi="Times New Roman"/>
          <w:sz w:val="28"/>
          <w:szCs w:val="28"/>
          <w:highlight w:val="white"/>
          <w:rtl w:val="0"/>
        </w:rPr>
        <w:t xml:space="preserve">) recounts his own NDE experience in his 2025 book </w:t>
      </w:r>
      <w:r w:rsidDel="00000000" w:rsidR="00000000" w:rsidRPr="00000000">
        <w:rPr>
          <w:rFonts w:ascii="Times New Roman" w:cs="Times New Roman" w:eastAsia="Times New Roman" w:hAnsi="Times New Roman"/>
          <w:i w:val="1"/>
          <w:sz w:val="28"/>
          <w:szCs w:val="28"/>
          <w:highlight w:val="white"/>
          <w:rtl w:val="0"/>
        </w:rPr>
        <w:t xml:space="preserve">In My Time of Dying: How I Came Face-to-Face with the Idea of an Afterlife</w:t>
      </w:r>
      <w:r w:rsidDel="00000000" w:rsidR="00000000" w:rsidRPr="00000000">
        <w:rPr>
          <w:rFonts w:ascii="Times New Roman" w:cs="Times New Roman" w:eastAsia="Times New Roman" w:hAnsi="Times New Roman"/>
          <w:sz w:val="28"/>
          <w:szCs w:val="28"/>
          <w:highlight w:val="white"/>
          <w:rtl w:val="0"/>
        </w:rPr>
        <w:t xml:space="preserve">. In an interview with </w:t>
      </w:r>
      <w:hyperlink r:id="rId57">
        <w:r w:rsidDel="00000000" w:rsidR="00000000" w:rsidRPr="00000000">
          <w:rPr>
            <w:rFonts w:ascii="Times New Roman" w:cs="Times New Roman" w:eastAsia="Times New Roman" w:hAnsi="Times New Roman"/>
            <w:color w:val="1155cc"/>
            <w:sz w:val="28"/>
            <w:szCs w:val="28"/>
            <w:highlight w:val="white"/>
            <w:u w:val="single"/>
            <w:rtl w:val="0"/>
          </w:rPr>
          <w:t xml:space="preserve">Maria Schriver’s Sunday Paper</w:t>
        </w:r>
      </w:hyperlink>
      <w:r w:rsidDel="00000000" w:rsidR="00000000" w:rsidRPr="00000000">
        <w:rPr>
          <w:rFonts w:ascii="Times New Roman" w:cs="Times New Roman" w:eastAsia="Times New Roman" w:hAnsi="Times New Roman"/>
          <w:sz w:val="28"/>
          <w:szCs w:val="28"/>
          <w:highlight w:val="white"/>
          <w:rtl w:val="0"/>
        </w:rPr>
        <w:t xml:space="preserve">, he </w:t>
      </w:r>
      <w:r w:rsidDel="00000000" w:rsidR="00000000" w:rsidRPr="00000000">
        <w:rPr>
          <w:rFonts w:ascii="Times New Roman" w:cs="Times New Roman" w:eastAsia="Times New Roman" w:hAnsi="Times New Roman"/>
          <w:sz w:val="28"/>
          <w:szCs w:val="28"/>
          <w:highlight w:val="white"/>
          <w:rtl w:val="0"/>
        </w:rPr>
        <w:t xml:space="preserve">discussed </w:t>
      </w:r>
      <w:r w:rsidDel="00000000" w:rsidR="00000000" w:rsidRPr="00000000">
        <w:rPr>
          <w:rFonts w:ascii="Times New Roman" w:cs="Times New Roman" w:eastAsia="Times New Roman" w:hAnsi="Times New Roman"/>
          <w:sz w:val="28"/>
          <w:szCs w:val="28"/>
          <w:highlight w:val="white"/>
          <w:rtl w:val="0"/>
        </w:rPr>
        <w:t xml:space="preserve">how common NDEs a</w:t>
      </w:r>
      <w:r w:rsidDel="00000000" w:rsidR="00000000" w:rsidRPr="00000000">
        <w:rPr>
          <w:rFonts w:ascii="Times New Roman" w:cs="Times New Roman" w:eastAsia="Times New Roman" w:hAnsi="Times New Roman"/>
          <w:color w:val="1f1f1f"/>
          <w:sz w:val="28"/>
          <w:szCs w:val="28"/>
          <w:highlight w:val="white"/>
          <w:rtl w:val="0"/>
        </w:rPr>
        <w:t xml:space="preserve">re: “</w:t>
      </w:r>
      <w:r w:rsidDel="00000000" w:rsidR="00000000" w:rsidRPr="00000000">
        <w:rPr>
          <w:rFonts w:ascii="Times New Roman" w:cs="Times New Roman" w:eastAsia="Times New Roman" w:hAnsi="Times New Roman"/>
          <w:color w:val="1f1f1f"/>
          <w:sz w:val="28"/>
          <w:szCs w:val="28"/>
          <w:highlight w:val="white"/>
          <w:rtl w:val="0"/>
        </w:rPr>
        <w:t xml:space="preserve">They happen in societies around the world and certainly have happened forever. Our medical knowledge allows doctors to bring people who are dying, like I was, back into the world of the living. We have many more stories of people who are on the threshold and what they remember. There are some medical explanations, but I found them to be not entirely sufficient. Some researchers believe that it’s not proof but evidence of some kind of post-death existence. Then other people who are equally well-informed say nonsense, this is neurochemicals, and it’s blood oxygen, and it’s a form of seizure. So, there are all kinds of straightforward medical explanations for the dying brain having visions.”</w:t>
      </w:r>
    </w:p>
    <w:p w:rsidR="00000000" w:rsidDel="00000000" w:rsidP="00000000" w:rsidRDefault="00000000" w:rsidRPr="00000000" w14:paraId="00000028">
      <w:pPr>
        <w:shd w:fill="ffffff" w:val="clear"/>
        <w:spacing w:after="200" w:before="200" w:line="276" w:lineRule="auto"/>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color w:val="1f1f1f"/>
          <w:sz w:val="28"/>
          <w:szCs w:val="28"/>
          <w:highlight w:val="white"/>
          <w:rtl w:val="0"/>
        </w:rPr>
        <w:t xml:space="preserve">As he lay dying, he saw his father. “That could have been entirely cooked up by my own dying brain, and it is still comforting. The relationship that we have with the dead continues in our minds until we die. At the very least, the relationship I had in my mind with my father changed. He was very sweet, but he was on the spectrum, and he was hard to reach emotionally as a father. So, I didn’t sort of count on him throughout my life and as a child for that baseline emotional support. But then, there he was, and it really did sort of change things for me.”</w:t>
      </w:r>
    </w:p>
    <w:p w:rsidR="00000000" w:rsidDel="00000000" w:rsidP="00000000" w:rsidRDefault="00000000" w:rsidRPr="00000000" w14:paraId="00000029">
      <w:pPr>
        <w:shd w:fill="ffffff" w:val="clear"/>
        <w:spacing w:after="200" w:before="200" w:line="276" w:lineRule="auto"/>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color w:val="1f1f1f"/>
          <w:sz w:val="28"/>
          <w:szCs w:val="28"/>
          <w:highlight w:val="white"/>
          <w:rtl w:val="0"/>
        </w:rPr>
        <w:t xml:space="preserve">His brush with death made him, an atheist, reconsider his beliefs: “but this all did make me think that possibly on a subatomic or quantum level, we don’t really understand existence, life, death, reality, consciousness, or universe and that there’s some sort of post-death reality to the individual that we can’t —and maybe never will be able to—make sense of and then that’s what people keep bumping into around experiences like this.”</w:t>
      </w:r>
    </w:p>
    <w:p w:rsidR="00000000" w:rsidDel="00000000" w:rsidP="00000000" w:rsidRDefault="00000000" w:rsidRPr="00000000" w14:paraId="0000002A">
      <w:pPr>
        <w:spacing w:after="200" w:before="200" w:line="276" w:lineRule="auto"/>
        <w:rPr>
          <w:rFonts w:ascii="Times New Roman" w:cs="Times New Roman" w:eastAsia="Times New Roman" w:hAnsi="Times New Roman"/>
          <w:b w:val="1"/>
          <w:color w:val="131313"/>
          <w:sz w:val="28"/>
          <w:szCs w:val="28"/>
          <w:highlight w:val="white"/>
        </w:rPr>
      </w:pPr>
      <w:r w:rsidDel="00000000" w:rsidR="00000000" w:rsidRPr="00000000">
        <w:rPr>
          <w:rFonts w:ascii="Times New Roman" w:cs="Times New Roman" w:eastAsia="Times New Roman" w:hAnsi="Times New Roman"/>
          <w:b w:val="1"/>
          <w:color w:val="131313"/>
          <w:sz w:val="28"/>
          <w:szCs w:val="28"/>
          <w:highlight w:val="white"/>
          <w:rtl w:val="0"/>
        </w:rPr>
        <w:t xml:space="preserve">A Problem for Research</w:t>
      </w:r>
    </w:p>
    <w:p w:rsidR="00000000" w:rsidDel="00000000" w:rsidP="00000000" w:rsidRDefault="00000000" w:rsidRPr="00000000" w14:paraId="0000002B">
      <w:pPr>
        <w:spacing w:after="200" w:before="200" w:line="276" w:lineRule="auto"/>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1f1f1f"/>
          <w:sz w:val="28"/>
          <w:szCs w:val="28"/>
          <w:highlight w:val="white"/>
          <w:rtl w:val="0"/>
        </w:rPr>
        <w:t xml:space="preserve">Some scientists, such as Dr. Bruce Greyson, professor emeritus of psychiatry and neurobehavioral sciences at the University of Virginia</w:t>
      </w:r>
      <w:r w:rsidDel="00000000" w:rsidR="00000000" w:rsidRPr="00000000">
        <w:rPr>
          <w:rFonts w:ascii="Times New Roman" w:cs="Times New Roman" w:eastAsia="Times New Roman" w:hAnsi="Times New Roman"/>
          <w:color w:val="1f1f1f"/>
          <w:sz w:val="28"/>
          <w:szCs w:val="28"/>
          <w:highlight w:val="white"/>
          <w:rtl w:val="0"/>
        </w:rPr>
        <w:t xml:space="preserve"> and co-author of </w:t>
      </w:r>
      <w:hyperlink r:id="rId58">
        <w:r w:rsidDel="00000000" w:rsidR="00000000" w:rsidRPr="00000000">
          <w:rPr>
            <w:rFonts w:ascii="Times New Roman" w:cs="Times New Roman" w:eastAsia="Times New Roman" w:hAnsi="Times New Roman"/>
            <w:i w:val="1"/>
            <w:color w:val="1155cc"/>
            <w:sz w:val="28"/>
            <w:szCs w:val="28"/>
            <w:highlight w:val="white"/>
            <w:u w:val="single"/>
            <w:rtl w:val="0"/>
          </w:rPr>
          <w:t xml:space="preserve">The Handbook of Near-Death Experiences</w:t>
        </w:r>
      </w:hyperlink>
      <w:hyperlink r:id="rId59">
        <w:r w:rsidDel="00000000" w:rsidR="00000000" w:rsidRPr="00000000">
          <w:rPr>
            <w:rFonts w:ascii="Times New Roman" w:cs="Times New Roman" w:eastAsia="Times New Roman" w:hAnsi="Times New Roman"/>
            <w:color w:val="1f1f1f"/>
            <w:sz w:val="28"/>
            <w:szCs w:val="28"/>
            <w:highlight w:val="white"/>
            <w:rtl w:val="0"/>
          </w:rPr>
          <w:t xml:space="preserve">,</w:t>
        </w:r>
      </w:hyperlink>
      <w:r w:rsidDel="00000000" w:rsidR="00000000" w:rsidRPr="00000000">
        <w:rPr>
          <w:rFonts w:ascii="Times New Roman" w:cs="Times New Roman" w:eastAsia="Times New Roman" w:hAnsi="Times New Roman"/>
          <w:color w:val="1f1f1f"/>
          <w:sz w:val="28"/>
          <w:szCs w:val="28"/>
          <w:highlight w:val="white"/>
          <w:rtl w:val="0"/>
        </w:rPr>
        <w:t xml:space="preserve"> think that</w:t>
      </w:r>
      <w:r w:rsidDel="00000000" w:rsidR="00000000" w:rsidRPr="00000000">
        <w:rPr>
          <w:rFonts w:ascii="Times New Roman" w:cs="Times New Roman" w:eastAsia="Times New Roman" w:hAnsi="Times New Roman"/>
          <w:color w:val="1f1f1f"/>
          <w:sz w:val="28"/>
          <w:szCs w:val="28"/>
          <w:highlight w:val="white"/>
          <w:rtl w:val="0"/>
        </w:rPr>
        <w:t xml:space="preserve"> “NDEs …present us with data that are difficult to explain by current physiological or psychological models,” he </w:t>
      </w:r>
      <w:hyperlink r:id="rId60">
        <w:r w:rsidDel="00000000" w:rsidR="00000000" w:rsidRPr="00000000">
          <w:rPr>
            <w:rFonts w:ascii="Times New Roman" w:cs="Times New Roman" w:eastAsia="Times New Roman" w:hAnsi="Times New Roman"/>
            <w:color w:val="1155cc"/>
            <w:sz w:val="28"/>
            <w:szCs w:val="28"/>
            <w:highlight w:val="white"/>
            <w:u w:val="single"/>
            <w:rtl w:val="0"/>
          </w:rPr>
          <w:t xml:space="preserve">wrote in 2013</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2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31313"/>
          <w:sz w:val="28"/>
          <w:szCs w:val="28"/>
          <w:highlight w:val="white"/>
          <w:rtl w:val="0"/>
        </w:rPr>
        <w:t xml:space="preserve">Is it even possible to explain NDEs?</w:t>
      </w:r>
      <w:r w:rsidDel="00000000" w:rsidR="00000000" w:rsidRPr="00000000">
        <w:rPr>
          <w:rFonts w:ascii="Times New Roman" w:cs="Times New Roman" w:eastAsia="Times New Roman" w:hAnsi="Times New Roman"/>
          <w:b w:val="1"/>
          <w:color w:val="131313"/>
          <w:sz w:val="28"/>
          <w:szCs w:val="28"/>
          <w:highlight w:val="white"/>
          <w:rtl w:val="0"/>
        </w:rPr>
        <w:t xml:space="preserve"> </w:t>
      </w:r>
      <w:hyperlink r:id="rId61">
        <w:r w:rsidDel="00000000" w:rsidR="00000000" w:rsidRPr="00000000">
          <w:rPr>
            <w:rFonts w:ascii="Times New Roman" w:cs="Times New Roman" w:eastAsia="Times New Roman" w:hAnsi="Times New Roman"/>
            <w:color w:val="1155cc"/>
            <w:sz w:val="28"/>
            <w:szCs w:val="28"/>
            <w:u w:val="single"/>
            <w:rtl w:val="0"/>
          </w:rPr>
          <w:t xml:space="preserve">Most published work</w:t>
        </w:r>
      </w:hyperlink>
      <w:hyperlink r:id="rId62">
        <w:r w:rsidDel="00000000" w:rsidR="00000000" w:rsidRPr="00000000">
          <w:rPr>
            <w:rFonts w:ascii="Times New Roman" w:cs="Times New Roman" w:eastAsia="Times New Roman" w:hAnsi="Times New Roman"/>
            <w:color w:val="1155cc"/>
            <w:sz w:val="28"/>
            <w:szCs w:val="28"/>
            <w:u w:val="single"/>
            <w:rtl w:val="0"/>
          </w:rPr>
          <w:t xml:space="preserve">s</w:t>
        </w:r>
      </w:hyperlink>
      <w:r w:rsidDel="00000000" w:rsidR="00000000" w:rsidRPr="00000000">
        <w:rPr>
          <w:rFonts w:ascii="Times New Roman" w:cs="Times New Roman" w:eastAsia="Times New Roman" w:hAnsi="Times New Roman"/>
          <w:sz w:val="28"/>
          <w:szCs w:val="28"/>
          <w:rtl w:val="0"/>
        </w:rPr>
        <w:t xml:space="preserve"> on</w:t>
      </w:r>
      <w:r w:rsidDel="00000000" w:rsidR="00000000" w:rsidRPr="00000000">
        <w:rPr>
          <w:rFonts w:ascii="Times New Roman" w:cs="Times New Roman" w:eastAsia="Times New Roman" w:hAnsi="Times New Roman"/>
          <w:sz w:val="28"/>
          <w:szCs w:val="28"/>
          <w:rtl w:val="0"/>
        </w:rPr>
        <w:t xml:space="preserve"> NDEs are considered both “retrospective and sporadic.” These events pose a particular challenge, as there is no </w:t>
      </w:r>
      <w:r w:rsidDel="00000000" w:rsidR="00000000" w:rsidRPr="00000000">
        <w:rPr>
          <w:rFonts w:ascii="Times New Roman" w:cs="Times New Roman" w:eastAsia="Times New Roman" w:hAnsi="Times New Roman"/>
          <w:sz w:val="28"/>
          <w:szCs w:val="28"/>
          <w:rtl w:val="0"/>
        </w:rPr>
        <w:t xml:space="preserve">certainty</w:t>
      </w:r>
      <w:r w:rsidDel="00000000" w:rsidR="00000000" w:rsidRPr="00000000">
        <w:rPr>
          <w:rFonts w:ascii="Times New Roman" w:cs="Times New Roman" w:eastAsia="Times New Roman" w:hAnsi="Times New Roman"/>
          <w:sz w:val="28"/>
          <w:szCs w:val="28"/>
          <w:rtl w:val="0"/>
        </w:rPr>
        <w:t xml:space="preserve"> about their </w:t>
      </w:r>
      <w:r w:rsidDel="00000000" w:rsidR="00000000" w:rsidRPr="00000000">
        <w:rPr>
          <w:rFonts w:ascii="Times New Roman" w:cs="Times New Roman" w:eastAsia="Times New Roman" w:hAnsi="Times New Roman"/>
          <w:sz w:val="28"/>
          <w:szCs w:val="28"/>
          <w:rtl w:val="0"/>
        </w:rPr>
        <w:t xml:space="preserve">occurrence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and</w:t>
      </w:r>
      <w:r w:rsidDel="00000000" w:rsidR="00000000" w:rsidRPr="00000000">
        <w:rPr>
          <w:rFonts w:ascii="Times New Roman" w:cs="Times New Roman" w:eastAsia="Times New Roman" w:hAnsi="Times New Roman"/>
          <w:sz w:val="28"/>
          <w:szCs w:val="28"/>
          <w:rtl w:val="0"/>
        </w:rPr>
        <w:t xml:space="preserve"> they are generally not reported soon after they </w:t>
      </w:r>
      <w:r w:rsidDel="00000000" w:rsidR="00000000" w:rsidRPr="00000000">
        <w:rPr>
          <w:rFonts w:ascii="Times New Roman" w:cs="Times New Roman" w:eastAsia="Times New Roman" w:hAnsi="Times New Roman"/>
          <w:sz w:val="28"/>
          <w:szCs w:val="28"/>
          <w:rtl w:val="0"/>
        </w:rPr>
        <w:t xml:space="preserve">happen</w:t>
      </w:r>
      <w:r w:rsidDel="00000000" w:rsidR="00000000" w:rsidRPr="00000000">
        <w:rPr>
          <w:rFonts w:ascii="Times New Roman" w:cs="Times New Roman" w:eastAsia="Times New Roman" w:hAnsi="Times New Roman"/>
          <w:sz w:val="28"/>
          <w:szCs w:val="28"/>
          <w:rtl w:val="0"/>
        </w:rPr>
        <w:t xml:space="preserve"> but rather days, months, or even years later, which can lead to distortions in personal accounts.</w:t>
      </w:r>
    </w:p>
    <w:p w:rsidR="00000000" w:rsidDel="00000000" w:rsidP="00000000" w:rsidRDefault="00000000" w:rsidRPr="00000000" w14:paraId="0000002D">
      <w:pPr>
        <w:spacing w:after="200" w:before="200" w:line="276" w:lineRule="auto"/>
        <w:rPr>
          <w:rFonts w:ascii="Times New Roman" w:cs="Times New Roman" w:eastAsia="Times New Roman" w:hAnsi="Times New Roman"/>
          <w:color w:val="131313"/>
          <w:sz w:val="28"/>
          <w:szCs w:val="28"/>
          <w:highlight w:val="white"/>
        </w:rPr>
      </w:pPr>
      <w:r w:rsidDel="00000000" w:rsidR="00000000" w:rsidRPr="00000000">
        <w:rPr>
          <w:rFonts w:ascii="Times New Roman" w:cs="Times New Roman" w:eastAsia="Times New Roman" w:hAnsi="Times New Roman"/>
          <w:color w:val="131313"/>
          <w:sz w:val="28"/>
          <w:szCs w:val="28"/>
          <w:highlight w:val="white"/>
          <w:rtl w:val="0"/>
        </w:rPr>
        <w:t xml:space="preserve">“[T]here is currently no consensual or satisfying scientific explanation for NDEs. … The claims that NDEs are evidence for life after death may have contributed to the reluctance of designing rigorous empirical protocols to study such a ‘pseudoscience’ phenomenon,” states </w:t>
      </w:r>
      <w:hyperlink r:id="rId63">
        <w:r w:rsidDel="00000000" w:rsidR="00000000" w:rsidRPr="00000000">
          <w:rPr>
            <w:rFonts w:ascii="Times New Roman" w:cs="Times New Roman" w:eastAsia="Times New Roman" w:hAnsi="Times New Roman"/>
            <w:i w:val="1"/>
            <w:color w:val="1155cc"/>
            <w:sz w:val="28"/>
            <w:szCs w:val="28"/>
            <w:highlight w:val="white"/>
            <w:u w:val="single"/>
            <w:rtl w:val="0"/>
          </w:rPr>
          <w:t xml:space="preserve">Coma and Disorders of Consciousness</w:t>
        </w:r>
      </w:hyperlink>
      <w:r w:rsidDel="00000000" w:rsidR="00000000" w:rsidRPr="00000000">
        <w:rPr>
          <w:rFonts w:ascii="Times New Roman" w:cs="Times New Roman" w:eastAsia="Times New Roman" w:hAnsi="Times New Roman"/>
          <w:sz w:val="28"/>
          <w:szCs w:val="28"/>
          <w:rtl w:val="0"/>
        </w:rPr>
        <w:t xml:space="preserve">. The emerging neurosciences evidence </w:t>
      </w:r>
      <w:r w:rsidDel="00000000" w:rsidR="00000000" w:rsidRPr="00000000">
        <w:rPr>
          <w:rFonts w:ascii="Times New Roman" w:cs="Times New Roman" w:eastAsia="Times New Roman" w:hAnsi="Times New Roman"/>
          <w:sz w:val="28"/>
          <w:szCs w:val="28"/>
          <w:rtl w:val="0"/>
        </w:rPr>
        <w:t xml:space="preserve">suggests</w:t>
      </w:r>
      <w:r w:rsidDel="00000000" w:rsidR="00000000" w:rsidRPr="00000000">
        <w:rPr>
          <w:rFonts w:ascii="Times New Roman" w:cs="Times New Roman" w:eastAsia="Times New Roman" w:hAnsi="Times New Roman"/>
          <w:sz w:val="28"/>
          <w:szCs w:val="28"/>
          <w:rtl w:val="0"/>
        </w:rPr>
        <w:t xml:space="preserve"> that </w:t>
      </w:r>
      <w:r w:rsidDel="00000000" w:rsidR="00000000" w:rsidRPr="00000000">
        <w:rPr>
          <w:rFonts w:ascii="Times New Roman" w:cs="Times New Roman" w:eastAsia="Times New Roman" w:hAnsi="Times New Roman"/>
          <w:color w:val="131313"/>
          <w:sz w:val="28"/>
          <w:szCs w:val="28"/>
          <w:highlight w:val="white"/>
          <w:rtl w:val="0"/>
        </w:rPr>
        <w:t xml:space="preserve">NDEs can be explained by modifications or alterations of brain functions, leading to an altered state of consciousness in critically ill patients.</w:t>
      </w:r>
    </w:p>
    <w:p w:rsidR="00000000" w:rsidDel="00000000" w:rsidP="00000000" w:rsidRDefault="00000000" w:rsidRPr="00000000" w14:paraId="0000002E">
      <w:pPr>
        <w:spacing w:after="200" w:before="200" w:line="276" w:lineRule="auto"/>
        <w:rPr>
          <w:rFonts w:ascii="Times New Roman" w:cs="Times New Roman" w:eastAsia="Times New Roman" w:hAnsi="Times New Roman"/>
          <w:color w:val="131313"/>
          <w:sz w:val="28"/>
          <w:szCs w:val="28"/>
          <w:highlight w:val="white"/>
        </w:rPr>
      </w:pPr>
      <w:r w:rsidDel="00000000" w:rsidR="00000000" w:rsidRPr="00000000">
        <w:rPr>
          <w:rFonts w:ascii="Times New Roman" w:cs="Times New Roman" w:eastAsia="Times New Roman" w:hAnsi="Times New Roman"/>
          <w:color w:val="131313"/>
          <w:sz w:val="28"/>
          <w:szCs w:val="28"/>
          <w:highlight w:val="white"/>
          <w:rtl w:val="0"/>
        </w:rPr>
        <w:t xml:space="preserve">Because studies of these events have been limited to a few patients, researchers have also found that it is impossible to determine which factors account for these events. The administration of drugs might also trigger the effect during the period of arrest.</w:t>
      </w:r>
      <w:r w:rsidDel="00000000" w:rsidR="00000000" w:rsidRPr="00000000">
        <w:rPr>
          <w:rtl w:val="0"/>
        </w:rPr>
      </w:r>
    </w:p>
    <w:p w:rsidR="00000000" w:rsidDel="00000000" w:rsidP="00000000" w:rsidRDefault="00000000" w:rsidRPr="00000000" w14:paraId="0000002F">
      <w:pPr>
        <w:spacing w:after="200" w:before="200" w:line="276" w:lineRule="auto"/>
        <w:rPr>
          <w:rFonts w:ascii="Times New Roman" w:cs="Times New Roman" w:eastAsia="Times New Roman" w:hAnsi="Times New Roman"/>
          <w:b w:val="1"/>
          <w:color w:val="131313"/>
          <w:sz w:val="28"/>
          <w:szCs w:val="28"/>
          <w:highlight w:val="white"/>
        </w:rPr>
      </w:pPr>
      <w:r w:rsidDel="00000000" w:rsidR="00000000" w:rsidRPr="00000000">
        <w:rPr>
          <w:rFonts w:ascii="Times New Roman" w:cs="Times New Roman" w:eastAsia="Times New Roman" w:hAnsi="Times New Roman"/>
          <w:b w:val="1"/>
          <w:color w:val="131313"/>
          <w:sz w:val="28"/>
          <w:szCs w:val="28"/>
          <w:highlight w:val="white"/>
          <w:rtl w:val="0"/>
        </w:rPr>
        <w:t xml:space="preserve">Unpleasant Responses</w:t>
      </w:r>
      <w:r w:rsidDel="00000000" w:rsidR="00000000" w:rsidRPr="00000000">
        <w:rPr>
          <w:rtl w:val="0"/>
        </w:rPr>
      </w:r>
    </w:p>
    <w:p w:rsidR="00000000" w:rsidDel="00000000" w:rsidP="00000000" w:rsidRDefault="00000000" w:rsidRPr="00000000" w14:paraId="00000030">
      <w:pPr>
        <w:spacing w:after="200" w:before="200" w:line="276" w:lineRule="auto"/>
        <w:rPr>
          <w:rFonts w:ascii="Times New Roman" w:cs="Times New Roman" w:eastAsia="Times New Roman" w:hAnsi="Times New Roman"/>
          <w:color w:val="131313"/>
          <w:sz w:val="28"/>
          <w:szCs w:val="28"/>
          <w:highlight w:val="white"/>
        </w:rPr>
      </w:pPr>
      <w:r w:rsidDel="00000000" w:rsidR="00000000" w:rsidRPr="00000000">
        <w:rPr>
          <w:rFonts w:ascii="Times New Roman" w:cs="Times New Roman" w:eastAsia="Times New Roman" w:hAnsi="Times New Roman"/>
          <w:color w:val="131313"/>
          <w:sz w:val="28"/>
          <w:szCs w:val="28"/>
          <w:highlight w:val="white"/>
          <w:rtl w:val="0"/>
        </w:rPr>
        <w:t xml:space="preserve">Not all NDEs are pleasant,</w:t>
      </w:r>
      <w:r w:rsidDel="00000000" w:rsidR="00000000" w:rsidRPr="00000000">
        <w:rPr>
          <w:rFonts w:ascii="Times New Roman" w:cs="Times New Roman" w:eastAsia="Times New Roman" w:hAnsi="Times New Roman"/>
          <w:color w:val="131313"/>
          <w:sz w:val="28"/>
          <w:szCs w:val="28"/>
          <w:highlight w:val="white"/>
          <w:rtl w:val="0"/>
        </w:rPr>
        <w:t xml:space="preserve"> nor do they imbue patients with the sense that there is life after death. Studies of patients who have undergone frightening experiences may be challenging to conduct because people are reluctant to report them. These “inverse experiences,” as they’re called, are often perceived as an alien reality and are highly stressful. Other reports have documented “perceptions of emptiness” and even a “‘hellish’ encounter with threatening entities, and various accoutrements of the traditional hell, marked by perceptions of impending judgment and torment,” </w:t>
      </w:r>
      <w:hyperlink r:id="rId64">
        <w:r w:rsidDel="00000000" w:rsidR="00000000" w:rsidRPr="00000000">
          <w:rPr>
            <w:rFonts w:ascii="Times New Roman" w:cs="Times New Roman" w:eastAsia="Times New Roman" w:hAnsi="Times New Roman"/>
            <w:color w:val="1155cc"/>
            <w:sz w:val="28"/>
            <w:szCs w:val="28"/>
            <w:highlight w:val="white"/>
            <w:u w:val="single"/>
            <w:rtl w:val="0"/>
          </w:rPr>
          <w:t xml:space="preserve">added</w:t>
        </w:r>
      </w:hyperlink>
      <w:r w:rsidDel="00000000" w:rsidR="00000000" w:rsidRPr="00000000">
        <w:rPr>
          <w:rFonts w:ascii="Times New Roman" w:cs="Times New Roman" w:eastAsia="Times New Roman" w:hAnsi="Times New Roman"/>
          <w:color w:val="131313"/>
          <w:sz w:val="28"/>
          <w:szCs w:val="28"/>
          <w:highlight w:val="white"/>
          <w:rtl w:val="0"/>
        </w:rPr>
        <w:t xml:space="preserve"> the book.</w:t>
      </w:r>
    </w:p>
    <w:p w:rsidR="00000000" w:rsidDel="00000000" w:rsidP="00000000" w:rsidRDefault="00000000" w:rsidRPr="00000000" w14:paraId="00000031">
      <w:pPr>
        <w:shd w:fill="ffffff" w:val="clear"/>
        <w:spacing w:after="200" w:before="200" w:line="276" w:lineRule="auto"/>
        <w:rPr>
          <w:rFonts w:ascii="Times New Roman" w:cs="Times New Roman" w:eastAsia="Times New Roman" w:hAnsi="Times New Roman"/>
          <w:color w:val="1b1b1b"/>
          <w:sz w:val="28"/>
          <w:szCs w:val="28"/>
          <w:highlight w:val="white"/>
        </w:rPr>
      </w:pPr>
      <w:r w:rsidDel="00000000" w:rsidR="00000000" w:rsidRPr="00000000">
        <w:rPr>
          <w:rFonts w:ascii="Times New Roman" w:cs="Times New Roman" w:eastAsia="Times New Roman" w:hAnsi="Times New Roman"/>
          <w:color w:val="1b1b1b"/>
          <w:sz w:val="28"/>
          <w:szCs w:val="28"/>
          <w:highlight w:val="white"/>
          <w:rtl w:val="0"/>
        </w:rPr>
        <w:t xml:space="preserve">These distressing NDEs occur under a wide range of circumstances and feature many of the same elements as pleasant NDEs. Researchers </w:t>
      </w:r>
      <w:r w:rsidDel="00000000" w:rsidR="00000000" w:rsidRPr="00000000">
        <w:rPr>
          <w:rFonts w:ascii="Times New Roman" w:cs="Times New Roman" w:eastAsia="Times New Roman" w:hAnsi="Times New Roman"/>
          <w:color w:val="1b1b1b"/>
          <w:sz w:val="28"/>
          <w:szCs w:val="28"/>
          <w:highlight w:val="white"/>
          <w:rtl w:val="0"/>
        </w:rPr>
        <w:t xml:space="preserve">who have</w:t>
      </w:r>
      <w:r w:rsidDel="00000000" w:rsidR="00000000" w:rsidRPr="00000000">
        <w:rPr>
          <w:rFonts w:ascii="Times New Roman" w:cs="Times New Roman" w:eastAsia="Times New Roman" w:hAnsi="Times New Roman"/>
          <w:color w:val="1b1b1b"/>
          <w:sz w:val="28"/>
          <w:szCs w:val="28"/>
          <w:highlight w:val="white"/>
          <w:rtl w:val="0"/>
        </w:rPr>
        <w:t xml:space="preserve"> reviewed clinical studies spanning decades have been unable to explain why these types of NDEs occur or why specific individuals may be susceptible to them. </w:t>
      </w:r>
      <w:r w:rsidDel="00000000" w:rsidR="00000000" w:rsidRPr="00000000">
        <w:rPr>
          <w:rFonts w:ascii="Times New Roman" w:cs="Times New Roman" w:eastAsia="Times New Roman" w:hAnsi="Times New Roman"/>
          <w:color w:val="1b1b1b"/>
          <w:sz w:val="28"/>
          <w:szCs w:val="28"/>
          <w:highlight w:val="white"/>
          <w:rtl w:val="0"/>
        </w:rPr>
        <w:t xml:space="preserve">The </w:t>
      </w:r>
      <w:hyperlink r:id="rId65">
        <w:r w:rsidDel="00000000" w:rsidR="00000000" w:rsidRPr="00000000">
          <w:rPr>
            <w:rFonts w:ascii="Times New Roman" w:cs="Times New Roman" w:eastAsia="Times New Roman" w:hAnsi="Times New Roman"/>
            <w:color w:val="1155cc"/>
            <w:sz w:val="28"/>
            <w:szCs w:val="28"/>
            <w:highlight w:val="white"/>
            <w:u w:val="single"/>
            <w:rtl w:val="0"/>
          </w:rPr>
          <w:t xml:space="preserve">idea</w:t>
        </w:r>
      </w:hyperlink>
      <w:r w:rsidDel="00000000" w:rsidR="00000000" w:rsidRPr="00000000">
        <w:rPr>
          <w:rFonts w:ascii="Times New Roman" w:cs="Times New Roman" w:eastAsia="Times New Roman" w:hAnsi="Times New Roman"/>
          <w:color w:val="1b1b1b"/>
          <w:sz w:val="28"/>
          <w:szCs w:val="28"/>
          <w:highlight w:val="white"/>
          <w:rtl w:val="0"/>
        </w:rPr>
        <w:t xml:space="preserve"> that “good” people will have pleasant NDEs and bad people distressing ones has been debunked.</w:t>
      </w:r>
      <w:r w:rsidDel="00000000" w:rsidR="00000000" w:rsidRPr="00000000">
        <w:rPr>
          <w:rtl w:val="0"/>
        </w:rPr>
      </w:r>
    </w:p>
    <w:p w:rsidR="00000000" w:rsidDel="00000000" w:rsidP="00000000" w:rsidRDefault="00000000" w:rsidRPr="00000000" w14:paraId="00000032">
      <w:pPr>
        <w:shd w:fill="ffffff" w:val="clear"/>
        <w:spacing w:after="200" w:before="200" w:line="276" w:lineRule="auto"/>
        <w:rPr>
          <w:rFonts w:ascii="Times New Roman" w:cs="Times New Roman" w:eastAsia="Times New Roman" w:hAnsi="Times New Roman"/>
          <w:color w:val="131313"/>
          <w:sz w:val="28"/>
          <w:szCs w:val="28"/>
          <w:highlight w:val="white"/>
        </w:rPr>
      </w:pPr>
      <w:r w:rsidDel="00000000" w:rsidR="00000000" w:rsidRPr="00000000">
        <w:rPr>
          <w:rFonts w:ascii="Times New Roman" w:cs="Times New Roman" w:eastAsia="Times New Roman" w:hAnsi="Times New Roman"/>
          <w:color w:val="131313"/>
          <w:sz w:val="28"/>
          <w:szCs w:val="28"/>
          <w:highlight w:val="white"/>
          <w:rtl w:val="0"/>
        </w:rPr>
        <w:t xml:space="preserve">Survivors of an inverse NDE find the experience hostile. One man who got thrown from a horse experienced </w:t>
      </w:r>
      <w:r w:rsidDel="00000000" w:rsidR="00000000" w:rsidRPr="00000000">
        <w:rPr>
          <w:rFonts w:ascii="Times New Roman" w:cs="Times New Roman" w:eastAsia="Times New Roman" w:hAnsi="Times New Roman"/>
          <w:color w:val="131313"/>
          <w:sz w:val="28"/>
          <w:szCs w:val="28"/>
          <w:highlight w:val="white"/>
          <w:rtl w:val="0"/>
        </w:rPr>
        <w:t xml:space="preserve">himself</w:t>
      </w:r>
      <w:r w:rsidDel="00000000" w:rsidR="00000000" w:rsidRPr="00000000">
        <w:rPr>
          <w:rFonts w:ascii="Times New Roman" w:cs="Times New Roman" w:eastAsia="Times New Roman" w:hAnsi="Times New Roman"/>
          <w:color w:val="131313"/>
          <w:sz w:val="28"/>
          <w:szCs w:val="28"/>
          <w:highlight w:val="white"/>
          <w:rtl w:val="0"/>
        </w:rPr>
        <w:t xml:space="preserve"> floating “at treetop height, watching emergency medical technicians working over… his body. ‘No! No! This isn’t right!’ He screamed, ‘Put me back!’ but they did not hear him. Next, he was shooting through darkness toward a bright light, flashing past shadowy people who seemed to be deceased family members waiting. He was panic-stricken by the bizarre scenario and his inability to affect what was happening,” </w:t>
      </w:r>
      <w:hyperlink r:id="rId66">
        <w:r w:rsidDel="00000000" w:rsidR="00000000" w:rsidRPr="00000000">
          <w:rPr>
            <w:rFonts w:ascii="Times New Roman" w:cs="Times New Roman" w:eastAsia="Times New Roman" w:hAnsi="Times New Roman"/>
            <w:color w:val="1155cc"/>
            <w:sz w:val="28"/>
            <w:szCs w:val="28"/>
            <w:highlight w:val="white"/>
            <w:u w:val="single"/>
            <w:rtl w:val="0"/>
          </w:rPr>
          <w:t xml:space="preserve">according</w:t>
        </w:r>
      </w:hyperlink>
      <w:r w:rsidDel="00000000" w:rsidR="00000000" w:rsidRPr="00000000">
        <w:rPr>
          <w:rFonts w:ascii="Times New Roman" w:cs="Times New Roman" w:eastAsia="Times New Roman" w:hAnsi="Times New Roman"/>
          <w:color w:val="131313"/>
          <w:sz w:val="28"/>
          <w:szCs w:val="28"/>
          <w:highlight w:val="white"/>
          <w:rtl w:val="0"/>
        </w:rPr>
        <w:t xml:space="preserve"> to a narrative published in the Missouri Medicine journal in 2014.</w:t>
      </w:r>
    </w:p>
    <w:p w:rsidR="00000000" w:rsidDel="00000000" w:rsidP="00000000" w:rsidRDefault="00000000" w:rsidRPr="00000000" w14:paraId="00000033">
      <w:pPr>
        <w:spacing w:after="200" w:before="200" w:line="276" w:lineRule="auto"/>
        <w:rPr>
          <w:rFonts w:ascii="Times New Roman" w:cs="Times New Roman" w:eastAsia="Times New Roman" w:hAnsi="Times New Roman"/>
          <w:color w:val="131313"/>
          <w:sz w:val="28"/>
          <w:szCs w:val="28"/>
          <w:highlight w:val="white"/>
        </w:rPr>
      </w:pPr>
      <w:r w:rsidDel="00000000" w:rsidR="00000000" w:rsidRPr="00000000">
        <w:rPr>
          <w:rFonts w:ascii="Times New Roman" w:cs="Times New Roman" w:eastAsia="Times New Roman" w:hAnsi="Times New Roman"/>
          <w:color w:val="131313"/>
          <w:sz w:val="28"/>
          <w:szCs w:val="28"/>
          <w:highlight w:val="white"/>
          <w:rtl w:val="0"/>
        </w:rPr>
        <w:t xml:space="preserve">An NDE of the “void” is an existential encounter often accompanied by a sense of being alone, isolated, or </w:t>
      </w:r>
      <w:r w:rsidDel="00000000" w:rsidR="00000000" w:rsidRPr="00000000">
        <w:rPr>
          <w:rFonts w:ascii="Times New Roman" w:cs="Times New Roman" w:eastAsia="Times New Roman" w:hAnsi="Times New Roman"/>
          <w:color w:val="131313"/>
          <w:sz w:val="28"/>
          <w:szCs w:val="28"/>
          <w:highlight w:val="white"/>
          <w:rtl w:val="0"/>
        </w:rPr>
        <w:t xml:space="preserve">bein</w:t>
      </w:r>
      <w:r w:rsidDel="00000000" w:rsidR="00000000" w:rsidRPr="00000000">
        <w:rPr>
          <w:rFonts w:ascii="Times New Roman" w:cs="Times New Roman" w:eastAsia="Times New Roman" w:hAnsi="Times New Roman"/>
          <w:color w:val="131313"/>
          <w:sz w:val="28"/>
          <w:szCs w:val="28"/>
          <w:highlight w:val="white"/>
          <w:rtl w:val="0"/>
        </w:rPr>
        <w:t xml:space="preserve">g annihilated.</w:t>
      </w:r>
    </w:p>
    <w:p w:rsidR="00000000" w:rsidDel="00000000" w:rsidP="00000000" w:rsidRDefault="00000000" w:rsidRPr="00000000" w14:paraId="00000034">
      <w:pPr>
        <w:spacing w:after="200" w:before="200" w:line="276" w:lineRule="auto"/>
        <w:rPr>
          <w:rFonts w:ascii="Times New Roman" w:cs="Times New Roman" w:eastAsia="Times New Roman" w:hAnsi="Times New Roman"/>
          <w:color w:val="131313"/>
          <w:sz w:val="28"/>
          <w:szCs w:val="28"/>
          <w:highlight w:val="white"/>
        </w:rPr>
      </w:pPr>
      <w:r w:rsidDel="00000000" w:rsidR="00000000" w:rsidRPr="00000000">
        <w:rPr>
          <w:rFonts w:ascii="Times New Roman" w:cs="Times New Roman" w:eastAsia="Times New Roman" w:hAnsi="Times New Roman"/>
          <w:color w:val="131313"/>
          <w:sz w:val="28"/>
          <w:szCs w:val="28"/>
          <w:highlight w:val="white"/>
          <w:rtl w:val="0"/>
        </w:rPr>
        <w:t xml:space="preserve">In the so-called hellish scenarios, survivors report plummeting to the gates of hell or being escorted through a desolate landscape and encountering wandering spirits that seemed to be lost and in pain. Another survivor, an atheist university professor, described being “torn apart by malevolent beings.”</w:t>
      </w:r>
    </w:p>
    <w:p w:rsidR="00000000" w:rsidDel="00000000" w:rsidP="00000000" w:rsidRDefault="00000000" w:rsidRPr="00000000" w14:paraId="00000035">
      <w:pPr>
        <w:shd w:fill="ffffff" w:val="clear"/>
        <w:spacing w:after="200" w:before="200" w:line="276" w:lineRule="auto"/>
        <w:rPr>
          <w:rFonts w:ascii="Times New Roman" w:cs="Times New Roman" w:eastAsia="Times New Roman" w:hAnsi="Times New Roman"/>
          <w:color w:val="131313"/>
          <w:sz w:val="28"/>
          <w:szCs w:val="28"/>
          <w:highlight w:val="white"/>
        </w:rPr>
      </w:pPr>
      <w:r w:rsidDel="00000000" w:rsidR="00000000" w:rsidRPr="00000000">
        <w:rPr>
          <w:rFonts w:ascii="Times New Roman" w:cs="Times New Roman" w:eastAsia="Times New Roman" w:hAnsi="Times New Roman"/>
          <w:color w:val="1b1b1b"/>
          <w:sz w:val="28"/>
          <w:szCs w:val="28"/>
          <w:highlight w:val="white"/>
          <w:rtl w:val="0"/>
        </w:rPr>
        <w:t xml:space="preserve">D</w:t>
      </w:r>
      <w:r w:rsidDel="00000000" w:rsidR="00000000" w:rsidRPr="00000000">
        <w:rPr>
          <w:rFonts w:ascii="Times New Roman" w:cs="Times New Roman" w:eastAsia="Times New Roman" w:hAnsi="Times New Roman"/>
          <w:color w:val="1b1b1b"/>
          <w:sz w:val="28"/>
          <w:szCs w:val="28"/>
          <w:highlight w:val="white"/>
          <w:rtl w:val="0"/>
        </w:rPr>
        <w:t xml:space="preserve">istressing near-death experiences are both fascinating and frustrating as altered states of consciousness. Because of the deeply rooted concept of hell in Western culture and its Christian association with eternal physical torment, they pose serious challenges to individuals who may shape their lives around such a profoundly durable event, as well as to their families, friends, and physicians. In the absence of clear-cut clinical data and universal cultural views, physicians are advised that neutrality of opinion and careful listening are likely the best professional practice </w:t>
      </w:r>
      <w:r w:rsidDel="00000000" w:rsidR="00000000" w:rsidRPr="00000000">
        <w:rPr>
          <w:rFonts w:ascii="Times New Roman" w:cs="Times New Roman" w:eastAsia="Times New Roman" w:hAnsi="Times New Roman"/>
          <w:color w:val="1b1b1b"/>
          <w:sz w:val="28"/>
          <w:szCs w:val="28"/>
          <w:highlight w:val="white"/>
          <w:rtl w:val="0"/>
        </w:rPr>
        <w:t xml:space="preserve">for dealing</w:t>
      </w:r>
      <w:r w:rsidDel="00000000" w:rsidR="00000000" w:rsidRPr="00000000">
        <w:rPr>
          <w:rFonts w:ascii="Times New Roman" w:cs="Times New Roman" w:eastAsia="Times New Roman" w:hAnsi="Times New Roman"/>
          <w:color w:val="1b1b1b"/>
          <w:sz w:val="28"/>
          <w:szCs w:val="28"/>
          <w:highlight w:val="white"/>
          <w:rtl w:val="0"/>
        </w:rPr>
        <w:t xml:space="preserve"> with distressing near-death experiences.</w:t>
      </w:r>
      <w:r w:rsidDel="00000000" w:rsidR="00000000" w:rsidRPr="00000000">
        <w:rPr>
          <w:rtl w:val="0"/>
        </w:rPr>
      </w:r>
    </w:p>
    <w:p w:rsidR="00000000" w:rsidDel="00000000" w:rsidP="00000000" w:rsidRDefault="00000000" w:rsidRPr="00000000" w14:paraId="00000036">
      <w:pPr>
        <w:spacing w:after="200" w:before="200" w:line="276" w:lineRule="auto"/>
        <w:rPr>
          <w:rFonts w:ascii="Times New Roman" w:cs="Times New Roman" w:eastAsia="Times New Roman" w:hAnsi="Times New Roman"/>
          <w:b w:val="1"/>
          <w:color w:val="131313"/>
          <w:sz w:val="28"/>
          <w:szCs w:val="28"/>
          <w:highlight w:val="white"/>
        </w:rPr>
      </w:pPr>
      <w:r w:rsidDel="00000000" w:rsidR="00000000" w:rsidRPr="00000000">
        <w:rPr>
          <w:rFonts w:ascii="Times New Roman" w:cs="Times New Roman" w:eastAsia="Times New Roman" w:hAnsi="Times New Roman"/>
          <w:b w:val="1"/>
          <w:color w:val="131313"/>
          <w:sz w:val="28"/>
          <w:szCs w:val="28"/>
          <w:highlight w:val="white"/>
          <w:rtl w:val="0"/>
        </w:rPr>
        <w:t xml:space="preserve">Long-Term Effects</w:t>
      </w:r>
      <w:r w:rsidDel="00000000" w:rsidR="00000000" w:rsidRPr="00000000">
        <w:rPr>
          <w:rtl w:val="0"/>
        </w:rPr>
      </w:r>
    </w:p>
    <w:p w:rsidR="00000000" w:rsidDel="00000000" w:rsidP="00000000" w:rsidRDefault="00000000" w:rsidRPr="00000000" w14:paraId="00000037">
      <w:pPr>
        <w:shd w:fill="ffffff" w:val="clear"/>
        <w:spacing w:after="200" w:before="200" w:line="276" w:lineRule="auto"/>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How people report NDEs appears to be influenced in many respects by the </w:t>
      </w:r>
      <w:hyperlink r:id="rId67">
        <w:r w:rsidDel="00000000" w:rsidR="00000000" w:rsidRPr="00000000">
          <w:rPr>
            <w:rFonts w:ascii="Times New Roman" w:cs="Times New Roman" w:eastAsia="Times New Roman" w:hAnsi="Times New Roman"/>
            <w:color w:val="1155cc"/>
            <w:sz w:val="28"/>
            <w:szCs w:val="28"/>
            <w:highlight w:val="white"/>
            <w:u w:val="single"/>
            <w:rtl w:val="0"/>
          </w:rPr>
          <w:t xml:space="preserve">culture</w:t>
        </w:r>
      </w:hyperlink>
      <w:r w:rsidDel="00000000" w:rsidR="00000000" w:rsidRPr="00000000">
        <w:rPr>
          <w:rFonts w:ascii="Times New Roman" w:cs="Times New Roman" w:eastAsia="Times New Roman" w:hAnsi="Times New Roman"/>
          <w:sz w:val="28"/>
          <w:szCs w:val="28"/>
          <w:highlight w:val="white"/>
          <w:rtl w:val="0"/>
        </w:rPr>
        <w:t xml:space="preserve"> they were raised in—for instance, whether they believe that they have glimpsed heaven or hell. Christians tend to see Jesus or St. Peter, Hindus see Brahma, and Buddhists may see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i w:val="1"/>
          <w:sz w:val="28"/>
          <w:szCs w:val="28"/>
          <w:highlight w:val="white"/>
          <w:rtl w:val="0"/>
        </w:rPr>
        <w:t xml:space="preserve">bardo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or transitional states between reincarnations as described in the</w:t>
      </w:r>
      <w:r w:rsidDel="00000000" w:rsidR="00000000" w:rsidRPr="00000000">
        <w:rPr>
          <w:rFonts w:ascii="Times New Roman" w:cs="Times New Roman" w:eastAsia="Times New Roman" w:hAnsi="Times New Roman"/>
          <w:color w:val="333333"/>
          <w:sz w:val="28"/>
          <w:szCs w:val="28"/>
          <w:highlight w:val="white"/>
          <w:rtl w:val="0"/>
        </w:rPr>
        <w:t xml:space="preserve"> </w:t>
      </w:r>
      <w:hyperlink r:id="rId68">
        <w:r w:rsidDel="00000000" w:rsidR="00000000" w:rsidRPr="00000000">
          <w:rPr>
            <w:rFonts w:ascii="Times New Roman" w:cs="Times New Roman" w:eastAsia="Times New Roman" w:hAnsi="Times New Roman"/>
            <w:i w:val="1"/>
            <w:color w:val="1155cc"/>
            <w:sz w:val="28"/>
            <w:szCs w:val="28"/>
            <w:highlight w:val="white"/>
            <w:u w:val="single"/>
            <w:rtl w:val="0"/>
          </w:rPr>
          <w:t xml:space="preserve">Tibetan Book of the Dead</w:t>
        </w:r>
      </w:hyperlink>
      <w:r w:rsidDel="00000000" w:rsidR="00000000" w:rsidRPr="00000000">
        <w:rPr>
          <w:rFonts w:ascii="Times New Roman" w:cs="Times New Roman" w:eastAsia="Times New Roman" w:hAnsi="Times New Roman"/>
          <w:color w:val="333333"/>
          <w:sz w:val="28"/>
          <w:szCs w:val="28"/>
          <w:highlight w:val="white"/>
          <w:rtl w:val="0"/>
        </w:rPr>
        <w:t xml:space="preserve">.</w:t>
      </w:r>
    </w:p>
    <w:p w:rsidR="00000000" w:rsidDel="00000000" w:rsidP="00000000" w:rsidRDefault="00000000" w:rsidRPr="00000000" w14:paraId="00000038">
      <w:pPr>
        <w:spacing w:after="200" w:before="200" w:line="276" w:lineRule="auto"/>
        <w:rPr>
          <w:rFonts w:ascii="Times New Roman" w:cs="Times New Roman" w:eastAsia="Times New Roman" w:hAnsi="Times New Roman"/>
          <w:color w:val="131313"/>
          <w:sz w:val="28"/>
          <w:szCs w:val="28"/>
          <w:highlight w:val="white"/>
        </w:rPr>
      </w:pPr>
      <w:hyperlink r:id="rId69">
        <w:r w:rsidDel="00000000" w:rsidR="00000000" w:rsidRPr="00000000">
          <w:rPr>
            <w:rFonts w:ascii="Times New Roman" w:cs="Times New Roman" w:eastAsia="Times New Roman" w:hAnsi="Times New Roman"/>
            <w:color w:val="1155cc"/>
            <w:sz w:val="28"/>
            <w:szCs w:val="28"/>
            <w:highlight w:val="white"/>
            <w:u w:val="single"/>
            <w:rtl w:val="0"/>
          </w:rPr>
          <w:t xml:space="preserve">Longitudinal studies</w:t>
        </w:r>
      </w:hyperlink>
      <w:r w:rsidDel="00000000" w:rsidR="00000000" w:rsidRPr="00000000">
        <w:rPr>
          <w:rFonts w:ascii="Times New Roman" w:cs="Times New Roman" w:eastAsia="Times New Roman" w:hAnsi="Times New Roman"/>
          <w:color w:val="131313"/>
          <w:sz w:val="28"/>
          <w:szCs w:val="28"/>
          <w:highlight w:val="white"/>
          <w:rtl w:val="0"/>
        </w:rPr>
        <w:t xml:space="preserve"> have demonstrated long-lasting transformational effects of near-death experiences on a person’s understanding of life and self, social attitudes, and </w:t>
      </w:r>
      <w:r w:rsidDel="00000000" w:rsidR="00000000" w:rsidRPr="00000000">
        <w:rPr>
          <w:rFonts w:ascii="Times New Roman" w:cs="Times New Roman" w:eastAsia="Times New Roman" w:hAnsi="Times New Roman"/>
          <w:color w:val="131313"/>
          <w:sz w:val="28"/>
          <w:szCs w:val="28"/>
          <w:highlight w:val="white"/>
          <w:rtl w:val="0"/>
        </w:rPr>
        <w:t xml:space="preserve">a </w:t>
      </w:r>
      <w:r w:rsidDel="00000000" w:rsidR="00000000" w:rsidRPr="00000000">
        <w:rPr>
          <w:rFonts w:ascii="Times New Roman" w:cs="Times New Roman" w:eastAsia="Times New Roman" w:hAnsi="Times New Roman"/>
          <w:color w:val="131313"/>
          <w:sz w:val="28"/>
          <w:szCs w:val="28"/>
          <w:highlight w:val="white"/>
          <w:rtl w:val="0"/>
        </w:rPr>
        <w:t xml:space="preserve">shift in social customs and religious beliefs. Those survivors who have undergone distressing NDEs, on the other hand, may suffer from long-term trauma. One of the principal components of near-death experiences is the out-of-body experience, which is associated with the partial impairment of consciousness and disruption of normal bodily functions.</w:t>
      </w:r>
    </w:p>
    <w:p w:rsidR="00000000" w:rsidDel="00000000" w:rsidP="00000000" w:rsidRDefault="00000000" w:rsidRPr="00000000" w14:paraId="0000003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w:t>
      </w:r>
      <w:r w:rsidDel="00000000" w:rsidR="00000000" w:rsidRPr="00000000">
        <w:rPr>
          <w:rFonts w:ascii="Times New Roman" w:cs="Times New Roman" w:eastAsia="Times New Roman" w:hAnsi="Times New Roman"/>
          <w:sz w:val="28"/>
          <w:szCs w:val="28"/>
          <w:rtl w:val="0"/>
        </w:rPr>
        <w:t xml:space="preserve">he </w:t>
      </w:r>
      <w:hyperlink r:id="rId70">
        <w:r w:rsidDel="00000000" w:rsidR="00000000" w:rsidRPr="00000000">
          <w:rPr>
            <w:rFonts w:ascii="Times New Roman" w:cs="Times New Roman" w:eastAsia="Times New Roman" w:hAnsi="Times New Roman"/>
            <w:color w:val="1155cc"/>
            <w:sz w:val="28"/>
            <w:szCs w:val="28"/>
            <w:u w:val="single"/>
            <w:rtl w:val="0"/>
          </w:rPr>
          <w:t xml:space="preserve">Near-Death Experience Research Foundation</w:t>
        </w:r>
      </w:hyperlink>
      <w:r w:rsidDel="00000000" w:rsidR="00000000" w:rsidRPr="00000000">
        <w:rPr>
          <w:rFonts w:ascii="Times New Roman" w:cs="Times New Roman" w:eastAsia="Times New Roman" w:hAnsi="Times New Roman"/>
          <w:sz w:val="28"/>
          <w:szCs w:val="28"/>
          <w:rtl w:val="0"/>
        </w:rPr>
        <w:t xml:space="preserve">, which has collected </w:t>
      </w:r>
      <w:r w:rsidDel="00000000" w:rsidR="00000000" w:rsidRPr="00000000">
        <w:rPr>
          <w:rFonts w:ascii="Times New Roman" w:cs="Times New Roman" w:eastAsia="Times New Roman" w:hAnsi="Times New Roman"/>
          <w:sz w:val="28"/>
          <w:szCs w:val="28"/>
          <w:rtl w:val="0"/>
        </w:rPr>
        <w:t xml:space="preserve">more than 5,000 </w:t>
      </w:r>
      <w:r w:rsidDel="00000000" w:rsidR="00000000" w:rsidRPr="00000000">
        <w:rPr>
          <w:rFonts w:ascii="Times New Roman" w:cs="Times New Roman" w:eastAsia="Times New Roman" w:hAnsi="Times New Roman"/>
          <w:sz w:val="28"/>
          <w:szCs w:val="28"/>
          <w:rtl w:val="0"/>
        </w:rPr>
        <w:t xml:space="preserve">accounts from across the world, most survivors reported a sense of peace and energy when they felt as though they were dying. They observed that time did not exist during these experiences</w:t>
      </w:r>
      <w:r w:rsidDel="00000000" w:rsidR="00000000" w:rsidRPr="00000000">
        <w:rPr>
          <w:rFonts w:ascii="Times New Roman" w:cs="Times New Roman" w:eastAsia="Times New Roman" w:hAnsi="Times New Roman"/>
          <w:sz w:val="28"/>
          <w:szCs w:val="28"/>
          <w:rtl w:val="0"/>
        </w:rPr>
        <w:t xml:space="preserve">. </w:t>
      </w:r>
      <w:hyperlink r:id="rId71">
        <w:r w:rsidDel="00000000" w:rsidR="00000000" w:rsidRPr="00000000">
          <w:rPr>
            <w:rFonts w:ascii="Times New Roman" w:cs="Times New Roman" w:eastAsia="Times New Roman" w:hAnsi="Times New Roman"/>
            <w:color w:val="1155cc"/>
            <w:sz w:val="28"/>
            <w:szCs w:val="28"/>
            <w:u w:val="single"/>
            <w:rtl w:val="0"/>
          </w:rPr>
          <w:t xml:space="preserve">Marieta Pehlivanova</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 research assistant professor</w:t>
      </w:r>
      <w:r w:rsidDel="00000000" w:rsidR="00000000" w:rsidRPr="00000000">
        <w:rPr>
          <w:rFonts w:ascii="Times New Roman" w:cs="Times New Roman" w:eastAsia="Times New Roman" w:hAnsi="Times New Roman"/>
          <w:sz w:val="28"/>
          <w:szCs w:val="28"/>
          <w:rtl w:val="0"/>
        </w:rPr>
        <w:t xml:space="preserve"> of psychiatry and neurobehavioral sciences at the University of Virginia School of Medicine’s Division of Perceptual Studies, </w:t>
      </w:r>
      <w:r w:rsidDel="00000000" w:rsidR="00000000" w:rsidRPr="00000000">
        <w:rPr>
          <w:rFonts w:ascii="Times New Roman" w:cs="Times New Roman" w:eastAsia="Times New Roman" w:hAnsi="Times New Roman"/>
          <w:sz w:val="28"/>
          <w:szCs w:val="28"/>
          <w:rtl w:val="0"/>
        </w:rPr>
        <w:t xml:space="preserve">noted during an interview that those who had a brush with death and did not have an NDE also experienced changes in their lives. </w:t>
      </w:r>
      <w:r w:rsidDel="00000000" w:rsidR="00000000" w:rsidRPr="00000000">
        <w:rPr>
          <w:rFonts w:ascii="Times New Roman" w:cs="Times New Roman" w:eastAsia="Times New Roman" w:hAnsi="Times New Roman"/>
          <w:sz w:val="28"/>
          <w:szCs w:val="28"/>
          <w:rtl w:val="0"/>
        </w:rPr>
        <w:t xml:space="preserve">Still, the effects were subtle.</w:t>
      </w:r>
      <w:r w:rsidDel="00000000" w:rsidR="00000000" w:rsidRPr="00000000">
        <w:rPr>
          <w:rtl w:val="0"/>
        </w:rPr>
      </w:r>
    </w:p>
    <w:p w:rsidR="00000000" w:rsidDel="00000000" w:rsidP="00000000" w:rsidRDefault="00000000" w:rsidRPr="00000000" w14:paraId="0000003A">
      <w:pPr>
        <w:spacing w:after="200" w:before="200" w:line="276" w:lineRule="auto"/>
        <w:rPr>
          <w:rFonts w:ascii="Times New Roman" w:cs="Times New Roman" w:eastAsia="Times New Roman" w:hAnsi="Times New Roman"/>
          <w:color w:val="131313"/>
          <w:sz w:val="28"/>
          <w:szCs w:val="28"/>
          <w:highlight w:val="white"/>
        </w:rPr>
      </w:pPr>
      <w:r w:rsidDel="00000000" w:rsidR="00000000" w:rsidRPr="00000000">
        <w:rPr>
          <w:rFonts w:ascii="Times New Roman" w:cs="Times New Roman" w:eastAsia="Times New Roman" w:hAnsi="Times New Roman"/>
          <w:color w:val="131313"/>
          <w:sz w:val="28"/>
          <w:szCs w:val="28"/>
          <w:highlight w:val="white"/>
          <w:rtl w:val="0"/>
        </w:rPr>
        <w:t xml:space="preserve">However, survivors of NDEs who participated in a </w:t>
      </w:r>
      <w:hyperlink r:id="rId72">
        <w:r w:rsidDel="00000000" w:rsidR="00000000" w:rsidRPr="00000000">
          <w:rPr>
            <w:rFonts w:ascii="Times New Roman" w:cs="Times New Roman" w:eastAsia="Times New Roman" w:hAnsi="Times New Roman"/>
            <w:color w:val="1155cc"/>
            <w:sz w:val="28"/>
            <w:szCs w:val="28"/>
            <w:highlight w:val="white"/>
            <w:u w:val="single"/>
            <w:rtl w:val="0"/>
          </w:rPr>
          <w:t xml:space="preserve">study</w:t>
        </w:r>
      </w:hyperlink>
      <w:r w:rsidDel="00000000" w:rsidR="00000000" w:rsidRPr="00000000">
        <w:rPr>
          <w:rFonts w:ascii="Times New Roman" w:cs="Times New Roman" w:eastAsia="Times New Roman" w:hAnsi="Times New Roman"/>
          <w:color w:val="131313"/>
          <w:sz w:val="28"/>
          <w:szCs w:val="28"/>
          <w:highlight w:val="white"/>
          <w:rtl w:val="0"/>
        </w:rPr>
        <w:t xml:space="preserve"> by Akierah Binas and Jamie Gruman, both from the University of Guelph, Canada, reported a desire to engage in work that was more meaningful and fulfilling after their experiences. “I was not interested in doing nonsense,” one participant commented. Many of the other participants reported that they had changed careers by shifting their work priorities, with some even going on to start their own companies. Rather than focusing on external measures of success such as salary or titles, they were more interested in living lives that were “authentic” and motivated by a need to make a positive difference, </w:t>
      </w:r>
      <w:hyperlink r:id="rId73">
        <w:r w:rsidDel="00000000" w:rsidR="00000000" w:rsidRPr="00000000">
          <w:rPr>
            <w:rFonts w:ascii="Times New Roman" w:cs="Times New Roman" w:eastAsia="Times New Roman" w:hAnsi="Times New Roman"/>
            <w:color w:val="1155cc"/>
            <w:sz w:val="28"/>
            <w:szCs w:val="28"/>
            <w:highlight w:val="white"/>
            <w:u w:val="single"/>
            <w:rtl w:val="0"/>
          </w:rPr>
          <w:t xml:space="preserve">wrote</w:t>
        </w:r>
      </w:hyperlink>
      <w:r w:rsidDel="00000000" w:rsidR="00000000" w:rsidRPr="00000000">
        <w:rPr>
          <w:rFonts w:ascii="Times New Roman" w:cs="Times New Roman" w:eastAsia="Times New Roman" w:hAnsi="Times New Roman"/>
          <w:color w:val="131313"/>
          <w:sz w:val="28"/>
          <w:szCs w:val="28"/>
          <w:highlight w:val="white"/>
          <w:rtl w:val="0"/>
        </w:rPr>
        <w:t xml:space="preserve"> the two researchers in the Conversation. The findings of a </w:t>
      </w:r>
      <w:hyperlink r:id="rId74">
        <w:r w:rsidDel="00000000" w:rsidR="00000000" w:rsidRPr="00000000">
          <w:rPr>
            <w:rFonts w:ascii="Times New Roman" w:cs="Times New Roman" w:eastAsia="Times New Roman" w:hAnsi="Times New Roman"/>
            <w:color w:val="1155cc"/>
            <w:sz w:val="28"/>
            <w:szCs w:val="28"/>
            <w:highlight w:val="white"/>
            <w:u w:val="single"/>
            <w:rtl w:val="0"/>
          </w:rPr>
          <w:t xml:space="preserve">previous research</w:t>
        </w:r>
      </w:hyperlink>
      <w:r w:rsidDel="00000000" w:rsidR="00000000" w:rsidRPr="00000000">
        <w:rPr>
          <w:rFonts w:ascii="Times New Roman" w:cs="Times New Roman" w:eastAsia="Times New Roman" w:hAnsi="Times New Roman"/>
          <w:color w:val="131313"/>
          <w:sz w:val="28"/>
          <w:szCs w:val="28"/>
          <w:highlight w:val="white"/>
          <w:rtl w:val="0"/>
        </w:rPr>
        <w:t xml:space="preserve"> are consistent with these observations. “Specifically,” NDEs shift individual outlooks on life and can serve as catalysts for transformation, influencing how people relate to others.”</w:t>
      </w:r>
    </w:p>
    <w:p w:rsidR="00000000" w:rsidDel="00000000" w:rsidP="00000000" w:rsidRDefault="00000000" w:rsidRPr="00000000" w14:paraId="0000003B">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Line Between Life and Death</w:t>
      </w:r>
      <w:r w:rsidDel="00000000" w:rsidR="00000000" w:rsidRPr="00000000">
        <w:rPr>
          <w:rtl w:val="0"/>
        </w:rPr>
      </w:r>
    </w:p>
    <w:p w:rsidR="00000000" w:rsidDel="00000000" w:rsidP="00000000" w:rsidRDefault="00000000" w:rsidRPr="00000000" w14:paraId="0000003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boundary between life and death, never distinct to begin with, has only become more blurred. Scientists have </w:t>
      </w:r>
      <w:hyperlink r:id="rId75">
        <w:r w:rsidDel="00000000" w:rsidR="00000000" w:rsidRPr="00000000">
          <w:rPr>
            <w:rFonts w:ascii="Times New Roman" w:cs="Times New Roman" w:eastAsia="Times New Roman" w:hAnsi="Times New Roman"/>
            <w:color w:val="1155cc"/>
            <w:sz w:val="28"/>
            <w:szCs w:val="28"/>
            <w:u w:val="single"/>
            <w:rtl w:val="0"/>
          </w:rPr>
          <w:t xml:space="preserve">found evidence</w:t>
        </w:r>
      </w:hyperlink>
      <w:r w:rsidDel="00000000" w:rsidR="00000000" w:rsidRPr="00000000">
        <w:rPr>
          <w:rFonts w:ascii="Times New Roman" w:cs="Times New Roman" w:eastAsia="Times New Roman" w:hAnsi="Times New Roman"/>
          <w:sz w:val="28"/>
          <w:szCs w:val="28"/>
          <w:rtl w:val="0"/>
        </w:rPr>
        <w:t xml:space="preserve"> of what they term “a third state,” in which the cells of a “dead” organism are not only alive but are also capable of sometimes acquiring new abilities they never had while the organism was alive.</w:t>
      </w:r>
    </w:p>
    <w:p w:rsidR="00000000" w:rsidDel="00000000" w:rsidP="00000000" w:rsidRDefault="00000000" w:rsidRPr="00000000" w14:paraId="0000003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which was</w:t>
      </w:r>
      <w:r w:rsidDel="00000000" w:rsidR="00000000" w:rsidRPr="00000000">
        <w:rPr>
          <w:rFonts w:ascii="Times New Roman" w:cs="Times New Roman" w:eastAsia="Times New Roman" w:hAnsi="Times New Roman"/>
          <w:sz w:val="28"/>
          <w:szCs w:val="28"/>
          <w:rtl w:val="0"/>
        </w:rPr>
        <w:t xml:space="preserve"> published in the journal </w:t>
      </w:r>
      <w:hyperlink r:id="rId76">
        <w:r w:rsidDel="00000000" w:rsidR="00000000" w:rsidRPr="00000000">
          <w:rPr>
            <w:rFonts w:ascii="Times New Roman" w:cs="Times New Roman" w:eastAsia="Times New Roman" w:hAnsi="Times New Roman"/>
            <w:color w:val="1155cc"/>
            <w:sz w:val="28"/>
            <w:szCs w:val="28"/>
            <w:u w:val="single"/>
            <w:rtl w:val="0"/>
          </w:rPr>
          <w:t xml:space="preserve">Physiology</w:t>
        </w:r>
      </w:hyperlink>
      <w:r w:rsidDel="00000000" w:rsidR="00000000" w:rsidRPr="00000000">
        <w:rPr>
          <w:rFonts w:ascii="Times New Roman" w:cs="Times New Roman" w:eastAsia="Times New Roman" w:hAnsi="Times New Roman"/>
          <w:sz w:val="28"/>
          <w:szCs w:val="28"/>
          <w:rtl w:val="0"/>
        </w:rPr>
        <w:t xml:space="preserve">, was led by Peter Noble from the </w:t>
      </w:r>
      <w:hyperlink r:id="rId77">
        <w:r w:rsidDel="00000000" w:rsidR="00000000" w:rsidRPr="00000000">
          <w:rPr>
            <w:rFonts w:ascii="Times New Roman" w:cs="Times New Roman" w:eastAsia="Times New Roman" w:hAnsi="Times New Roman"/>
            <w:color w:val="1155cc"/>
            <w:sz w:val="28"/>
            <w:szCs w:val="28"/>
            <w:u w:val="single"/>
            <w:rtl w:val="0"/>
          </w:rPr>
          <w:t xml:space="preserve">University of Washington in Seattle</w:t>
        </w:r>
      </w:hyperlink>
      <w:r w:rsidDel="00000000" w:rsidR="00000000" w:rsidRPr="00000000">
        <w:rPr>
          <w:rFonts w:ascii="Times New Roman" w:cs="Times New Roman" w:eastAsia="Times New Roman" w:hAnsi="Times New Roman"/>
          <w:sz w:val="28"/>
          <w:szCs w:val="28"/>
          <w:rtl w:val="0"/>
        </w:rPr>
        <w:t xml:space="preserve"> and Alex Pozhitkov from the </w:t>
      </w:r>
      <w:hyperlink r:id="rId78">
        <w:r w:rsidDel="00000000" w:rsidR="00000000" w:rsidRPr="00000000">
          <w:rPr>
            <w:rFonts w:ascii="Times New Roman" w:cs="Times New Roman" w:eastAsia="Times New Roman" w:hAnsi="Times New Roman"/>
            <w:color w:val="1155cc"/>
            <w:sz w:val="28"/>
            <w:szCs w:val="28"/>
            <w:u w:val="single"/>
            <w:rtl w:val="0"/>
          </w:rPr>
          <w:t xml:space="preserve">City of Hope National Medical Center</w:t>
        </w:r>
      </w:hyperlink>
      <w:r w:rsidDel="00000000" w:rsidR="00000000" w:rsidRPr="00000000">
        <w:rPr>
          <w:rFonts w:ascii="Times New Roman" w:cs="Times New Roman" w:eastAsia="Times New Roman" w:hAnsi="Times New Roman"/>
          <w:sz w:val="28"/>
          <w:szCs w:val="28"/>
          <w:rtl w:val="0"/>
        </w:rPr>
        <w:t xml:space="preserve"> in Duarte, California.</w:t>
      </w:r>
    </w:p>
    <w:p w:rsidR="00000000" w:rsidDel="00000000" w:rsidP="00000000" w:rsidRDefault="00000000" w:rsidRPr="00000000" w14:paraId="0000003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“Life and death are traditionally viewed as opposites,” the researchers </w:t>
      </w:r>
      <w:hyperlink r:id="rId79">
        <w:r w:rsidDel="00000000" w:rsidR="00000000" w:rsidRPr="00000000">
          <w:rPr>
            <w:rFonts w:ascii="Times New Roman" w:cs="Times New Roman" w:eastAsia="Times New Roman" w:hAnsi="Times New Roman"/>
            <w:color w:val="1155cc"/>
            <w:sz w:val="28"/>
            <w:szCs w:val="28"/>
            <w:u w:val="single"/>
            <w:rtl w:val="0"/>
          </w:rPr>
          <w:t xml:space="preserve">wrote</w:t>
        </w:r>
      </w:hyperlink>
      <w:r w:rsidDel="00000000" w:rsidR="00000000" w:rsidRPr="00000000">
        <w:rPr>
          <w:rFonts w:ascii="Times New Roman" w:cs="Times New Roman" w:eastAsia="Times New Roman" w:hAnsi="Times New Roman"/>
          <w:sz w:val="28"/>
          <w:szCs w:val="28"/>
          <w:rtl w:val="0"/>
        </w:rPr>
        <w:t xml:space="preserve"> in the Conversation. “But the emergence of new multicellular life-forms from the cells of a dead organism introduces a ‘</w:t>
      </w:r>
      <w:hyperlink r:id="rId80">
        <w:r w:rsidDel="00000000" w:rsidR="00000000" w:rsidRPr="00000000">
          <w:rPr>
            <w:rFonts w:ascii="Times New Roman" w:cs="Times New Roman" w:eastAsia="Times New Roman" w:hAnsi="Times New Roman"/>
            <w:color w:val="1155cc"/>
            <w:sz w:val="28"/>
            <w:szCs w:val="28"/>
            <w:u w:val="single"/>
            <w:rtl w:val="0"/>
          </w:rPr>
          <w:t xml:space="preserve">third state</w:t>
        </w:r>
      </w:hyperlink>
      <w:r w:rsidDel="00000000" w:rsidR="00000000" w:rsidRPr="00000000">
        <w:rPr>
          <w:rFonts w:ascii="Times New Roman" w:cs="Times New Roman" w:eastAsia="Times New Roman" w:hAnsi="Times New Roman"/>
          <w:sz w:val="28"/>
          <w:szCs w:val="28"/>
          <w:rtl w:val="0"/>
        </w:rPr>
        <w:t xml:space="preserve">’ that lies beyond the traditional boundaries of life and death.”</w:t>
      </w:r>
    </w:p>
    <w:p w:rsidR="00000000" w:rsidDel="00000000" w:rsidP="00000000" w:rsidRDefault="00000000" w:rsidRPr="00000000" w14:paraId="0000003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cells in this third state demonstrate their new capabilities when given sufficient fuel in the form of nutrients, oxygen, bioelectricity, or biochemical signals. In 2021, for instance, scientists found that </w:t>
      </w:r>
      <w:hyperlink r:id="rId81">
        <w:r w:rsidDel="00000000" w:rsidR="00000000" w:rsidRPr="00000000">
          <w:rPr>
            <w:rFonts w:ascii="Times New Roman" w:cs="Times New Roman" w:eastAsia="Times New Roman" w:hAnsi="Times New Roman"/>
            <w:color w:val="1155cc"/>
            <w:sz w:val="28"/>
            <w:szCs w:val="28"/>
            <w:u w:val="single"/>
            <w:rtl w:val="0"/>
          </w:rPr>
          <w:t xml:space="preserve">skin cells</w:t>
        </w:r>
      </w:hyperlink>
      <w:r w:rsidDel="00000000" w:rsidR="00000000" w:rsidRPr="00000000">
        <w:rPr>
          <w:rFonts w:ascii="Times New Roman" w:cs="Times New Roman" w:eastAsia="Times New Roman" w:hAnsi="Times New Roman"/>
          <w:sz w:val="28"/>
          <w:szCs w:val="28"/>
          <w:rtl w:val="0"/>
        </w:rPr>
        <w:t xml:space="preserve"> from dead frogs could spontaneously form multicellular organisms—actual living machines called “</w:t>
      </w:r>
      <w:hyperlink r:id="rId82">
        <w:r w:rsidDel="00000000" w:rsidR="00000000" w:rsidRPr="00000000">
          <w:rPr>
            <w:rFonts w:ascii="Times New Roman" w:cs="Times New Roman" w:eastAsia="Times New Roman" w:hAnsi="Times New Roman"/>
            <w:color w:val="1155cc"/>
            <w:sz w:val="28"/>
            <w:szCs w:val="28"/>
            <w:u w:val="single"/>
            <w:rtl w:val="0"/>
          </w:rPr>
          <w:t xml:space="preserve">xenobots</w:t>
        </w:r>
      </w:hyperlink>
      <w:r w:rsidDel="00000000" w:rsidR="00000000" w:rsidRPr="00000000">
        <w:rPr>
          <w:rFonts w:ascii="Times New Roman" w:cs="Times New Roman" w:eastAsia="Times New Roman" w:hAnsi="Times New Roman"/>
          <w:sz w:val="28"/>
          <w:szCs w:val="28"/>
          <w:rtl w:val="0"/>
        </w:rPr>
        <w:t xml:space="preserve">.” These </w:t>
      </w:r>
      <w:hyperlink r:id="rId83">
        <w:r w:rsidDel="00000000" w:rsidR="00000000" w:rsidRPr="00000000">
          <w:rPr>
            <w:rFonts w:ascii="Times New Roman" w:cs="Times New Roman" w:eastAsia="Times New Roman" w:hAnsi="Times New Roman"/>
            <w:color w:val="1155cc"/>
            <w:sz w:val="28"/>
            <w:szCs w:val="28"/>
            <w:u w:val="single"/>
            <w:rtl w:val="0"/>
          </w:rPr>
          <w:t xml:space="preserve">xenobots</w:t>
        </w:r>
      </w:hyperlink>
      <w:r w:rsidDel="00000000" w:rsidR="00000000" w:rsidRPr="00000000">
        <w:rPr>
          <w:rFonts w:ascii="Times New Roman" w:cs="Times New Roman" w:eastAsia="Times New Roman" w:hAnsi="Times New Roman"/>
          <w:sz w:val="28"/>
          <w:szCs w:val="28"/>
          <w:rtl w:val="0"/>
        </w:rPr>
        <w:t xml:space="preserve"> used hairlike structures called cilia to move through their surroundings, a behavior they never exhibited while the frogs were alive. These xenobots could also heal themselves and were capable of limited replication.</w:t>
      </w:r>
    </w:p>
    <w:p w:rsidR="00000000" w:rsidDel="00000000" w:rsidP="00000000" w:rsidRDefault="00000000" w:rsidRPr="00000000" w14:paraId="0000004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w:t>
      </w:r>
      <w:hyperlink r:id="rId84">
        <w:r w:rsidDel="00000000" w:rsidR="00000000" w:rsidRPr="00000000">
          <w:rPr>
            <w:rFonts w:ascii="Times New Roman" w:cs="Times New Roman" w:eastAsia="Times New Roman" w:hAnsi="Times New Roman"/>
            <w:color w:val="1155cc"/>
            <w:sz w:val="28"/>
            <w:szCs w:val="28"/>
            <w:u w:val="single"/>
            <w:rtl w:val="0"/>
          </w:rPr>
          <w:t xml:space="preserve">another study</w:t>
        </w:r>
      </w:hyperlink>
      <w:r w:rsidDel="00000000" w:rsidR="00000000" w:rsidRPr="00000000">
        <w:rPr>
          <w:rFonts w:ascii="Times New Roman" w:cs="Times New Roman" w:eastAsia="Times New Roman" w:hAnsi="Times New Roman"/>
          <w:sz w:val="28"/>
          <w:szCs w:val="28"/>
          <w:rtl w:val="0"/>
        </w:rPr>
        <w:t xml:space="preserve">, it was found that human lung cells derived from dead organisms could self-organize into tiny multicellular organisms known as “anthrobots.”</w:t>
      </w:r>
      <w:r w:rsidDel="00000000" w:rsidR="00000000" w:rsidRPr="00000000">
        <w:rPr>
          <w:rFonts w:ascii="Times New Roman" w:cs="Times New Roman" w:eastAsia="Times New Roman" w:hAnsi="Times New Roman"/>
          <w:sz w:val="28"/>
          <w:szCs w:val="28"/>
          <w:rtl w:val="0"/>
        </w:rPr>
        <w:t xml:space="preserve"> R</w:t>
      </w:r>
      <w:r w:rsidDel="00000000" w:rsidR="00000000" w:rsidRPr="00000000">
        <w:rPr>
          <w:rFonts w:ascii="Times New Roman" w:cs="Times New Roman" w:eastAsia="Times New Roman" w:hAnsi="Times New Roman"/>
          <w:sz w:val="28"/>
          <w:szCs w:val="28"/>
          <w:rtl w:val="0"/>
        </w:rPr>
        <w:t xml:space="preserve">anging in size from the width of a human hair to the tip of a sharpened pencil, anthrobots can act as multicellular robots capable of self-assembly, self-healing, and repair, and demonstrate a healing effect on damaged nerve cells.</w:t>
      </w:r>
    </w:p>
    <w:p w:rsidR="00000000" w:rsidDel="00000000" w:rsidP="00000000" w:rsidRDefault="00000000" w:rsidRPr="00000000" w14:paraId="0000004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 these xenobots and anthrobots do these </w:t>
      </w:r>
      <w:hyperlink r:id="rId85">
        <w:r w:rsidDel="00000000" w:rsidR="00000000" w:rsidRPr="00000000">
          <w:rPr>
            <w:rFonts w:ascii="Times New Roman" w:cs="Times New Roman" w:eastAsia="Times New Roman" w:hAnsi="Times New Roman"/>
            <w:color w:val="1155cc"/>
            <w:sz w:val="28"/>
            <w:szCs w:val="28"/>
            <w:u w:val="single"/>
            <w:rtl w:val="0"/>
          </w:rPr>
          <w:t xml:space="preserve">astonishing things</w:t>
        </w:r>
      </w:hyperlink>
      <w:r w:rsidDel="00000000" w:rsidR="00000000" w:rsidRPr="00000000">
        <w:rPr>
          <w:rFonts w:ascii="Times New Roman" w:cs="Times New Roman" w:eastAsia="Times New Roman" w:hAnsi="Times New Roman"/>
          <w:sz w:val="28"/>
          <w:szCs w:val="28"/>
          <w:rtl w:val="0"/>
        </w:rPr>
        <w:t xml:space="preserve"> is a mystery. Some scientists speculate that a hidden circuit of electrical currents animates them or that they require an adequate supply of nutrients and energy before they are reanimated. Other scientists believe that temperature and environment may play an essential role in the ‘postmortem landscape.” </w:t>
      </w:r>
      <w:r w:rsidDel="00000000" w:rsidR="00000000" w:rsidRPr="00000000">
        <w:rPr>
          <w:rFonts w:ascii="Times New Roman" w:cs="Times New Roman" w:eastAsia="Times New Roman" w:hAnsi="Times New Roman"/>
          <w:sz w:val="28"/>
          <w:szCs w:val="28"/>
          <w:rtl w:val="0"/>
        </w:rPr>
        <w:t xml:space="preserve">The unusual behavior of specific cells in this third state does hold out the possibility of </w:t>
      </w:r>
      <w:hyperlink r:id="rId86">
        <w:r w:rsidDel="00000000" w:rsidR="00000000" w:rsidRPr="00000000">
          <w:rPr>
            <w:rFonts w:ascii="Times New Roman" w:cs="Times New Roman" w:eastAsia="Times New Roman" w:hAnsi="Times New Roman"/>
            <w:color w:val="1155cc"/>
            <w:sz w:val="28"/>
            <w:szCs w:val="28"/>
            <w:u w:val="single"/>
            <w:rtl w:val="0"/>
          </w:rPr>
          <w:t xml:space="preserve">innovative treatments</w:t>
        </w:r>
      </w:hyperlink>
      <w:r w:rsidDel="00000000" w:rsidR="00000000" w:rsidRPr="00000000">
        <w:rPr>
          <w:rFonts w:ascii="Times New Roman" w:cs="Times New Roman" w:eastAsia="Times New Roman" w:hAnsi="Times New Roman"/>
          <w:sz w:val="28"/>
          <w:szCs w:val="28"/>
          <w:rtl w:val="0"/>
        </w:rPr>
        <w:t xml:space="preserve">—to dissolve arterial plaque in atherosclerosis, for instance, or clear mucus in people with cystic fibrosis.</w:t>
      </w:r>
    </w:p>
    <w:p w:rsidR="00000000" w:rsidDel="00000000" w:rsidP="00000000" w:rsidRDefault="00000000" w:rsidRPr="00000000" w14:paraId="0000004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unlikely we will ever fully understand the causes of near-death experiences, leaving us to rely on survivors’ accounts. People readily embrace uplifting stories—less so the disturbing ones—because they seem to affirm belief in life after death. While scientists studying NDEs attribute them to neurological causes, even conclusive findings are unlikely to overturn the widespread conviction that clinical death marks not an end, but a beginning.</w:t>
      </w:r>
      <w:r w:rsidDel="00000000" w:rsidR="00000000" w:rsidRPr="00000000">
        <w:rPr>
          <w:rtl w:val="0"/>
        </w:rPr>
      </w:r>
    </w:p>
    <w:sectPr>
      <w:headerReference r:id="rId87" w:type="default"/>
      <w:headerReference r:id="rId88" w:type="first"/>
      <w:footerReference r:id="rId8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researchgate.net/publication/226597063_Towards_a_Neuro-scientific_Explanation_of_Near-death_Experiences" TargetMode="External"/><Relationship Id="rId84" Type="http://schemas.openxmlformats.org/officeDocument/2006/relationships/hyperlink" Target="https://www.earth.com/news/anthrobots-scientists-create-tiny-biological-robots-from-human-cells/" TargetMode="External"/><Relationship Id="rId83" Type="http://schemas.openxmlformats.org/officeDocument/2006/relationships/hyperlink" Target="https://www.earth.com/news/ai-can-design-and-build-walking-robots-in-seconds/" TargetMode="External"/><Relationship Id="rId42" Type="http://schemas.openxmlformats.org/officeDocument/2006/relationships/hyperlink" Target="https://www.pnas.org/doi/10.1073/pnas.1308285110" TargetMode="External"/><Relationship Id="rId86" Type="http://schemas.openxmlformats.org/officeDocument/2006/relationships/hyperlink" Target="https://theconversation.com/biobots-arise-from-the-cells-of-dead-organisms-pushing-the-boundaries-of-life-death-and-medicine-238176" TargetMode="External"/><Relationship Id="rId41" Type="http://schemas.openxmlformats.org/officeDocument/2006/relationships/hyperlink" Target="https://www.researchgate.net/publication/319419823_Near-Death_Experiences_Actual_Considerations" TargetMode="External"/><Relationship Id="rId85" Type="http://schemas.openxmlformats.org/officeDocument/2006/relationships/hyperlink" Target="https://www.earth.com/news/third-state-of-existence-beyond-life-and-death-confirmed-by-scientists/" TargetMode="External"/><Relationship Id="rId44" Type="http://schemas.openxmlformats.org/officeDocument/2006/relationships/hyperlink" Target="https://www.telegraph.co.uk/comment/9598971/Is-the-afterlife-full-of-fluffy-clouds-and-angels.html" TargetMode="External"/><Relationship Id="rId88" Type="http://schemas.openxmlformats.org/officeDocument/2006/relationships/header" Target="header2.xml"/><Relationship Id="rId43" Type="http://schemas.openxmlformats.org/officeDocument/2006/relationships/hyperlink" Target="https://www.google.com/books/edition/Coma_and_Disorders_of_Consciousness/QbszDwAAQBAJ?hl=en&amp;gbpv=1&amp;pg=PR4&amp;printsec=frontcover" TargetMode="External"/><Relationship Id="rId87" Type="http://schemas.openxmlformats.org/officeDocument/2006/relationships/header" Target="header1.xml"/><Relationship Id="rId46" Type="http://schemas.openxmlformats.org/officeDocument/2006/relationships/hyperlink" Target="https://pmc.ncbi.nlm.nih.gov/articles/PMC9891231/" TargetMode="External"/><Relationship Id="rId45" Type="http://schemas.openxmlformats.org/officeDocument/2006/relationships/hyperlink" Target="https://pmc.ncbi.nlm.nih.gov/articles/PMC9891231/" TargetMode="External"/><Relationship Id="rId89" Type="http://schemas.openxmlformats.org/officeDocument/2006/relationships/footer" Target="footer1.xml"/><Relationship Id="rId80" Type="http://schemas.openxmlformats.org/officeDocument/2006/relationships/hyperlink" Target="https://journals.physiology.org/doi/abs/10.1152/physiol.00004.2024" TargetMode="External"/><Relationship Id="rId82" Type="http://schemas.openxmlformats.org/officeDocument/2006/relationships/hyperlink" Target="https://observatory.wiki/The_Frontier_Research_of_Michael_Levin%E2%80%99s_Biology_Lab" TargetMode="External"/><Relationship Id="rId81" Type="http://schemas.openxmlformats.org/officeDocument/2006/relationships/hyperlink" Target="https://www.earth.com/news/scientists-have-bioprinted-fully-functional-human-sk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ogle.com/books/edition/Essential_Book_of_Weather_Lore/47K3GAAACAAJ?hl=en" TargetMode="External"/><Relationship Id="rId48" Type="http://schemas.openxmlformats.org/officeDocument/2006/relationships/hyperlink" Target="https://www.sciencedirect.com/science/article/abs/pii/S1755599X11000607" TargetMode="External"/><Relationship Id="rId47" Type="http://schemas.openxmlformats.org/officeDocument/2006/relationships/hyperlink" Target="https://pmc.ncbi.nlm.nih.gov/articles/PMC9891231/" TargetMode="External"/><Relationship Id="rId49" Type="http://schemas.openxmlformats.org/officeDocument/2006/relationships/hyperlink" Target="https://www.researchgate.net/publication/319419823_Near-Death_Experiences_Actual_Considerations" TargetMode="External"/><Relationship Id="rId5" Type="http://schemas.openxmlformats.org/officeDocument/2006/relationships/styles" Target="styles.xml"/><Relationship Id="rId6" Type="http://schemas.openxmlformats.org/officeDocument/2006/relationships/hyperlink" Target="https://observatory.wiki/Leslie_Alan_Horvitz" TargetMode="External"/><Relationship Id="rId7" Type="http://schemas.openxmlformats.org/officeDocument/2006/relationships/hyperlink" Target="https://www.google.com/books/edition/Eureka/9j0xJjHWqa8C" TargetMode="External"/><Relationship Id="rId8" Type="http://schemas.openxmlformats.org/officeDocument/2006/relationships/hyperlink" Target="https://www.google.com/books/edition/Understanding_Depression/jZAyQwKRvogC" TargetMode="External"/><Relationship Id="rId73" Type="http://schemas.openxmlformats.org/officeDocument/2006/relationships/hyperlink" Target="https://theconversation.com/to-the-brink-and-back-how-near-death-experiences-can-change-how-people-work-254443" TargetMode="External"/><Relationship Id="rId72" Type="http://schemas.openxmlformats.org/officeDocument/2006/relationships/hyperlink" Target="https://theconversation.com/to-the-brink-and-back-how-near-death-experiences-can-change-how-people-work-254443" TargetMode="External"/><Relationship Id="rId31" Type="http://schemas.openxmlformats.org/officeDocument/2006/relationships/hyperlink" Target="https://www.researchgate.net/publication/226597063_Towards_a_Neuro-scientific_Explanation_of_Near-death_Experiences" TargetMode="External"/><Relationship Id="rId75" Type="http://schemas.openxmlformats.org/officeDocument/2006/relationships/hyperlink" Target="https://www.earth.com/news/third-state-of-existence-beyond-life-and-death-confirmed-by-scientists/" TargetMode="External"/><Relationship Id="rId30" Type="http://schemas.openxmlformats.org/officeDocument/2006/relationships/hyperlink" Target="https://www.sciencedirect.com/science/article/abs/pii/S105381002030516X" TargetMode="External"/><Relationship Id="rId74" Type="http://schemas.openxmlformats.org/officeDocument/2006/relationships/hyperlink" Target="https://doi.org/10.1080/00332747.1980.11024070" TargetMode="External"/><Relationship Id="rId33" Type="http://schemas.openxmlformats.org/officeDocument/2006/relationships/hyperlink" Target="https://pubmed.ncbi.nlm.nih.gov/11755611/" TargetMode="External"/><Relationship Id="rId77" Type="http://schemas.openxmlformats.org/officeDocument/2006/relationships/hyperlink" Target="https://www.washington.edu/" TargetMode="External"/><Relationship Id="rId32" Type="http://schemas.openxmlformats.org/officeDocument/2006/relationships/hyperlink" Target="https://journals.sagepub.com/doi/10.1177/1363461507088001" TargetMode="External"/><Relationship Id="rId76" Type="http://schemas.openxmlformats.org/officeDocument/2006/relationships/hyperlink" Target="https://journals.physiology.org/doi/abs/10.1152/physiol.00004.2024" TargetMode="External"/><Relationship Id="rId35" Type="http://schemas.openxmlformats.org/officeDocument/2006/relationships/hyperlink" Target="https://www.coma.uliege.be/people/charlotte-martial/" TargetMode="External"/><Relationship Id="rId79" Type="http://schemas.openxmlformats.org/officeDocument/2006/relationships/hyperlink" Target="https://theconversation.com/biobots-arise-from-the-cells-of-dead-organisms-pushing-the-boundaries-of-life-death-and-medicine-238176" TargetMode="External"/><Relationship Id="rId34" Type="http://schemas.openxmlformats.org/officeDocument/2006/relationships/hyperlink" Target="https://www.signavitae.com/articles/10.22514/SV62.102011.4" TargetMode="External"/><Relationship Id="rId78" Type="http://schemas.openxmlformats.org/officeDocument/2006/relationships/hyperlink" Target="https://www.cityofhope.org/" TargetMode="External"/><Relationship Id="rId71" Type="http://schemas.openxmlformats.org/officeDocument/2006/relationships/hyperlink" Target="https://www.youtube.com/watch?v=_NHmOoZA3Uw" TargetMode="External"/><Relationship Id="rId70" Type="http://schemas.openxmlformats.org/officeDocument/2006/relationships/hyperlink" Target="https://www.nderf.org/" TargetMode="External"/><Relationship Id="rId37" Type="http://schemas.openxmlformats.org/officeDocument/2006/relationships/hyperlink" Target="https://www.sciencedirect.com/science/article/abs/pii/S1755599X11000607" TargetMode="External"/><Relationship Id="rId36" Type="http://schemas.openxmlformats.org/officeDocument/2006/relationships/hyperlink" Target="https://www.sciencefocus.com/the-human-body/what-near-death-experiences-could-tell-us-about-dying" TargetMode="External"/><Relationship Id="rId39" Type="http://schemas.openxmlformats.org/officeDocument/2006/relationships/hyperlink" Target="https://patient.info/doctor/reflexic-anoxic-seizures" TargetMode="External"/><Relationship Id="rId38" Type="http://schemas.openxmlformats.org/officeDocument/2006/relationships/hyperlink" Target="https://www.researchgate.net/publication/226597063_Towards_a_Neuro-scientific_Explanation_of_Near-death_Experiences" TargetMode="External"/><Relationship Id="rId62" Type="http://schemas.openxmlformats.org/officeDocument/2006/relationships/hyperlink" Target="https://www.researchgate.net/publication/319419823_Near-Death_Experiences_Actual_Considerations" TargetMode="External"/><Relationship Id="rId61" Type="http://schemas.openxmlformats.org/officeDocument/2006/relationships/hyperlink" Target="https://www.researchgate.net/publication/319419823_Near-Death_Experiences_Actual_Considerations" TargetMode="External"/><Relationship Id="rId20" Type="http://schemas.openxmlformats.org/officeDocument/2006/relationships/hyperlink" Target="https://en.wikipedia.org/wiki/Uniform_Determination_of_Death_Act" TargetMode="External"/><Relationship Id="rId64" Type="http://schemas.openxmlformats.org/officeDocument/2006/relationships/hyperlink" Target="https://www.researchgate.net/publication/319419823_Near-Death_Experiences_Actual_Considerations" TargetMode="External"/><Relationship Id="rId63" Type="http://schemas.openxmlformats.org/officeDocument/2006/relationships/hyperlink" Target="https://www.researchgate.net/publication/319419823_Near-Death_Experiences_Actual_Considerations#pf1a" TargetMode="External"/><Relationship Id="rId22" Type="http://schemas.openxmlformats.org/officeDocument/2006/relationships/hyperlink" Target="https://www.researchgate.net/publication/226597063_Towards_a_Neuro-scientific_Explanation_of_Near-death_Experiences" TargetMode="External"/><Relationship Id="rId66" Type="http://schemas.openxmlformats.org/officeDocument/2006/relationships/hyperlink" Target="https://pmc.ncbi.nlm.nih.gov/articles/PMC6173534/" TargetMode="External"/><Relationship Id="rId21" Type="http://schemas.openxmlformats.org/officeDocument/2006/relationships/hyperlink" Target="https://www.researchgate.net/publication/226597063_Towards_a_Neuro-scientific_Explanation_of_Near-death_Experiences" TargetMode="External"/><Relationship Id="rId65" Type="http://schemas.openxmlformats.org/officeDocument/2006/relationships/hyperlink" Target="https://www.researchgate.net/publication/319419823_Near-Death_Experiences_Actual_Considerations" TargetMode="External"/><Relationship Id="rId24" Type="http://schemas.openxmlformats.org/officeDocument/2006/relationships/hyperlink" Target="https://en.wikipedia.org/wiki/John_C._Lilly" TargetMode="External"/><Relationship Id="rId68" Type="http://schemas.openxmlformats.org/officeDocument/2006/relationships/hyperlink" Target="https://en.wikipedia.org/wiki/Bardo_Thodol" TargetMode="External"/><Relationship Id="rId23" Type="http://schemas.openxmlformats.org/officeDocument/2006/relationships/hyperlink" Target="https://www.lifeafterlife.com/" TargetMode="External"/><Relationship Id="rId67" Type="http://schemas.openxmlformats.org/officeDocument/2006/relationships/hyperlink" Target="https://www.sciencefocus.com/the-human-body/are-near-death-experiences-just-hallucinations" TargetMode="External"/><Relationship Id="rId60" Type="http://schemas.openxmlformats.org/officeDocument/2006/relationships/hyperlink" Target="https://www.ncbi.nlm.nih.gov/pmc/articles/PMC6179792/" TargetMode="External"/><Relationship Id="rId26" Type="http://schemas.openxmlformats.org/officeDocument/2006/relationships/hyperlink" Target="https://en.wikipedia.org/wiki/Near-death_experience" TargetMode="External"/><Relationship Id="rId25" Type="http://schemas.openxmlformats.org/officeDocument/2006/relationships/hyperlink" Target="https://guideposts.org/angels-and-miracles/life-after-death/dr-raymond-moody-the-secrets-of-the-afterlife/" TargetMode="External"/><Relationship Id="rId69" Type="http://schemas.openxmlformats.org/officeDocument/2006/relationships/hyperlink" Target="https://www.researchgate.net/publication/226597063_Towards_a_Neuro-scientific_Explanation_of_Near-death_Experiences" TargetMode="External"/><Relationship Id="rId28" Type="http://schemas.openxmlformats.org/officeDocument/2006/relationships/hyperlink" Target="https://en.wikipedia.org/wiki/Out-of-body_experiences" TargetMode="External"/><Relationship Id="rId27" Type="http://schemas.openxmlformats.org/officeDocument/2006/relationships/hyperlink" Target="https://en.wikipedia.org/wiki/Celia_Green" TargetMode="External"/><Relationship Id="rId29" Type="http://schemas.openxmlformats.org/officeDocument/2006/relationships/hyperlink" Target="https://pubmed.ncbi.nlm.nih.gov/6854303/" TargetMode="External"/><Relationship Id="rId51" Type="http://schemas.openxmlformats.org/officeDocument/2006/relationships/hyperlink" Target="https://www.researchgate.net/publication/226597063_Towards_a_Neuro-scientific_Explanation_of_Near-death_Experiences" TargetMode="External"/><Relationship Id="rId50" Type="http://schemas.openxmlformats.org/officeDocument/2006/relationships/hyperlink" Target="https://www.researchgate.net/publication/319419823_Near-Death_Experiences_Actual_Considerations#pf1a" TargetMode="External"/><Relationship Id="rId53" Type="http://schemas.openxmlformats.org/officeDocument/2006/relationships/hyperlink" Target="https://www.sciencedirect.com/science/article/abs/pii/S105381001830535X" TargetMode="External"/><Relationship Id="rId52" Type="http://schemas.openxmlformats.org/officeDocument/2006/relationships/hyperlink" Target="https://www.sciencefocus.com/the-human-body/what-near-death-experiences-could-tell-us-about-dying" TargetMode="External"/><Relationship Id="rId11" Type="http://schemas.openxmlformats.org/officeDocument/2006/relationships/hyperlink" Target="https://pen.org/" TargetMode="External"/><Relationship Id="rId55" Type="http://schemas.openxmlformats.org/officeDocument/2006/relationships/hyperlink" Target="https://www.ncbi.nlm.nih.gov/pubmed/29095071" TargetMode="External"/><Relationship Id="rId10" Type="http://schemas.openxmlformats.org/officeDocument/2006/relationships/hyperlink" Target="https://artomi.org/" TargetMode="External"/><Relationship Id="rId54" Type="http://schemas.openxmlformats.org/officeDocument/2006/relationships/hyperlink" Target="https://www.sciencefocus.com/the-human-body/what-near-death-experiences-could-tell-us-about-dying" TargetMode="External"/><Relationship Id="rId13" Type="http://schemas.openxmlformats.org/officeDocument/2006/relationships/hyperlink" Target="https://observatory.wiki/" TargetMode="External"/><Relationship Id="rId57" Type="http://schemas.openxmlformats.org/officeDocument/2006/relationships/hyperlink" Target="https://www.mariashriversundaypaper.com/sebastian-junger-time-of-dying/" TargetMode="External"/><Relationship Id="rId12" Type="http://schemas.openxmlformats.org/officeDocument/2006/relationships/hyperlink" Target="https://tinyurl.com/3v8fdh2k" TargetMode="External"/><Relationship Id="rId56" Type="http://schemas.openxmlformats.org/officeDocument/2006/relationships/hyperlink" Target="https://www.sciencefocus.com/the-human-body/what-near-death-experiences-could-tell-us-about-dying" TargetMode="External"/><Relationship Id="rId15" Type="http://schemas.openxmlformats.org/officeDocument/2006/relationships/hyperlink" Target="https://www.sciencedirect.com/science/article/abs/pii/S1755599X11000607" TargetMode="External"/><Relationship Id="rId59" Type="http://schemas.openxmlformats.org/officeDocument/2006/relationships/hyperlink" Target="https://www.researchgate.net/publication/232545263_The_Handbook_of_Near-Death_Experiences_Thirty_Years_of_Investigation" TargetMode="External"/><Relationship Id="rId14" Type="http://schemas.openxmlformats.org/officeDocument/2006/relationships/hyperlink" Target="https://www.researchgate.net/publication/226597063_Towards_a_Neuro-scientific_Explanation_of_Near-death_Experiences" TargetMode="External"/><Relationship Id="rId58" Type="http://schemas.openxmlformats.org/officeDocument/2006/relationships/hyperlink" Target="https://www.researchgate.net/publication/232545263_The_Handbook_of_Near-Death_Experiences_Thirty_Years_of_Investigation" TargetMode="External"/><Relationship Id="rId17" Type="http://schemas.openxmlformats.org/officeDocument/2006/relationships/hyperlink" Target="https://en.wikipedia.org/wiki/Proof_of_Heaven" TargetMode="External"/><Relationship Id="rId16" Type="http://schemas.openxmlformats.org/officeDocument/2006/relationships/hyperlink" Target="https://www.sciencedirect.com/science/article/abs/pii/S1755599X11000607" TargetMode="External"/><Relationship Id="rId19" Type="http://schemas.openxmlformats.org/officeDocument/2006/relationships/hyperlink" Target="https://www.researchgate.net/publication/226597063_Towards_a_Neuro-scientific_Explanation_of_Near-death_Experiences" TargetMode="External"/><Relationship Id="rId18" Type="http://schemas.openxmlformats.org/officeDocument/2006/relationships/hyperlink" Target="https://www.sciencefocus.com/the-human-body/what-near-death-experiences-could-tell-us-about-dy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