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377E3"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How </w:t>
      </w:r>
      <w:proofErr w:type="gramStart"/>
      <w:r>
        <w:rPr>
          <w:rFonts w:ascii="Times New Roman" w:eastAsia="Times New Roman" w:hAnsi="Times New Roman" w:cs="Times New Roman"/>
          <w:sz w:val="28"/>
          <w:szCs w:val="28"/>
          <w:highlight w:val="white"/>
        </w:rPr>
        <w:t>News Reporters Are Being Deceived by Fake Groups</w:t>
      </w:r>
      <w:proofErr w:type="gramEnd"/>
      <w:r>
        <w:rPr>
          <w:rFonts w:ascii="Times New Roman" w:eastAsia="Times New Roman" w:hAnsi="Times New Roman" w:cs="Times New Roman"/>
          <w:sz w:val="28"/>
          <w:szCs w:val="28"/>
          <w:highlight w:val="white"/>
        </w:rPr>
        <w:t xml:space="preserve"> of ‘Moms’ and ‘Parents’ Attacking Public Schools</w:t>
      </w:r>
    </w:p>
    <w:p w14:paraId="00000002" w14:textId="77777777" w:rsidR="006377E3"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Teaser:</w:t>
      </w:r>
      <w:r>
        <w:rPr>
          <w:rFonts w:ascii="Times New Roman" w:eastAsia="Times New Roman" w:hAnsi="Times New Roman" w:cs="Times New Roman"/>
          <w:sz w:val="28"/>
          <w:szCs w:val="28"/>
        </w:rPr>
        <w:t xml:space="preserve"> These groups are the creation of deep-pocketed conservative networks, not “grassroots” advocates.</w:t>
      </w:r>
    </w:p>
    <w:p w14:paraId="00000003" w14:textId="77777777" w:rsidR="006377E3"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By Maurice Cunningham</w:t>
      </w:r>
    </w:p>
    <w:p w14:paraId="00000004" w14:textId="77777777" w:rsidR="006377E3" w:rsidRDefault="00000000">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by </w:t>
      </w:r>
      <w:hyperlink r:id="rId5">
        <w:r>
          <w:rPr>
            <w:rFonts w:ascii="Times New Roman" w:eastAsia="Times New Roman" w:hAnsi="Times New Roman" w:cs="Times New Roman"/>
            <w:color w:val="1155CC"/>
            <w:sz w:val="28"/>
            <w:szCs w:val="28"/>
            <w:highlight w:val="white"/>
            <w:u w:val="single"/>
          </w:rPr>
          <w:t>Our Schools</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Maurice Cunningham PhD, JD, retired in 2021 as an associate professor of political science at the College of Liberal Arts, University of Massachusetts, Boston, and is the author of </w:t>
      </w:r>
      <w:hyperlink r:id="rId6">
        <w:r>
          <w:rPr>
            <w:rFonts w:ascii="Times New Roman" w:eastAsia="Times New Roman" w:hAnsi="Times New Roman" w:cs="Times New Roman"/>
            <w:i/>
            <w:color w:val="1155CC"/>
            <w:sz w:val="28"/>
            <w:szCs w:val="28"/>
            <w:u w:val="single"/>
          </w:rPr>
          <w:t>Dark Money and the Politics of School Privatization</w:t>
        </w:r>
      </w:hyperlink>
      <w:r>
        <w:rPr>
          <w:rFonts w:ascii="Times New Roman" w:eastAsia="Times New Roman" w:hAnsi="Times New Roman" w:cs="Times New Roman"/>
          <w:sz w:val="28"/>
          <w:szCs w:val="28"/>
        </w:rPr>
        <w:t>.</w:t>
      </w:r>
    </w:p>
    <w:p w14:paraId="00000005" w14:textId="77777777" w:rsidR="006377E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Our Schools</w:t>
      </w:r>
    </w:p>
    <w:p w14:paraId="00000006" w14:textId="77777777" w:rsidR="006377E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Education, GOP/Right Wing, Politics, Media, Teachers, North America/United States of America, Opinion</w:t>
      </w:r>
    </w:p>
    <w:p w14:paraId="00000007" w14:textId="77777777" w:rsidR="006377E3" w:rsidRDefault="006377E3">
      <w:pPr>
        <w:widowControl w:val="0"/>
        <w:spacing w:before="200" w:after="200"/>
        <w:rPr>
          <w:rFonts w:ascii="Times New Roman" w:eastAsia="Times New Roman" w:hAnsi="Times New Roman" w:cs="Times New Roman"/>
          <w:b/>
          <w:sz w:val="28"/>
          <w:szCs w:val="28"/>
          <w:highlight w:val="white"/>
        </w:rPr>
      </w:pPr>
    </w:p>
    <w:p w14:paraId="00000008" w14:textId="77777777" w:rsidR="006377E3" w:rsidRDefault="00000000">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9"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your mother says she loves you, check it out” is a </w:t>
      </w:r>
      <w:hyperlink r:id="rId7">
        <w:r>
          <w:rPr>
            <w:rFonts w:ascii="Times New Roman" w:eastAsia="Times New Roman" w:hAnsi="Times New Roman" w:cs="Times New Roman"/>
            <w:color w:val="1155CC"/>
            <w:sz w:val="28"/>
            <w:szCs w:val="28"/>
            <w:u w:val="single"/>
          </w:rPr>
          <w:t>bromide</w:t>
        </w:r>
      </w:hyperlink>
      <w:r>
        <w:rPr>
          <w:rFonts w:ascii="Times New Roman" w:eastAsia="Times New Roman" w:hAnsi="Times New Roman" w:cs="Times New Roman"/>
          <w:sz w:val="28"/>
          <w:szCs w:val="28"/>
        </w:rPr>
        <w:t xml:space="preserve"> drilled into every journalist. </w:t>
      </w: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xml:space="preserve"> it is baffling why, if an interest group includes the words “moms” or “parents,” it is just taken at its word, especially when a little digging can reveal that many of these groups are the creations of billionaires out to destroy public education.</w:t>
      </w:r>
    </w:p>
    <w:p w14:paraId="0000000A"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the author of </w:t>
      </w:r>
      <w:hyperlink r:id="rId8">
        <w:r>
          <w:rPr>
            <w:rFonts w:ascii="Times New Roman" w:eastAsia="Times New Roman" w:hAnsi="Times New Roman" w:cs="Times New Roman"/>
            <w:i/>
            <w:color w:val="1155CC"/>
            <w:sz w:val="28"/>
            <w:szCs w:val="28"/>
            <w:u w:val="single"/>
          </w:rPr>
          <w:t>Dark Money and the Politics of School Privatization</w:t>
        </w:r>
      </w:hyperlink>
      <w:r>
        <w:rPr>
          <w:rFonts w:ascii="Times New Roman" w:eastAsia="Times New Roman" w:hAnsi="Times New Roman" w:cs="Times New Roman"/>
          <w:sz w:val="28"/>
          <w:szCs w:val="28"/>
        </w:rPr>
        <w:t xml:space="preserve">, I have been following billionaire-backed education interest groups for more than a decade. Since big money lacks public credibility, it often masquerades as organizations claiming to represent the interests of “parents,” “moms,” “educators,” and “families.” The concocted stories about how these groups </w:t>
      </w:r>
      <w:proofErr w:type="gramStart"/>
      <w:r>
        <w:rPr>
          <w:rFonts w:ascii="Times New Roman" w:eastAsia="Times New Roman" w:hAnsi="Times New Roman" w:cs="Times New Roman"/>
          <w:sz w:val="28"/>
          <w:szCs w:val="28"/>
        </w:rPr>
        <w:t>were created</w:t>
      </w:r>
      <w:proofErr w:type="gramEnd"/>
      <w:r>
        <w:rPr>
          <w:rFonts w:ascii="Times New Roman" w:eastAsia="Times New Roman" w:hAnsi="Times New Roman" w:cs="Times New Roman"/>
          <w:sz w:val="28"/>
          <w:szCs w:val="28"/>
        </w:rPr>
        <w:t xml:space="preserve"> are often repeated by an incurious press, which misses the opportunity to tell its readers a more interesting story: how billionaires and right-wing activists pour money into upbeat-sounding organizations to further their aim of privateering our public school system.</w:t>
      </w:r>
    </w:p>
    <w:p w14:paraId="0000000B"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These astroturf operations have been proliferating resulting in serious negative impacts. Consider the </w:t>
      </w:r>
      <w:hyperlink r:id="rId9">
        <w:r>
          <w:rPr>
            <w:rFonts w:ascii="Times New Roman" w:eastAsia="Times New Roman" w:hAnsi="Times New Roman" w:cs="Times New Roman"/>
            <w:color w:val="1155CC"/>
            <w:sz w:val="28"/>
            <w:szCs w:val="28"/>
            <w:u w:val="single"/>
          </w:rPr>
          <w:t>havoc</w:t>
        </w:r>
      </w:hyperlink>
      <w:r>
        <w:rPr>
          <w:rFonts w:ascii="Times New Roman" w:eastAsia="Times New Roman" w:hAnsi="Times New Roman" w:cs="Times New Roman"/>
          <w:sz w:val="28"/>
          <w:szCs w:val="28"/>
        </w:rPr>
        <w:t xml:space="preserve"> wreaked on some school boards by Moms for Liberty (M4L). M4L even got into presidential politics in 2024, </w:t>
      </w:r>
      <w:hyperlink r:id="rId10">
        <w:r>
          <w:rPr>
            <w:rFonts w:ascii="Times New Roman" w:eastAsia="Times New Roman" w:hAnsi="Times New Roman" w:cs="Times New Roman"/>
            <w:color w:val="1155CC"/>
            <w:sz w:val="28"/>
            <w:szCs w:val="28"/>
            <w:u w:val="single"/>
          </w:rPr>
          <w:t>boosting</w:t>
        </w:r>
      </w:hyperlink>
      <w:r>
        <w:rPr>
          <w:rFonts w:ascii="Times New Roman" w:eastAsia="Times New Roman" w:hAnsi="Times New Roman" w:cs="Times New Roman"/>
          <w:sz w:val="28"/>
          <w:szCs w:val="28"/>
        </w:rPr>
        <w:t xml:space="preserve"> Donald Trump, at the behest of the donors, who co-founder Tina </w:t>
      </w:r>
      <w:proofErr w:type="spellStart"/>
      <w:r>
        <w:rPr>
          <w:rFonts w:ascii="Times New Roman" w:eastAsia="Times New Roman" w:hAnsi="Times New Roman" w:cs="Times New Roman"/>
          <w:sz w:val="28"/>
          <w:szCs w:val="28"/>
        </w:rPr>
        <w:t>Descovich</w:t>
      </w:r>
      <w:proofErr w:type="spellEnd"/>
      <w:r>
        <w:rPr>
          <w:rFonts w:ascii="Times New Roman" w:eastAsia="Times New Roman" w:hAnsi="Times New Roman" w:cs="Times New Roman"/>
          <w:sz w:val="28"/>
          <w:szCs w:val="28"/>
        </w:rPr>
        <w:t xml:space="preserve"> termed as M4L’s “</w:t>
      </w:r>
      <w:hyperlink r:id="rId11">
        <w:r>
          <w:rPr>
            <w:rFonts w:ascii="Times New Roman" w:eastAsia="Times New Roman" w:hAnsi="Times New Roman" w:cs="Times New Roman"/>
            <w:color w:val="1155CC"/>
            <w:sz w:val="28"/>
            <w:szCs w:val="28"/>
            <w:u w:val="single"/>
          </w:rPr>
          <w:t>investors</w:t>
        </w:r>
      </w:hyperlink>
      <w:r>
        <w:rPr>
          <w:rFonts w:ascii="Times New Roman" w:eastAsia="Times New Roman" w:hAnsi="Times New Roman" w:cs="Times New Roman"/>
          <w:sz w:val="28"/>
          <w:szCs w:val="28"/>
        </w:rPr>
        <w:t>.”</w:t>
      </w:r>
    </w:p>
    <w:p w14:paraId="0000000C"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Consider a November 2024 Washington Post </w:t>
      </w:r>
      <w:hyperlink r:id="rId12">
        <w:r>
          <w:rPr>
            <w:rFonts w:ascii="Times New Roman" w:eastAsia="Times New Roman" w:hAnsi="Times New Roman" w:cs="Times New Roman"/>
            <w:color w:val="1155CC"/>
            <w:sz w:val="28"/>
            <w:szCs w:val="28"/>
            <w:u w:val="single"/>
          </w:rPr>
          <w:t>story</w:t>
        </w:r>
      </w:hyperlink>
      <w:r>
        <w:rPr>
          <w:rFonts w:ascii="Times New Roman" w:eastAsia="Times New Roman" w:hAnsi="Times New Roman" w:cs="Times New Roman"/>
          <w:sz w:val="28"/>
          <w:szCs w:val="28"/>
        </w:rPr>
        <w:t xml:space="preserve"> on Linda McMahon’s nomination to be secretary of education. The article contrasted remarks from National Education Association (NEA) President Becky Pringle with an alternative view from Keri Rodrigues, founding president of the National Parents Union (NPU), which the reporter Laura Meckler called “a grassroots group,” thus giving the impression that NEA and NPU are similar organizations.</w:t>
      </w:r>
    </w:p>
    <w:p w14:paraId="0000000D"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They are not. NEA is a well-established teachers’ union that credibly claims </w:t>
      </w:r>
      <w:hyperlink r:id="rId13">
        <w:r>
          <w:rPr>
            <w:rFonts w:ascii="Times New Roman" w:eastAsia="Times New Roman" w:hAnsi="Times New Roman" w:cs="Times New Roman"/>
            <w:color w:val="1155CC"/>
            <w:sz w:val="28"/>
            <w:szCs w:val="28"/>
            <w:u w:val="single"/>
          </w:rPr>
          <w:t>3 million members</w:t>
        </w:r>
      </w:hyperlink>
      <w:r>
        <w:rPr>
          <w:rFonts w:ascii="Times New Roman" w:eastAsia="Times New Roman" w:hAnsi="Times New Roman" w:cs="Times New Roman"/>
          <w:sz w:val="28"/>
          <w:szCs w:val="28"/>
        </w:rPr>
        <w:t xml:space="preserve"> and is governed by a democratic structure. NPU appeared on the scene in 2020, surfing in on millions of dollars from the </w:t>
      </w:r>
      <w:hyperlink r:id="rId14">
        <w:r>
          <w:rPr>
            <w:rFonts w:ascii="Times New Roman" w:eastAsia="Times New Roman" w:hAnsi="Times New Roman" w:cs="Times New Roman"/>
            <w:color w:val="1155CC"/>
            <w:sz w:val="28"/>
            <w:szCs w:val="28"/>
            <w:u w:val="single"/>
          </w:rPr>
          <w:t>foundations of American oligarchs</w:t>
        </w:r>
      </w:hyperlink>
      <w:r>
        <w:rPr>
          <w:rFonts w:ascii="Times New Roman" w:eastAsia="Times New Roman" w:hAnsi="Times New Roman" w:cs="Times New Roman"/>
          <w:sz w:val="28"/>
          <w:szCs w:val="28"/>
        </w:rPr>
        <w:t xml:space="preserve">, including the Walton family, </w:t>
      </w:r>
      <w:hyperlink r:id="rId15">
        <w:r>
          <w:rPr>
            <w:rFonts w:ascii="Times New Roman" w:eastAsia="Times New Roman" w:hAnsi="Times New Roman" w:cs="Times New Roman"/>
            <w:color w:val="1155CC"/>
            <w:sz w:val="28"/>
            <w:szCs w:val="28"/>
            <w:u w:val="single"/>
          </w:rPr>
          <w:t>Mark Zuckerberg</w:t>
        </w:r>
      </w:hyperlink>
      <w:r>
        <w:rPr>
          <w:rFonts w:ascii="Times New Roman" w:eastAsia="Times New Roman" w:hAnsi="Times New Roman" w:cs="Times New Roman"/>
          <w:sz w:val="28"/>
          <w:szCs w:val="28"/>
        </w:rPr>
        <w:t>, and Charles Koch.</w:t>
      </w:r>
    </w:p>
    <w:p w14:paraId="0000000E"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2024, Rodrigues, a fixture at education privateering groups, </w:t>
      </w:r>
      <w:hyperlink r:id="rId16">
        <w:r>
          <w:rPr>
            <w:rFonts w:ascii="Times New Roman" w:eastAsia="Times New Roman" w:hAnsi="Times New Roman" w:cs="Times New Roman"/>
            <w:color w:val="1155CC"/>
            <w:sz w:val="28"/>
            <w:szCs w:val="28"/>
            <w:u w:val="single"/>
          </w:rPr>
          <w:t>told the Boston Globe</w:t>
        </w:r>
      </w:hyperlink>
      <w:r>
        <w:rPr>
          <w:rFonts w:ascii="Times New Roman" w:eastAsia="Times New Roman" w:hAnsi="Times New Roman" w:cs="Times New Roman"/>
          <w:sz w:val="28"/>
          <w:szCs w:val="28"/>
        </w:rPr>
        <w:t xml:space="preserve"> that NPU could get its message to “250,000 families to vote against” a ballot question sponsored by the teachers’ union and would “put that network to work.”</w:t>
      </w:r>
    </w:p>
    <w:p w14:paraId="0000000F"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zero evidence that this extensive network exists or that it did anything on the ballot question. There is also no proof to validate Rodrigues’s </w:t>
      </w:r>
      <w:hyperlink r:id="rId17">
        <w:r>
          <w:rPr>
            <w:rFonts w:ascii="Times New Roman" w:eastAsia="Times New Roman" w:hAnsi="Times New Roman" w:cs="Times New Roman"/>
            <w:color w:val="1155CC"/>
            <w:sz w:val="28"/>
            <w:szCs w:val="28"/>
            <w:u w:val="single"/>
          </w:rPr>
          <w:t>claim</w:t>
        </w:r>
      </w:hyperlink>
      <w:r>
        <w:rPr>
          <w:rFonts w:ascii="Times New Roman" w:eastAsia="Times New Roman" w:hAnsi="Times New Roman" w:cs="Times New Roman"/>
          <w:sz w:val="28"/>
          <w:szCs w:val="28"/>
        </w:rPr>
        <w:t xml:space="preserve"> that the organization has 1.7 million members nationally.</w:t>
      </w:r>
    </w:p>
    <w:p w14:paraId="00000010"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2021 Washington Post article </w:t>
      </w:r>
      <w:hyperlink r:id="rId18">
        <w:r>
          <w:rPr>
            <w:rFonts w:ascii="Times New Roman" w:eastAsia="Times New Roman" w:hAnsi="Times New Roman" w:cs="Times New Roman"/>
            <w:color w:val="1155CC"/>
            <w:sz w:val="28"/>
            <w:szCs w:val="28"/>
            <w:u w:val="single"/>
          </w:rPr>
          <w:t>introducing</w:t>
        </w:r>
      </w:hyperlink>
      <w:r>
        <w:rPr>
          <w:rFonts w:ascii="Times New Roman" w:eastAsia="Times New Roman" w:hAnsi="Times New Roman" w:cs="Times New Roman"/>
          <w:sz w:val="28"/>
          <w:szCs w:val="28"/>
        </w:rPr>
        <w:t xml:space="preserve"> Moms for Liberty chronicled its claimed rapid rise without raising questions about how it grew so fast. The story simply provided the M4L narrative of its creation story, centered around former Florida school board members </w:t>
      </w:r>
      <w:proofErr w:type="spellStart"/>
      <w:r>
        <w:rPr>
          <w:rFonts w:ascii="Times New Roman" w:eastAsia="Times New Roman" w:hAnsi="Times New Roman" w:cs="Times New Roman"/>
          <w:sz w:val="28"/>
          <w:szCs w:val="28"/>
        </w:rPr>
        <w:t>Descovich</w:t>
      </w:r>
      <w:proofErr w:type="spellEnd"/>
      <w:r>
        <w:rPr>
          <w:rFonts w:ascii="Times New Roman" w:eastAsia="Times New Roman" w:hAnsi="Times New Roman" w:cs="Times New Roman"/>
          <w:sz w:val="28"/>
          <w:szCs w:val="28"/>
        </w:rPr>
        <w:t xml:space="preserve"> and Tiffany Justice. It omitted M4L’s third co-founder Bridget Ziegler, though it did quote her husband, Christian Ziegler, about the group’s political potency.</w:t>
      </w:r>
    </w:p>
    <w:p w14:paraId="00000011"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Bridget Ziegler served briefly on the M4L board and was replaced by GOP campaign consultant </w:t>
      </w:r>
      <w:hyperlink r:id="rId19">
        <w:r>
          <w:rPr>
            <w:rFonts w:ascii="Times New Roman" w:eastAsia="Times New Roman" w:hAnsi="Times New Roman" w:cs="Times New Roman"/>
            <w:color w:val="1155CC"/>
            <w:sz w:val="28"/>
            <w:szCs w:val="28"/>
            <w:u w:val="single"/>
          </w:rPr>
          <w:t>Marie Rogerson</w:t>
        </w:r>
      </w:hyperlink>
      <w:r>
        <w:rPr>
          <w:rFonts w:ascii="Times New Roman" w:eastAsia="Times New Roman" w:hAnsi="Times New Roman" w:cs="Times New Roman"/>
          <w:sz w:val="28"/>
          <w:szCs w:val="28"/>
        </w:rPr>
        <w:t xml:space="preserve">. Christian Ziegler was then the powerful vice-chair of the Florida Republican Party and a </w:t>
      </w:r>
      <w:hyperlink r:id="rId20">
        <w:r>
          <w:rPr>
            <w:rFonts w:ascii="Times New Roman" w:eastAsia="Times New Roman" w:hAnsi="Times New Roman" w:cs="Times New Roman"/>
            <w:color w:val="1155CC"/>
            <w:sz w:val="28"/>
            <w:szCs w:val="28"/>
            <w:u w:val="single"/>
          </w:rPr>
          <w:t>key Trump supporter</w:t>
        </w:r>
      </w:hyperlink>
      <w:r>
        <w:rPr>
          <w:rFonts w:ascii="Times New Roman" w:eastAsia="Times New Roman" w:hAnsi="Times New Roman" w:cs="Times New Roman"/>
          <w:sz w:val="28"/>
          <w:szCs w:val="28"/>
        </w:rPr>
        <w:t xml:space="preserve">. (In 2023, the </w:t>
      </w:r>
      <w:proofErr w:type="spellStart"/>
      <w:r>
        <w:rPr>
          <w:rFonts w:ascii="Times New Roman" w:eastAsia="Times New Roman" w:hAnsi="Times New Roman" w:cs="Times New Roman"/>
          <w:sz w:val="28"/>
          <w:szCs w:val="28"/>
        </w:rPr>
        <w:t>Zieglers</w:t>
      </w:r>
      <w:proofErr w:type="spellEnd"/>
      <w:r>
        <w:rPr>
          <w:rFonts w:ascii="Times New Roman" w:eastAsia="Times New Roman" w:hAnsi="Times New Roman" w:cs="Times New Roman"/>
          <w:sz w:val="28"/>
          <w:szCs w:val="28"/>
        </w:rPr>
        <w:t xml:space="preserve"> became famous for a threesome </w:t>
      </w:r>
      <w:hyperlink r:id="rId21">
        <w:r>
          <w:rPr>
            <w:rFonts w:ascii="Times New Roman" w:eastAsia="Times New Roman" w:hAnsi="Times New Roman" w:cs="Times New Roman"/>
            <w:color w:val="1155CC"/>
            <w:sz w:val="28"/>
            <w:szCs w:val="28"/>
            <w:u w:val="single"/>
          </w:rPr>
          <w:t>scandal</w:t>
        </w:r>
      </w:hyperlink>
      <w:r>
        <w:rPr>
          <w:rFonts w:ascii="Times New Roman" w:eastAsia="Times New Roman" w:hAnsi="Times New Roman" w:cs="Times New Roman"/>
          <w:sz w:val="28"/>
          <w:szCs w:val="28"/>
        </w:rPr>
        <w:t xml:space="preserve">. She quickly resigned from her executive position with the Leadership Institute, an established training </w:t>
      </w:r>
      <w:r>
        <w:rPr>
          <w:rFonts w:ascii="Times New Roman" w:eastAsia="Times New Roman" w:hAnsi="Times New Roman" w:cs="Times New Roman"/>
          <w:sz w:val="28"/>
          <w:szCs w:val="28"/>
        </w:rPr>
        <w:lastRenderedPageBreak/>
        <w:t xml:space="preserve">institution for right-wing activists. Christian was </w:t>
      </w:r>
      <w:hyperlink r:id="rId22">
        <w:r>
          <w:rPr>
            <w:rFonts w:ascii="Times New Roman" w:eastAsia="Times New Roman" w:hAnsi="Times New Roman" w:cs="Times New Roman"/>
            <w:color w:val="1155CC"/>
            <w:sz w:val="28"/>
            <w:szCs w:val="28"/>
            <w:u w:val="single"/>
          </w:rPr>
          <w:t>removed</w:t>
        </w:r>
      </w:hyperlink>
      <w:r>
        <w:rPr>
          <w:rFonts w:ascii="Times New Roman" w:eastAsia="Times New Roman" w:hAnsi="Times New Roman" w:cs="Times New Roman"/>
          <w:sz w:val="28"/>
          <w:szCs w:val="28"/>
        </w:rPr>
        <w:t xml:space="preserve"> from his perch as chair of the Florida Republican Party.)</w:t>
      </w:r>
    </w:p>
    <w:p w14:paraId="00000012"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Post October 2021 story </w:t>
      </w:r>
      <w:hyperlink r:id="rId23">
        <w:r>
          <w:rPr>
            <w:rFonts w:ascii="Times New Roman" w:eastAsia="Times New Roman" w:hAnsi="Times New Roman" w:cs="Times New Roman"/>
            <w:color w:val="1155CC"/>
            <w:sz w:val="28"/>
            <w:szCs w:val="28"/>
            <w:u w:val="single"/>
          </w:rPr>
          <w:t>featured</w:t>
        </w:r>
      </w:hyperlink>
      <w:r>
        <w:rPr>
          <w:rFonts w:ascii="Times New Roman" w:eastAsia="Times New Roman" w:hAnsi="Times New Roman" w:cs="Times New Roman"/>
          <w:sz w:val="28"/>
          <w:szCs w:val="28"/>
        </w:rPr>
        <w:t xml:space="preserve"> a photo of </w:t>
      </w:r>
      <w:proofErr w:type="spellStart"/>
      <w:r>
        <w:rPr>
          <w:rFonts w:ascii="Times New Roman" w:eastAsia="Times New Roman" w:hAnsi="Times New Roman" w:cs="Times New Roman"/>
          <w:sz w:val="28"/>
          <w:szCs w:val="28"/>
        </w:rPr>
        <w:t>Descovich</w:t>
      </w:r>
      <w:proofErr w:type="spellEnd"/>
      <w:r>
        <w:rPr>
          <w:rFonts w:ascii="Times New Roman" w:eastAsia="Times New Roman" w:hAnsi="Times New Roman" w:cs="Times New Roman"/>
          <w:sz w:val="28"/>
          <w:szCs w:val="28"/>
        </w:rPr>
        <w:t xml:space="preserve"> pulling aside, Superman style, a white jacket to reveal the group’s logo t-shirt while posing next to an American flag. The questions about the group’s ties to the Republican Party and suspicious financing </w:t>
      </w:r>
      <w:proofErr w:type="gramStart"/>
      <w:r>
        <w:rPr>
          <w:rFonts w:ascii="Times New Roman" w:eastAsia="Times New Roman" w:hAnsi="Times New Roman" w:cs="Times New Roman"/>
          <w:sz w:val="28"/>
          <w:szCs w:val="28"/>
        </w:rPr>
        <w:t>were laughed</w:t>
      </w:r>
      <w:proofErr w:type="gramEnd"/>
      <w:r>
        <w:rPr>
          <w:rFonts w:ascii="Times New Roman" w:eastAsia="Times New Roman" w:hAnsi="Times New Roman" w:cs="Times New Roman"/>
          <w:sz w:val="28"/>
          <w:szCs w:val="28"/>
        </w:rPr>
        <w:t xml:space="preserve"> off by the founders of M4L. The Post followed up a month later by printing an </w:t>
      </w:r>
      <w:hyperlink r:id="rId24">
        <w:r>
          <w:rPr>
            <w:rFonts w:ascii="Times New Roman" w:eastAsia="Times New Roman" w:hAnsi="Times New Roman" w:cs="Times New Roman"/>
            <w:color w:val="1155CC"/>
            <w:sz w:val="28"/>
            <w:szCs w:val="28"/>
            <w:u w:val="single"/>
          </w:rPr>
          <w:t>op-ed</w:t>
        </w:r>
      </w:hyperlink>
      <w:r>
        <w:rPr>
          <w:rFonts w:ascii="Times New Roman" w:eastAsia="Times New Roman" w:hAnsi="Times New Roman" w:cs="Times New Roman"/>
          <w:sz w:val="28"/>
          <w:szCs w:val="28"/>
        </w:rPr>
        <w:t xml:space="preserve"> by </w:t>
      </w:r>
      <w:proofErr w:type="spellStart"/>
      <w:r>
        <w:rPr>
          <w:rFonts w:ascii="Times New Roman" w:eastAsia="Times New Roman" w:hAnsi="Times New Roman" w:cs="Times New Roman"/>
          <w:sz w:val="28"/>
          <w:szCs w:val="28"/>
        </w:rPr>
        <w:t>Descovich</w:t>
      </w:r>
      <w:proofErr w:type="spellEnd"/>
      <w:r>
        <w:rPr>
          <w:rFonts w:ascii="Times New Roman" w:eastAsia="Times New Roman" w:hAnsi="Times New Roman" w:cs="Times New Roman"/>
          <w:sz w:val="28"/>
          <w:szCs w:val="28"/>
        </w:rPr>
        <w:t xml:space="preserve"> and Justice.</w:t>
      </w:r>
    </w:p>
    <w:p w14:paraId="00000013"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NPU, M4L, and similar groups organize as nonprofit corporations under sections 501(c)(3) and 501(c)(4) of the Internal Revenue Service Code. As nonprofits, their Form 990 tax returns </w:t>
      </w:r>
      <w:proofErr w:type="gramStart"/>
      <w:r>
        <w:rPr>
          <w:rFonts w:ascii="Times New Roman" w:eastAsia="Times New Roman" w:hAnsi="Times New Roman" w:cs="Times New Roman"/>
          <w:sz w:val="28"/>
          <w:szCs w:val="28"/>
        </w:rPr>
        <w:t>are made</w:t>
      </w:r>
      <w:proofErr w:type="gramEnd"/>
      <w:r>
        <w:rPr>
          <w:rFonts w:ascii="Times New Roman" w:eastAsia="Times New Roman" w:hAnsi="Times New Roman" w:cs="Times New Roman"/>
          <w:sz w:val="28"/>
          <w:szCs w:val="28"/>
        </w:rPr>
        <w:t xml:space="preserve"> public but only in November, following the tax year. The information is skimpy but valuable. Journalists can access the Form 990s by requesting them directly from the nonprofits or from the </w:t>
      </w:r>
      <w:hyperlink r:id="rId25">
        <w:r>
          <w:rPr>
            <w:rFonts w:ascii="Times New Roman" w:eastAsia="Times New Roman" w:hAnsi="Times New Roman" w:cs="Times New Roman"/>
            <w:color w:val="1155CC"/>
            <w:sz w:val="28"/>
            <w:szCs w:val="28"/>
            <w:u w:val="single"/>
          </w:rPr>
          <w:t xml:space="preserve">ProPublica </w:t>
        </w:r>
      </w:hyperlink>
      <w:hyperlink r:id="rId26">
        <w:r>
          <w:rPr>
            <w:rFonts w:ascii="Times New Roman" w:eastAsia="Times New Roman" w:hAnsi="Times New Roman" w:cs="Times New Roman"/>
            <w:color w:val="1155CC"/>
            <w:sz w:val="28"/>
            <w:szCs w:val="28"/>
            <w:u w:val="single"/>
          </w:rPr>
          <w:t>Nonprofit</w:t>
        </w:r>
      </w:hyperlink>
      <w:hyperlink r:id="rId27">
        <w:r>
          <w:rPr>
            <w:rFonts w:ascii="Times New Roman" w:eastAsia="Times New Roman" w:hAnsi="Times New Roman" w:cs="Times New Roman"/>
            <w:color w:val="1155CC"/>
            <w:sz w:val="28"/>
            <w:szCs w:val="28"/>
            <w:u w:val="single"/>
          </w:rPr>
          <w:t xml:space="preserve"> Explorer</w:t>
        </w:r>
      </w:hyperlink>
      <w:r>
        <w:rPr>
          <w:rFonts w:ascii="Times New Roman" w:eastAsia="Times New Roman" w:hAnsi="Times New Roman" w:cs="Times New Roman"/>
          <w:sz w:val="28"/>
          <w:szCs w:val="28"/>
        </w:rPr>
        <w:t>, which helps trace donors as well.</w:t>
      </w:r>
    </w:p>
    <w:p w14:paraId="00000014" w14:textId="77777777" w:rsidR="006377E3" w:rsidRDefault="00000000">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groups leave clues that no reporter can miss: </w:t>
      </w:r>
    </w:p>
    <w:p w14:paraId="00000015" w14:textId="77777777" w:rsidR="006377E3" w:rsidRDefault="00000000">
      <w:pPr>
        <w:numPr>
          <w:ilvl w:val="0"/>
          <w:numId w:val="1"/>
        </w:numPr>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Don’t</w:t>
      </w:r>
      <w:proofErr w:type="gramEnd"/>
      <w:r>
        <w:rPr>
          <w:rFonts w:ascii="Times New Roman" w:eastAsia="Times New Roman" w:hAnsi="Times New Roman" w:cs="Times New Roman"/>
          <w:b/>
          <w:sz w:val="28"/>
          <w:szCs w:val="28"/>
        </w:rPr>
        <w:t xml:space="preserve"> buy the phony origin stories:</w:t>
      </w:r>
      <w:r>
        <w:rPr>
          <w:rFonts w:ascii="Times New Roman" w:eastAsia="Times New Roman" w:hAnsi="Times New Roman" w:cs="Times New Roman"/>
          <w:sz w:val="28"/>
          <w:szCs w:val="28"/>
        </w:rPr>
        <w:t xml:space="preserve"> These organizations all claim to be about moms joining together to improve education. But in no time, they have access to millions of dollars in donations and have the services of elite law firms, pollsters, media consultants, and often, ties to the Republican Party.</w:t>
      </w:r>
    </w:p>
    <w:p w14:paraId="00000016" w14:textId="77777777" w:rsidR="006377E3" w:rsidRDefault="00000000">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b/>
          <w:sz w:val="28"/>
          <w:szCs w:val="28"/>
        </w:rPr>
        <w:t>Follow the money:</w:t>
      </w:r>
      <w:r>
        <w:rPr>
          <w:rFonts w:ascii="Times New Roman" w:eastAsia="Times New Roman" w:hAnsi="Times New Roman" w:cs="Times New Roman"/>
          <w:sz w:val="28"/>
          <w:szCs w:val="28"/>
        </w:rPr>
        <w:t xml:space="preserve"> It </w:t>
      </w:r>
      <w:proofErr w:type="gramStart"/>
      <w:r>
        <w:rPr>
          <w:rFonts w:ascii="Times New Roman" w:eastAsia="Times New Roman" w:hAnsi="Times New Roman" w:cs="Times New Roman"/>
          <w:sz w:val="28"/>
          <w:szCs w:val="28"/>
        </w:rPr>
        <w:t>isn’t</w:t>
      </w:r>
      <w:proofErr w:type="gramEnd"/>
      <w:r>
        <w:rPr>
          <w:rFonts w:ascii="Times New Roman" w:eastAsia="Times New Roman" w:hAnsi="Times New Roman" w:cs="Times New Roman"/>
          <w:sz w:val="28"/>
          <w:szCs w:val="28"/>
        </w:rPr>
        <w:t xml:space="preserve"> easy in the first two years of a nonprofit’s existence, but there are signs: easy access to right-wing media, hiring expensive consultants, and big-budget conferences.</w:t>
      </w:r>
    </w:p>
    <w:p w14:paraId="00000017" w14:textId="77777777" w:rsidR="006377E3" w:rsidRDefault="00000000">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b/>
          <w:sz w:val="28"/>
          <w:szCs w:val="28"/>
        </w:rPr>
        <w:t>Watch how these groups work:</w:t>
      </w:r>
      <w:r>
        <w:rPr>
          <w:rFonts w:ascii="Times New Roman" w:eastAsia="Times New Roman" w:hAnsi="Times New Roman" w:cs="Times New Roman"/>
          <w:sz w:val="28"/>
          <w:szCs w:val="28"/>
        </w:rPr>
        <w:t xml:space="preserve"> The founding leadership usually consists of veteran right-wing operatives or communications professionals with years of experience in privateering organizations.</w:t>
      </w:r>
    </w:p>
    <w:p w14:paraId="00000018" w14:textId="77777777" w:rsidR="006377E3" w:rsidRDefault="00000000">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b/>
          <w:sz w:val="28"/>
          <w:szCs w:val="28"/>
        </w:rPr>
        <w:t>Get the big picture:</w:t>
      </w:r>
      <w:r>
        <w:rPr>
          <w:rFonts w:ascii="Times New Roman" w:eastAsia="Times New Roman" w:hAnsi="Times New Roman" w:cs="Times New Roman"/>
          <w:sz w:val="28"/>
          <w:szCs w:val="28"/>
        </w:rPr>
        <w:t xml:space="preserve"> Right from the beginning, M4L had obvious ties to Republican and right-wing organizations that often went unreported.</w:t>
      </w:r>
    </w:p>
    <w:p w14:paraId="00000019" w14:textId="77777777" w:rsidR="006377E3" w:rsidRDefault="00000000">
      <w:pPr>
        <w:numPr>
          <w:ilvl w:val="0"/>
          <w:numId w:val="1"/>
        </w:numPr>
        <w:spacing w:after="240"/>
        <w:rPr>
          <w:rFonts w:ascii="Times New Roman" w:eastAsia="Times New Roman" w:hAnsi="Times New Roman" w:cs="Times New Roman"/>
          <w:sz w:val="28"/>
          <w:szCs w:val="28"/>
        </w:rPr>
      </w:pPr>
      <w:r>
        <w:rPr>
          <w:rFonts w:ascii="Times New Roman" w:eastAsia="Times New Roman" w:hAnsi="Times New Roman" w:cs="Times New Roman"/>
          <w:b/>
          <w:sz w:val="28"/>
          <w:szCs w:val="28"/>
        </w:rPr>
        <w:t>Keep following the money:</w:t>
      </w:r>
      <w:r>
        <w:rPr>
          <w:rFonts w:ascii="Times New Roman" w:eastAsia="Times New Roman" w:hAnsi="Times New Roman" w:cs="Times New Roman"/>
          <w:sz w:val="28"/>
          <w:szCs w:val="28"/>
        </w:rPr>
        <w:t xml:space="preserve"> When nonprofit tax forms finally become public, </w:t>
      </w:r>
      <w:proofErr w:type="gramStart"/>
      <w:r>
        <w:rPr>
          <w:rFonts w:ascii="Times New Roman" w:eastAsia="Times New Roman" w:hAnsi="Times New Roman" w:cs="Times New Roman"/>
          <w:sz w:val="28"/>
          <w:szCs w:val="28"/>
        </w:rPr>
        <w:t>they’ll</w:t>
      </w:r>
      <w:proofErr w:type="gramEnd"/>
      <w:r>
        <w:rPr>
          <w:rFonts w:ascii="Times New Roman" w:eastAsia="Times New Roman" w:hAnsi="Times New Roman" w:cs="Times New Roman"/>
          <w:sz w:val="28"/>
          <w:szCs w:val="28"/>
        </w:rPr>
        <w:t xml:space="preserve"> reveal how much was donated and can help identify the top contractors and how much they were paid.</w:t>
      </w:r>
    </w:p>
    <w:p w14:paraId="0000001A"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Let us expand on these insights to show how these secretive operations can </w:t>
      </w:r>
      <w:proofErr w:type="gramStart"/>
      <w:r>
        <w:rPr>
          <w:rFonts w:ascii="Times New Roman" w:eastAsia="Times New Roman" w:hAnsi="Times New Roman" w:cs="Times New Roman"/>
          <w:sz w:val="28"/>
          <w:szCs w:val="28"/>
        </w:rPr>
        <w:t>be exposed</w:t>
      </w:r>
      <w:proofErr w:type="gramEnd"/>
      <w:r>
        <w:rPr>
          <w:rFonts w:ascii="Times New Roman" w:eastAsia="Times New Roman" w:hAnsi="Times New Roman" w:cs="Times New Roman"/>
          <w:sz w:val="28"/>
          <w:szCs w:val="28"/>
        </w:rPr>
        <w:t xml:space="preserve"> right from the beginning by using Form 990.</w:t>
      </w:r>
    </w:p>
    <w:p w14:paraId="0000001B" w14:textId="77777777" w:rsidR="006377E3" w:rsidRDefault="00000000">
      <w:pPr>
        <w:spacing w:after="160"/>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lastRenderedPageBreak/>
        <w:t>Don’t</w:t>
      </w:r>
      <w:proofErr w:type="gramEnd"/>
      <w:r>
        <w:rPr>
          <w:rFonts w:ascii="Times New Roman" w:eastAsia="Times New Roman" w:hAnsi="Times New Roman" w:cs="Times New Roman"/>
          <w:b/>
          <w:sz w:val="28"/>
          <w:szCs w:val="28"/>
        </w:rPr>
        <w:t xml:space="preserve"> Buy the Phony Origin Stories</w:t>
      </w:r>
    </w:p>
    <w:p w14:paraId="0000001C"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typical “moms” or “parents” creation story goes something like this: outraged by some aspect of their children’s </w:t>
      </w:r>
      <w:proofErr w:type="gramStart"/>
      <w:r>
        <w:rPr>
          <w:rFonts w:ascii="Times New Roman" w:eastAsia="Times New Roman" w:hAnsi="Times New Roman" w:cs="Times New Roman"/>
          <w:sz w:val="28"/>
          <w:szCs w:val="28"/>
        </w:rPr>
        <w:t>public school</w:t>
      </w:r>
      <w:proofErr w:type="gramEnd"/>
      <w:r>
        <w:rPr>
          <w:rFonts w:ascii="Times New Roman" w:eastAsia="Times New Roman" w:hAnsi="Times New Roman" w:cs="Times New Roman"/>
          <w:sz w:val="28"/>
          <w:szCs w:val="28"/>
        </w:rPr>
        <w:t xml:space="preserve"> education, two or three “moms” band together to attract other like-minded parents to cure the deficiencies of the system, which are always the fault of the teachers’ unions. In truth, the “moms” are agents of far-right billionaires often tied</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like M4L and Parents Defending Education (PDE)</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 xml:space="preserve">to the secretive Council for National Policy, which </w:t>
      </w:r>
      <w:hyperlink r:id="rId28">
        <w:r>
          <w:rPr>
            <w:rFonts w:ascii="Times New Roman" w:eastAsia="Times New Roman" w:hAnsi="Times New Roman" w:cs="Times New Roman"/>
            <w:color w:val="1155CC"/>
            <w:sz w:val="28"/>
            <w:szCs w:val="28"/>
            <w:u w:val="single"/>
          </w:rPr>
          <w:t>seeks</w:t>
        </w:r>
      </w:hyperlink>
      <w:r>
        <w:rPr>
          <w:rFonts w:ascii="Times New Roman" w:eastAsia="Times New Roman" w:hAnsi="Times New Roman" w:cs="Times New Roman"/>
          <w:sz w:val="28"/>
          <w:szCs w:val="28"/>
        </w:rPr>
        <w:t xml:space="preserve"> to privateer K-12 for profit, expand Christian education, and promote homeschooling.</w:t>
      </w:r>
    </w:p>
    <w:p w14:paraId="0000001D"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the </w:t>
      </w:r>
      <w:hyperlink r:id="rId29">
        <w:r>
          <w:rPr>
            <w:rFonts w:ascii="Times New Roman" w:eastAsia="Times New Roman" w:hAnsi="Times New Roman" w:cs="Times New Roman"/>
            <w:color w:val="1155CC"/>
            <w:sz w:val="28"/>
            <w:szCs w:val="28"/>
            <w:u w:val="single"/>
          </w:rPr>
          <w:t>billionaire-funded</w:t>
        </w:r>
      </w:hyperlink>
      <w:r>
        <w:rPr>
          <w:rFonts w:ascii="Times New Roman" w:eastAsia="Times New Roman" w:hAnsi="Times New Roman" w:cs="Times New Roman"/>
          <w:sz w:val="28"/>
          <w:szCs w:val="28"/>
        </w:rPr>
        <w:t xml:space="preserve"> online publication </w:t>
      </w:r>
      <w:hyperlink r:id="rId30">
        <w:r>
          <w:rPr>
            <w:rFonts w:ascii="Times New Roman" w:eastAsia="Times New Roman" w:hAnsi="Times New Roman" w:cs="Times New Roman"/>
            <w:color w:val="1155CC"/>
            <w:sz w:val="28"/>
            <w:szCs w:val="28"/>
            <w:u w:val="single"/>
          </w:rPr>
          <w:t>the 74</w:t>
        </w:r>
      </w:hyperlink>
      <w:r>
        <w:rPr>
          <w:rFonts w:ascii="Times New Roman" w:eastAsia="Times New Roman" w:hAnsi="Times New Roman" w:cs="Times New Roman"/>
          <w:sz w:val="28"/>
          <w:szCs w:val="28"/>
        </w:rPr>
        <w:t>, NPU “is the brainchild of two Latina mothers,” Keri Rodrigues and Alma Marquez, who “had disappointing experiences with education, both as parents and students, and with advocacy groups.”</w:t>
      </w:r>
    </w:p>
    <w:p w14:paraId="0000001E"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its credit, the 74 was </w:t>
      </w:r>
      <w:hyperlink r:id="rId31">
        <w:r>
          <w:rPr>
            <w:rFonts w:ascii="Times New Roman" w:eastAsia="Times New Roman" w:hAnsi="Times New Roman" w:cs="Times New Roman"/>
            <w:color w:val="1155CC"/>
            <w:sz w:val="28"/>
            <w:szCs w:val="28"/>
            <w:u w:val="single"/>
          </w:rPr>
          <w:t>candid</w:t>
        </w:r>
      </w:hyperlink>
      <w:r>
        <w:rPr>
          <w:rFonts w:ascii="Times New Roman" w:eastAsia="Times New Roman" w:hAnsi="Times New Roman" w:cs="Times New Roman"/>
          <w:sz w:val="28"/>
          <w:szCs w:val="28"/>
        </w:rPr>
        <w:t xml:space="preserve"> about the funding of NPU: the foundations of billionaires, including Bill Gates, the Walton family, the late Eli Broad, and Michael and Susan Dell, and organizations like the City Fund, which gets its </w:t>
      </w:r>
      <w:hyperlink r:id="rId32">
        <w:r>
          <w:rPr>
            <w:rFonts w:ascii="Times New Roman" w:eastAsia="Times New Roman" w:hAnsi="Times New Roman" w:cs="Times New Roman"/>
            <w:color w:val="1155CC"/>
            <w:sz w:val="28"/>
            <w:szCs w:val="28"/>
            <w:u w:val="single"/>
          </w:rPr>
          <w:t>money</w:t>
        </w:r>
      </w:hyperlink>
      <w:r>
        <w:rPr>
          <w:rFonts w:ascii="Times New Roman" w:eastAsia="Times New Roman" w:hAnsi="Times New Roman" w:cs="Times New Roman"/>
          <w:sz w:val="28"/>
          <w:szCs w:val="28"/>
        </w:rPr>
        <w:t xml:space="preserve"> from Reed Hastings, John Arnold, and Walton family members, inheritors of the Walmart fortune.</w:t>
      </w:r>
    </w:p>
    <w:p w14:paraId="0000001F" w14:textId="77777777" w:rsidR="006377E3" w:rsidRDefault="00000000">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Nonetheless, the tenor of the story was of a grassroots </w:t>
      </w:r>
      <w:proofErr w:type="gramStart"/>
      <w:r>
        <w:rPr>
          <w:rFonts w:ascii="Times New Roman" w:eastAsia="Times New Roman" w:hAnsi="Times New Roman" w:cs="Times New Roman"/>
          <w:sz w:val="28"/>
          <w:szCs w:val="28"/>
        </w:rPr>
        <w:t>moms’</w:t>
      </w:r>
      <w:proofErr w:type="gramEnd"/>
      <w:r>
        <w:rPr>
          <w:rFonts w:ascii="Times New Roman" w:eastAsia="Times New Roman" w:hAnsi="Times New Roman" w:cs="Times New Roman"/>
          <w:sz w:val="28"/>
          <w:szCs w:val="28"/>
        </w:rPr>
        <w:t xml:space="preserve"> start-up. Other news outlets ignored the </w:t>
      </w:r>
      <w:proofErr w:type="gramStart"/>
      <w:r>
        <w:rPr>
          <w:rFonts w:ascii="Times New Roman" w:eastAsia="Times New Roman" w:hAnsi="Times New Roman" w:cs="Times New Roman"/>
          <w:sz w:val="28"/>
          <w:szCs w:val="28"/>
        </w:rPr>
        <w:t>74</w:t>
      </w:r>
      <w:proofErr w:type="gramEnd"/>
      <w:r>
        <w:rPr>
          <w:rFonts w:ascii="Times New Roman" w:eastAsia="Times New Roman" w:hAnsi="Times New Roman" w:cs="Times New Roman"/>
          <w:sz w:val="28"/>
          <w:szCs w:val="28"/>
        </w:rPr>
        <w:t xml:space="preserve">’s detailing of billionaire funding. An online search through the New York Times website supplemented with a library search through Gale OneFile showed 13 NYT stories or columns that mention the National Parents Union since the group’s public launch on January 1, 2021. Only one column by Michelle Goldberg </w:t>
      </w:r>
      <w:hyperlink r:id="rId33">
        <w:r>
          <w:rPr>
            <w:rFonts w:ascii="Times New Roman" w:eastAsia="Times New Roman" w:hAnsi="Times New Roman" w:cs="Times New Roman"/>
            <w:color w:val="1155CC"/>
            <w:sz w:val="28"/>
            <w:szCs w:val="28"/>
            <w:u w:val="single"/>
          </w:rPr>
          <w:t>noted</w:t>
        </w:r>
      </w:hyperlink>
      <w:r>
        <w:rPr>
          <w:rFonts w:ascii="Times New Roman" w:eastAsia="Times New Roman" w:hAnsi="Times New Roman" w:cs="Times New Roman"/>
          <w:sz w:val="28"/>
          <w:szCs w:val="28"/>
        </w:rPr>
        <w:t xml:space="preserve"> that “The National Parents Union is funded by the pro-privatization Walton Family Foundation.” The Waltons are, however, the only funders Goldberg mentioned.</w:t>
      </w:r>
    </w:p>
    <w:p w14:paraId="00000020" w14:textId="77777777" w:rsidR="006377E3" w:rsidRDefault="00000000">
      <w:p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The New Yorker came closest to the truth in a June 2021</w:t>
      </w:r>
      <w:hyperlink r:id="rId34">
        <w:r>
          <w:rPr>
            <w:rFonts w:ascii="Times New Roman" w:eastAsia="Times New Roman" w:hAnsi="Times New Roman" w:cs="Times New Roman"/>
            <w:sz w:val="28"/>
            <w:szCs w:val="28"/>
          </w:rPr>
          <w:t xml:space="preserve"> </w:t>
        </w:r>
      </w:hyperlink>
      <w:hyperlink r:id="rId35">
        <w:r>
          <w:rPr>
            <w:rFonts w:ascii="Times New Roman" w:eastAsia="Times New Roman" w:hAnsi="Times New Roman" w:cs="Times New Roman"/>
            <w:color w:val="1155CC"/>
            <w:sz w:val="28"/>
            <w:szCs w:val="28"/>
            <w:u w:val="single"/>
          </w:rPr>
          <w:t>piece</w:t>
        </w:r>
      </w:hyperlink>
      <w:r>
        <w:rPr>
          <w:rFonts w:ascii="Times New Roman" w:eastAsia="Times New Roman" w:hAnsi="Times New Roman" w:cs="Times New Roman"/>
          <w:sz w:val="28"/>
          <w:szCs w:val="28"/>
        </w:rPr>
        <w:t>: “The Walton foundation set up the National Parents Union in January 2020, with Rodrigues as the founding president.” A review of Form 990s for NPU and the Walton Family Foundation from 2020 through 2023 that I reviewed shows that NPU accepted more than $11 million in contributions. The Walton Family Foundation donated around $3 million of that amount.</w:t>
      </w:r>
    </w:p>
    <w:p w14:paraId="00000021"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media is failing to cover the single most important fact the public needs to know about “parents” and “moms” groups: who is supplying them with millions of dollars in funding.</w:t>
      </w:r>
    </w:p>
    <w:p w14:paraId="00000022"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for M4L, although a few media outlets wrote it had </w:t>
      </w:r>
      <w:hyperlink r:id="rId36">
        <w:r>
          <w:rPr>
            <w:rFonts w:ascii="Times New Roman" w:eastAsia="Times New Roman" w:hAnsi="Times New Roman" w:cs="Times New Roman"/>
            <w:color w:val="1155CC"/>
            <w:sz w:val="28"/>
            <w:szCs w:val="28"/>
            <w:u w:val="single"/>
          </w:rPr>
          <w:t>three founders</w:t>
        </w:r>
      </w:hyperlink>
      <w:r>
        <w:rPr>
          <w:rFonts w:ascii="Times New Roman" w:eastAsia="Times New Roman" w:hAnsi="Times New Roman" w:cs="Times New Roman"/>
          <w:sz w:val="28"/>
          <w:szCs w:val="28"/>
        </w:rPr>
        <w:t xml:space="preserve">, most followed the practice of </w:t>
      </w:r>
      <w:hyperlink r:id="rId37">
        <w:r>
          <w:rPr>
            <w:rFonts w:ascii="Times New Roman" w:eastAsia="Times New Roman" w:hAnsi="Times New Roman" w:cs="Times New Roman"/>
            <w:color w:val="1155CC"/>
            <w:sz w:val="28"/>
            <w:szCs w:val="28"/>
            <w:u w:val="single"/>
          </w:rPr>
          <w:t>CNN</w:t>
        </w:r>
      </w:hyperlink>
      <w:r>
        <w:rPr>
          <w:rFonts w:ascii="Times New Roman" w:eastAsia="Times New Roman" w:hAnsi="Times New Roman" w:cs="Times New Roman"/>
          <w:sz w:val="28"/>
          <w:szCs w:val="28"/>
        </w:rPr>
        <w:t xml:space="preserve">, which in December 2021 omitted Bridget Ziegler and described “the two women behind Moms for Liberty, a group of conservatives that came together in January,” downplaying the fact that at that time, the state GOP vice-chair’s wife was also one of the co-founders. By January 9, 2021, soon after its incorporation, M4L’s online store was </w:t>
      </w:r>
      <w:hyperlink r:id="rId38">
        <w:r>
          <w:rPr>
            <w:rFonts w:ascii="Times New Roman" w:eastAsia="Times New Roman" w:hAnsi="Times New Roman" w:cs="Times New Roman"/>
            <w:color w:val="1155CC"/>
            <w:sz w:val="28"/>
            <w:szCs w:val="28"/>
            <w:u w:val="single"/>
          </w:rPr>
          <w:t>offering</w:t>
        </w:r>
      </w:hyperlink>
      <w:r>
        <w:rPr>
          <w:rFonts w:ascii="Times New Roman" w:eastAsia="Times New Roman" w:hAnsi="Times New Roman" w:cs="Times New Roman"/>
          <w:sz w:val="28"/>
          <w:szCs w:val="28"/>
        </w:rPr>
        <w:t xml:space="preserve"> magnets, t-shirts, and hats, and a “Madison Meetup” package of right-wing materials.</w:t>
      </w:r>
    </w:p>
    <w:p w14:paraId="00000023"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mainstream media was valorizing M4L’s origin story, right-wing outlets produced a steady stream of propaganda about the organization. Later in January 2021, </w:t>
      </w:r>
      <w:proofErr w:type="spellStart"/>
      <w:r>
        <w:rPr>
          <w:rFonts w:ascii="Times New Roman" w:eastAsia="Times New Roman" w:hAnsi="Times New Roman" w:cs="Times New Roman"/>
          <w:sz w:val="28"/>
          <w:szCs w:val="28"/>
        </w:rPr>
        <w:t>Descovich</w:t>
      </w:r>
      <w:proofErr w:type="spellEnd"/>
      <w:r>
        <w:rPr>
          <w:rFonts w:ascii="Times New Roman" w:eastAsia="Times New Roman" w:hAnsi="Times New Roman" w:cs="Times New Roman"/>
          <w:sz w:val="28"/>
          <w:szCs w:val="28"/>
        </w:rPr>
        <w:t xml:space="preserve"> appeared on the Rush Limbaugh Show (guest-hosted by Todd Herman). Media Matters for America </w:t>
      </w:r>
      <w:hyperlink r:id="rId39">
        <w:r>
          <w:rPr>
            <w:rFonts w:ascii="Times New Roman" w:eastAsia="Times New Roman" w:hAnsi="Times New Roman" w:cs="Times New Roman"/>
            <w:color w:val="1155CC"/>
            <w:sz w:val="28"/>
            <w:szCs w:val="28"/>
            <w:u w:val="single"/>
          </w:rPr>
          <w:t>found</w:t>
        </w:r>
      </w:hyperlink>
      <w:r>
        <w:rPr>
          <w:rFonts w:ascii="Times New Roman" w:eastAsia="Times New Roman" w:hAnsi="Times New Roman" w:cs="Times New Roman"/>
          <w:sz w:val="28"/>
          <w:szCs w:val="28"/>
        </w:rPr>
        <w:t xml:space="preserve"> that, by July 2022, M4L “representatives have been regulars on right-wing media, appearing on Fox News at least 16 times and Steve Bannon’s “War Room” at least 14 times.”</w:t>
      </w:r>
    </w:p>
    <w:p w14:paraId="00000024"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Another </w:t>
      </w:r>
      <w:proofErr w:type="gramStart"/>
      <w:r>
        <w:rPr>
          <w:rFonts w:ascii="Times New Roman" w:eastAsia="Times New Roman" w:hAnsi="Times New Roman" w:cs="Times New Roman"/>
          <w:sz w:val="28"/>
          <w:szCs w:val="28"/>
        </w:rPr>
        <w:t>supposedly grassroots parents’</w:t>
      </w:r>
      <w:proofErr w:type="gramEnd"/>
      <w:r>
        <w:rPr>
          <w:rFonts w:ascii="Times New Roman" w:eastAsia="Times New Roman" w:hAnsi="Times New Roman" w:cs="Times New Roman"/>
          <w:sz w:val="28"/>
          <w:szCs w:val="28"/>
        </w:rPr>
        <w:t xml:space="preserve"> group that has an origin story grounded in deception is PDE. In lodging a civil rights complaint against the Columbus, Ohio, public schools in May 2021, PDE President Nicole Neily </w:t>
      </w:r>
      <w:hyperlink r:id="rId40">
        <w:r>
          <w:rPr>
            <w:rFonts w:ascii="Times New Roman" w:eastAsia="Times New Roman" w:hAnsi="Times New Roman" w:cs="Times New Roman"/>
            <w:color w:val="1155CC"/>
            <w:sz w:val="28"/>
            <w:szCs w:val="28"/>
            <w:u w:val="single"/>
          </w:rPr>
          <w:t>told</w:t>
        </w:r>
      </w:hyperlink>
      <w:r>
        <w:rPr>
          <w:rFonts w:ascii="Times New Roman" w:eastAsia="Times New Roman" w:hAnsi="Times New Roman" w:cs="Times New Roman"/>
          <w:sz w:val="28"/>
          <w:szCs w:val="28"/>
        </w:rPr>
        <w:t xml:space="preserve"> the Columbus (Ohio) Dispatch, “We just all work from home… </w:t>
      </w:r>
      <w:proofErr w:type="gramStart"/>
      <w:r>
        <w:rPr>
          <w:rFonts w:ascii="Times New Roman" w:eastAsia="Times New Roman" w:hAnsi="Times New Roman" w:cs="Times New Roman"/>
          <w:sz w:val="28"/>
          <w:szCs w:val="28"/>
        </w:rPr>
        <w:t>We’re</w:t>
      </w:r>
      <w:proofErr w:type="gramEnd"/>
      <w:r>
        <w:rPr>
          <w:rFonts w:ascii="Times New Roman" w:eastAsia="Times New Roman" w:hAnsi="Times New Roman" w:cs="Times New Roman"/>
          <w:sz w:val="28"/>
          <w:szCs w:val="28"/>
        </w:rPr>
        <w:t xml:space="preserve"> all working moms.”</w:t>
      </w:r>
    </w:p>
    <w:p w14:paraId="00000025"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fact, Neily is a well-compensated </w:t>
      </w:r>
      <w:hyperlink r:id="rId41">
        <w:r>
          <w:rPr>
            <w:rFonts w:ascii="Times New Roman" w:eastAsia="Times New Roman" w:hAnsi="Times New Roman" w:cs="Times New Roman"/>
            <w:color w:val="1155CC"/>
            <w:sz w:val="28"/>
            <w:szCs w:val="28"/>
            <w:u w:val="single"/>
          </w:rPr>
          <w:t>political operative</w:t>
        </w:r>
      </w:hyperlink>
      <w:r>
        <w:rPr>
          <w:rFonts w:ascii="Times New Roman" w:eastAsia="Times New Roman" w:hAnsi="Times New Roman" w:cs="Times New Roman"/>
          <w:sz w:val="28"/>
          <w:szCs w:val="28"/>
        </w:rPr>
        <w:t xml:space="preserve"> in the Koch network. According to the </w:t>
      </w:r>
      <w:hyperlink r:id="rId42">
        <w:r>
          <w:rPr>
            <w:rFonts w:ascii="Times New Roman" w:eastAsia="Times New Roman" w:hAnsi="Times New Roman" w:cs="Times New Roman"/>
            <w:color w:val="1155CC"/>
            <w:sz w:val="28"/>
            <w:szCs w:val="28"/>
            <w:u w:val="single"/>
          </w:rPr>
          <w:t>Koch-connected Speech First’s</w:t>
        </w:r>
      </w:hyperlink>
      <w:r>
        <w:rPr>
          <w:rFonts w:ascii="Times New Roman" w:eastAsia="Times New Roman" w:hAnsi="Times New Roman" w:cs="Times New Roman"/>
          <w:sz w:val="28"/>
          <w:szCs w:val="28"/>
        </w:rPr>
        <w:t xml:space="preserve"> </w:t>
      </w:r>
      <w:hyperlink r:id="rId43">
        <w:r>
          <w:rPr>
            <w:rFonts w:ascii="Times New Roman" w:eastAsia="Times New Roman" w:hAnsi="Times New Roman" w:cs="Times New Roman"/>
            <w:color w:val="1155CC"/>
            <w:sz w:val="28"/>
            <w:szCs w:val="28"/>
            <w:u w:val="single"/>
          </w:rPr>
          <w:t>Form 990 for 2019</w:t>
        </w:r>
      </w:hyperlink>
      <w:r>
        <w:rPr>
          <w:rFonts w:ascii="Times New Roman" w:eastAsia="Times New Roman" w:hAnsi="Times New Roman" w:cs="Times New Roman"/>
          <w:sz w:val="28"/>
          <w:szCs w:val="28"/>
        </w:rPr>
        <w:t>, which was available after November 2020 and thus before PDE was founded in 2021, Neily was paid $150,000 in 2019.</w:t>
      </w:r>
    </w:p>
    <w:p w14:paraId="00000026" w14:textId="77777777" w:rsidR="006377E3" w:rsidRDefault="00000000">
      <w:pPr>
        <w:spacing w:after="160"/>
        <w:rPr>
          <w:rFonts w:ascii="Times New Roman" w:eastAsia="Times New Roman" w:hAnsi="Times New Roman" w:cs="Times New Roman"/>
          <w:b/>
          <w:sz w:val="28"/>
          <w:szCs w:val="28"/>
        </w:rPr>
      </w:pPr>
      <w:r>
        <w:rPr>
          <w:rFonts w:ascii="Times New Roman" w:eastAsia="Times New Roman" w:hAnsi="Times New Roman" w:cs="Times New Roman"/>
          <w:b/>
          <w:sz w:val="28"/>
          <w:szCs w:val="28"/>
        </w:rPr>
        <w:t>Follow the Money</w:t>
      </w:r>
    </w:p>
    <w:p w14:paraId="00000027"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Due to the barriers to tracing the funding of such groups, it can be hard to follow the money, especially in the first two years of operation. But in 2021, an </w:t>
      </w:r>
      <w:hyperlink r:id="rId44">
        <w:r>
          <w:rPr>
            <w:rFonts w:ascii="Times New Roman" w:eastAsia="Times New Roman" w:hAnsi="Times New Roman" w:cs="Times New Roman"/>
            <w:color w:val="1155CC"/>
            <w:sz w:val="28"/>
            <w:szCs w:val="28"/>
            <w:u w:val="single"/>
          </w:rPr>
          <w:t>article</w:t>
        </w:r>
      </w:hyperlink>
      <w:r>
        <w:rPr>
          <w:rFonts w:ascii="Times New Roman" w:eastAsia="Times New Roman" w:hAnsi="Times New Roman" w:cs="Times New Roman"/>
          <w:sz w:val="28"/>
          <w:szCs w:val="28"/>
        </w:rPr>
        <w:t xml:space="preserve"> in the New Yorker</w:t>
      </w:r>
      <w:hyperlink r:id="rId45">
        <w:r>
          <w:rPr>
            <w:rFonts w:ascii="Times New Roman" w:eastAsia="Times New Roman" w:hAnsi="Times New Roman" w:cs="Times New Roman"/>
            <w:sz w:val="28"/>
            <w:szCs w:val="28"/>
          </w:rPr>
          <w:t xml:space="preserve"> </w:t>
        </w:r>
      </w:hyperlink>
      <w:r>
        <w:rPr>
          <w:rFonts w:ascii="Times New Roman" w:eastAsia="Times New Roman" w:hAnsi="Times New Roman" w:cs="Times New Roman"/>
          <w:sz w:val="28"/>
          <w:szCs w:val="28"/>
        </w:rPr>
        <w:t xml:space="preserve">described how the </w:t>
      </w:r>
      <w:hyperlink r:id="rId46">
        <w:r>
          <w:rPr>
            <w:rFonts w:ascii="Times New Roman" w:eastAsia="Times New Roman" w:hAnsi="Times New Roman" w:cs="Times New Roman"/>
            <w:color w:val="1155CC"/>
            <w:sz w:val="28"/>
            <w:szCs w:val="28"/>
            <w:u w:val="single"/>
          </w:rPr>
          <w:t xml:space="preserve">VELA Education </w:t>
        </w:r>
      </w:hyperlink>
      <w:hyperlink r:id="rId47">
        <w:r>
          <w:rPr>
            <w:rFonts w:ascii="Times New Roman" w:eastAsia="Times New Roman" w:hAnsi="Times New Roman" w:cs="Times New Roman"/>
            <w:color w:val="1155CC"/>
            <w:sz w:val="28"/>
            <w:szCs w:val="28"/>
            <w:u w:val="single"/>
          </w:rPr>
          <w:t>Fund</w:t>
        </w:r>
      </w:hyperlink>
      <w:r>
        <w:rPr>
          <w:rFonts w:ascii="Times New Roman" w:eastAsia="Times New Roman" w:hAnsi="Times New Roman" w:cs="Times New Roman"/>
          <w:sz w:val="28"/>
          <w:szCs w:val="28"/>
        </w:rPr>
        <w:t xml:space="preserve">, a partnership of the Walton Family Foundation and the Charles Koch Institute, had given NPU $700,000 in 2020 to “help people with fewer resources,” including promoting homeschooling during COVID-19. This is </w:t>
      </w:r>
      <w:proofErr w:type="gramStart"/>
      <w:r>
        <w:rPr>
          <w:rFonts w:ascii="Times New Roman" w:eastAsia="Times New Roman" w:hAnsi="Times New Roman" w:cs="Times New Roman"/>
          <w:sz w:val="28"/>
          <w:szCs w:val="28"/>
        </w:rPr>
        <w:t>despite the fact that</w:t>
      </w:r>
      <w:proofErr w:type="gramEnd"/>
      <w:r>
        <w:rPr>
          <w:rFonts w:ascii="Times New Roman" w:eastAsia="Times New Roman" w:hAnsi="Times New Roman" w:cs="Times New Roman"/>
          <w:sz w:val="28"/>
          <w:szCs w:val="28"/>
        </w:rPr>
        <w:t xml:space="preserve"> NPU was not familiar with homeschooling.</w:t>
      </w:r>
    </w:p>
    <w:p w14:paraId="00000028"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Press outlets have also overlooked funding sources of M4L. In 2021, co-founder </w:t>
      </w:r>
      <w:proofErr w:type="spellStart"/>
      <w:r>
        <w:rPr>
          <w:rFonts w:ascii="Times New Roman" w:eastAsia="Times New Roman" w:hAnsi="Times New Roman" w:cs="Times New Roman"/>
          <w:sz w:val="28"/>
          <w:szCs w:val="28"/>
        </w:rPr>
        <w:t>Descovich</w:t>
      </w:r>
      <w:proofErr w:type="spellEnd"/>
      <w:r>
        <w:rPr>
          <w:rFonts w:ascii="Times New Roman" w:eastAsia="Times New Roman" w:hAnsi="Times New Roman" w:cs="Times New Roman"/>
          <w:sz w:val="28"/>
          <w:szCs w:val="28"/>
        </w:rPr>
        <w:t xml:space="preserve"> </w:t>
      </w:r>
      <w:hyperlink r:id="rId48">
        <w:r>
          <w:rPr>
            <w:rFonts w:ascii="Times New Roman" w:eastAsia="Times New Roman" w:hAnsi="Times New Roman" w:cs="Times New Roman"/>
            <w:color w:val="1155CC"/>
            <w:sz w:val="28"/>
            <w:szCs w:val="28"/>
            <w:u w:val="single"/>
          </w:rPr>
          <w:t>told CNN</w:t>
        </w:r>
      </w:hyperlink>
      <w:r>
        <w:rPr>
          <w:rFonts w:ascii="Times New Roman" w:eastAsia="Times New Roman" w:hAnsi="Times New Roman" w:cs="Times New Roman"/>
          <w:sz w:val="28"/>
          <w:szCs w:val="28"/>
        </w:rPr>
        <w:t xml:space="preserve"> that M4L had raised more than $300,000 through t-shirt sales, small donors, and fundraising events. However, one such event was a </w:t>
      </w:r>
      <w:hyperlink r:id="rId49">
        <w:r>
          <w:rPr>
            <w:rFonts w:ascii="Times New Roman" w:eastAsia="Times New Roman" w:hAnsi="Times New Roman" w:cs="Times New Roman"/>
            <w:color w:val="1155CC"/>
            <w:sz w:val="28"/>
            <w:szCs w:val="28"/>
            <w:u w:val="single"/>
          </w:rPr>
          <w:t>gala</w:t>
        </w:r>
      </w:hyperlink>
      <w:r>
        <w:rPr>
          <w:rFonts w:ascii="Times New Roman" w:eastAsia="Times New Roman" w:hAnsi="Times New Roman" w:cs="Times New Roman"/>
          <w:sz w:val="28"/>
          <w:szCs w:val="28"/>
        </w:rPr>
        <w:t xml:space="preserve"> featuring former Fox News personality Megyn Kelly in June 2021, six months into M4L’s first year. The top tickets went </w:t>
      </w:r>
      <w:proofErr w:type="gramStart"/>
      <w:r>
        <w:rPr>
          <w:rFonts w:ascii="Times New Roman" w:eastAsia="Times New Roman" w:hAnsi="Times New Roman" w:cs="Times New Roman"/>
          <w:sz w:val="28"/>
          <w:szCs w:val="28"/>
        </w:rPr>
        <w:t>for</w:t>
      </w:r>
      <w:proofErr w:type="gramEnd"/>
      <w:r>
        <w:rPr>
          <w:rFonts w:ascii="Times New Roman" w:eastAsia="Times New Roman" w:hAnsi="Times New Roman" w:cs="Times New Roman"/>
          <w:sz w:val="28"/>
          <w:szCs w:val="28"/>
        </w:rPr>
        <w:t xml:space="preserve"> $20,000. The Celebrity Speakers Bureau </w:t>
      </w:r>
      <w:hyperlink r:id="rId50">
        <w:r>
          <w:rPr>
            <w:rFonts w:ascii="Times New Roman" w:eastAsia="Times New Roman" w:hAnsi="Times New Roman" w:cs="Times New Roman"/>
            <w:color w:val="1155CC"/>
            <w:sz w:val="28"/>
            <w:szCs w:val="28"/>
            <w:u w:val="single"/>
          </w:rPr>
          <w:t>pegged</w:t>
        </w:r>
      </w:hyperlink>
      <w:r>
        <w:rPr>
          <w:rFonts w:ascii="Times New Roman" w:eastAsia="Times New Roman" w:hAnsi="Times New Roman" w:cs="Times New Roman"/>
          <w:sz w:val="28"/>
          <w:szCs w:val="28"/>
        </w:rPr>
        <w:t xml:space="preserve"> Kelly’s speaking fee as between $50,000 and $100,000. The event </w:t>
      </w:r>
      <w:hyperlink r:id="rId51">
        <w:r>
          <w:rPr>
            <w:rFonts w:ascii="Times New Roman" w:eastAsia="Times New Roman" w:hAnsi="Times New Roman" w:cs="Times New Roman"/>
            <w:color w:val="1155CC"/>
            <w:sz w:val="28"/>
            <w:szCs w:val="28"/>
            <w:u w:val="single"/>
          </w:rPr>
          <w:t>raised</w:t>
        </w:r>
      </w:hyperlink>
      <w:r>
        <w:rPr>
          <w:rFonts w:ascii="Times New Roman" w:eastAsia="Times New Roman" w:hAnsi="Times New Roman" w:cs="Times New Roman"/>
          <w:sz w:val="28"/>
          <w:szCs w:val="28"/>
        </w:rPr>
        <w:t xml:space="preserve"> at least $57,000.</w:t>
      </w:r>
    </w:p>
    <w:p w14:paraId="00000029"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July 2021, </w:t>
      </w:r>
      <w:proofErr w:type="spellStart"/>
      <w:r>
        <w:rPr>
          <w:rFonts w:ascii="Times New Roman" w:eastAsia="Times New Roman" w:hAnsi="Times New Roman" w:cs="Times New Roman"/>
          <w:sz w:val="28"/>
          <w:szCs w:val="28"/>
        </w:rPr>
        <w:t>Descovich</w:t>
      </w:r>
      <w:proofErr w:type="spellEnd"/>
      <w:r>
        <w:rPr>
          <w:rFonts w:ascii="Times New Roman" w:eastAsia="Times New Roman" w:hAnsi="Times New Roman" w:cs="Times New Roman"/>
          <w:sz w:val="28"/>
          <w:szCs w:val="28"/>
        </w:rPr>
        <w:t xml:space="preserve"> </w:t>
      </w:r>
      <w:hyperlink r:id="rId52">
        <w:r>
          <w:rPr>
            <w:rFonts w:ascii="Times New Roman" w:eastAsia="Times New Roman" w:hAnsi="Times New Roman" w:cs="Times New Roman"/>
            <w:color w:val="1155CC"/>
            <w:sz w:val="28"/>
            <w:szCs w:val="28"/>
            <w:u w:val="single"/>
          </w:rPr>
          <w:t>appeared</w:t>
        </w:r>
      </w:hyperlink>
      <w:r>
        <w:rPr>
          <w:rFonts w:ascii="Times New Roman" w:eastAsia="Times New Roman" w:hAnsi="Times New Roman" w:cs="Times New Roman"/>
          <w:sz w:val="28"/>
          <w:szCs w:val="28"/>
        </w:rPr>
        <w:t xml:space="preserve"> at a Heritage Foundation virtual town hall on “Preserving American History in Schools.” By October 29, 2021, M4L was </w:t>
      </w:r>
      <w:hyperlink r:id="rId53">
        <w:r>
          <w:rPr>
            <w:rFonts w:ascii="Times New Roman" w:eastAsia="Times New Roman" w:hAnsi="Times New Roman" w:cs="Times New Roman"/>
            <w:color w:val="1155CC"/>
            <w:sz w:val="28"/>
            <w:szCs w:val="28"/>
            <w:u w:val="single"/>
          </w:rPr>
          <w:t>referring</w:t>
        </w:r>
      </w:hyperlink>
      <w:r>
        <w:rPr>
          <w:rFonts w:ascii="Times New Roman" w:eastAsia="Times New Roman" w:hAnsi="Times New Roman" w:cs="Times New Roman"/>
          <w:sz w:val="28"/>
          <w:szCs w:val="28"/>
        </w:rPr>
        <w:t xml:space="preserve"> members to the </w:t>
      </w:r>
      <w:hyperlink r:id="rId54">
        <w:r>
          <w:rPr>
            <w:rFonts w:ascii="Times New Roman" w:eastAsia="Times New Roman" w:hAnsi="Times New Roman" w:cs="Times New Roman"/>
            <w:color w:val="1155CC"/>
            <w:sz w:val="28"/>
            <w:szCs w:val="28"/>
            <w:u w:val="single"/>
          </w:rPr>
          <w:t>Leadership Institute</w:t>
        </w:r>
      </w:hyperlink>
      <w:r>
        <w:rPr>
          <w:rFonts w:ascii="Times New Roman" w:eastAsia="Times New Roman" w:hAnsi="Times New Roman" w:cs="Times New Roman"/>
          <w:sz w:val="28"/>
          <w:szCs w:val="28"/>
        </w:rPr>
        <w:t xml:space="preserve"> for training and sending members to the </w:t>
      </w:r>
      <w:hyperlink r:id="rId55">
        <w:r>
          <w:rPr>
            <w:rFonts w:ascii="Times New Roman" w:eastAsia="Times New Roman" w:hAnsi="Times New Roman" w:cs="Times New Roman"/>
            <w:color w:val="1155CC"/>
            <w:sz w:val="28"/>
            <w:szCs w:val="28"/>
            <w:u w:val="single"/>
          </w:rPr>
          <w:t>Heritage Foundation</w:t>
        </w:r>
      </w:hyperlink>
      <w:r>
        <w:rPr>
          <w:rFonts w:ascii="Times New Roman" w:eastAsia="Times New Roman" w:hAnsi="Times New Roman" w:cs="Times New Roman"/>
          <w:sz w:val="28"/>
          <w:szCs w:val="28"/>
        </w:rPr>
        <w:t xml:space="preserve"> for events and other resources. Both these organizations have been part of the right-wing political firmament since the 1970s. A bit of digging </w:t>
      </w:r>
      <w:hyperlink r:id="rId56">
        <w:r>
          <w:rPr>
            <w:rFonts w:ascii="Times New Roman" w:eastAsia="Times New Roman" w:hAnsi="Times New Roman" w:cs="Times New Roman"/>
            <w:color w:val="1155CC"/>
            <w:sz w:val="28"/>
            <w:szCs w:val="28"/>
            <w:u w:val="single"/>
          </w:rPr>
          <w:t>showed</w:t>
        </w:r>
      </w:hyperlink>
      <w:r>
        <w:rPr>
          <w:rFonts w:ascii="Times New Roman" w:eastAsia="Times New Roman" w:hAnsi="Times New Roman" w:cs="Times New Roman"/>
          <w:sz w:val="28"/>
          <w:szCs w:val="28"/>
        </w:rPr>
        <w:t xml:space="preserve"> that M4L was deeply embedded in far-right politics. But most press </w:t>
      </w:r>
      <w:hyperlink r:id="rId57">
        <w:r>
          <w:rPr>
            <w:rFonts w:ascii="Times New Roman" w:eastAsia="Times New Roman" w:hAnsi="Times New Roman" w:cs="Times New Roman"/>
            <w:color w:val="1155CC"/>
            <w:sz w:val="28"/>
            <w:szCs w:val="28"/>
            <w:u w:val="single"/>
          </w:rPr>
          <w:t>accounts</w:t>
        </w:r>
      </w:hyperlink>
      <w:r>
        <w:rPr>
          <w:rFonts w:ascii="Times New Roman" w:eastAsia="Times New Roman" w:hAnsi="Times New Roman" w:cs="Times New Roman"/>
          <w:sz w:val="28"/>
          <w:szCs w:val="28"/>
        </w:rPr>
        <w:t xml:space="preserve"> ignored that evidence and the public remained largely in the dark.</w:t>
      </w:r>
    </w:p>
    <w:p w14:paraId="0000002A"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April 2021, PDE headed by Neily, brought on </w:t>
      </w:r>
      <w:hyperlink r:id="rId58">
        <w:r>
          <w:rPr>
            <w:rFonts w:ascii="Times New Roman" w:eastAsia="Times New Roman" w:hAnsi="Times New Roman" w:cs="Times New Roman"/>
            <w:color w:val="1155CC"/>
            <w:sz w:val="28"/>
            <w:szCs w:val="28"/>
            <w:u w:val="single"/>
          </w:rPr>
          <w:t>Elizabeth Schultz</w:t>
        </w:r>
      </w:hyperlink>
      <w:r>
        <w:rPr>
          <w:rFonts w:ascii="Times New Roman" w:eastAsia="Times New Roman" w:hAnsi="Times New Roman" w:cs="Times New Roman"/>
          <w:sz w:val="28"/>
          <w:szCs w:val="28"/>
        </w:rPr>
        <w:t xml:space="preserve"> as a “senior fellow,” who had worked under Trump’s Education Secretary Betsy DeVos during his first term and was a vocal </w:t>
      </w:r>
      <w:hyperlink r:id="rId59">
        <w:r>
          <w:rPr>
            <w:rFonts w:ascii="Times New Roman" w:eastAsia="Times New Roman" w:hAnsi="Times New Roman" w:cs="Times New Roman"/>
            <w:color w:val="1155CC"/>
            <w:sz w:val="28"/>
            <w:szCs w:val="28"/>
            <w:u w:val="single"/>
          </w:rPr>
          <w:t>anti-LGBTQ activist</w:t>
        </w:r>
      </w:hyperlink>
      <w:r>
        <w:rPr>
          <w:rFonts w:ascii="Times New Roman" w:eastAsia="Times New Roman" w:hAnsi="Times New Roman" w:cs="Times New Roman"/>
          <w:sz w:val="28"/>
          <w:szCs w:val="28"/>
        </w:rPr>
        <w:t>.</w:t>
      </w:r>
    </w:p>
    <w:p w14:paraId="0000002B" w14:textId="77777777" w:rsidR="006377E3" w:rsidRDefault="00000000">
      <w:pPr>
        <w:spacing w:after="160"/>
        <w:rPr>
          <w:rFonts w:ascii="Times New Roman" w:eastAsia="Times New Roman" w:hAnsi="Times New Roman" w:cs="Times New Roman"/>
          <w:b/>
          <w:sz w:val="28"/>
          <w:szCs w:val="28"/>
        </w:rPr>
      </w:pPr>
      <w:r>
        <w:rPr>
          <w:rFonts w:ascii="Times New Roman" w:eastAsia="Times New Roman" w:hAnsi="Times New Roman" w:cs="Times New Roman"/>
          <w:b/>
          <w:sz w:val="28"/>
          <w:szCs w:val="28"/>
        </w:rPr>
        <w:t>Watch How These Groups Work</w:t>
      </w:r>
    </w:p>
    <w:p w14:paraId="0000002C"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groups can </w:t>
      </w:r>
      <w:proofErr w:type="gramStart"/>
      <w:r>
        <w:rPr>
          <w:rFonts w:ascii="Times New Roman" w:eastAsia="Times New Roman" w:hAnsi="Times New Roman" w:cs="Times New Roman"/>
          <w:sz w:val="28"/>
          <w:szCs w:val="28"/>
        </w:rPr>
        <w:t>be intertwined</w:t>
      </w:r>
      <w:proofErr w:type="gramEnd"/>
      <w:r>
        <w:rPr>
          <w:rFonts w:ascii="Times New Roman" w:eastAsia="Times New Roman" w:hAnsi="Times New Roman" w:cs="Times New Roman"/>
          <w:sz w:val="28"/>
          <w:szCs w:val="28"/>
        </w:rPr>
        <w:t xml:space="preserve">. PDE, M4L, and another faux-grassroots group, </w:t>
      </w:r>
      <w:hyperlink r:id="rId60">
        <w:r>
          <w:rPr>
            <w:rFonts w:ascii="Times New Roman" w:eastAsia="Times New Roman" w:hAnsi="Times New Roman" w:cs="Times New Roman"/>
            <w:color w:val="1155CC"/>
            <w:sz w:val="28"/>
            <w:szCs w:val="28"/>
            <w:u w:val="single"/>
          </w:rPr>
          <w:t>No Left Turn in Education</w:t>
        </w:r>
      </w:hyperlink>
      <w:r>
        <w:rPr>
          <w:rFonts w:ascii="Times New Roman" w:eastAsia="Times New Roman" w:hAnsi="Times New Roman" w:cs="Times New Roman"/>
          <w:sz w:val="28"/>
          <w:szCs w:val="28"/>
        </w:rPr>
        <w:t xml:space="preserve"> (NLTE), all came on the scene around the same time, with NLTE being founded in 2020. PDE’s website includes a map called “</w:t>
      </w:r>
      <w:proofErr w:type="spellStart"/>
      <w:r>
        <w:fldChar w:fldCharType="begin"/>
      </w:r>
      <w:r>
        <w:instrText>HYPERLINK "https://defendinged.org/map/" \h</w:instrText>
      </w:r>
      <w:r>
        <w:fldChar w:fldCharType="separate"/>
      </w:r>
      <w:r>
        <w:rPr>
          <w:rFonts w:ascii="Times New Roman" w:eastAsia="Times New Roman" w:hAnsi="Times New Roman" w:cs="Times New Roman"/>
          <w:color w:val="1155CC"/>
          <w:sz w:val="28"/>
          <w:szCs w:val="28"/>
          <w:u w:val="single"/>
        </w:rPr>
        <w:t>IndoctriNation</w:t>
      </w:r>
      <w:proofErr w:type="spellEnd"/>
      <w:r>
        <w:fldChar w:fldCharType="end"/>
      </w:r>
      <w:r>
        <w:rPr>
          <w:rFonts w:ascii="Times New Roman" w:eastAsia="Times New Roman" w:hAnsi="Times New Roman" w:cs="Times New Roman"/>
          <w:sz w:val="28"/>
          <w:szCs w:val="28"/>
        </w:rPr>
        <w:t xml:space="preserve">” with lists of affiliates across the nation. The April 15, 2021, </w:t>
      </w:r>
      <w:hyperlink r:id="rId61">
        <w:r>
          <w:rPr>
            <w:rFonts w:ascii="Times New Roman" w:eastAsia="Times New Roman" w:hAnsi="Times New Roman" w:cs="Times New Roman"/>
            <w:color w:val="1155CC"/>
            <w:sz w:val="28"/>
            <w:szCs w:val="28"/>
            <w:u w:val="single"/>
          </w:rPr>
          <w:t>listings</w:t>
        </w:r>
      </w:hyperlink>
      <w:r>
        <w:rPr>
          <w:rFonts w:ascii="Times New Roman" w:eastAsia="Times New Roman" w:hAnsi="Times New Roman" w:cs="Times New Roman"/>
          <w:sz w:val="28"/>
          <w:szCs w:val="28"/>
        </w:rPr>
        <w:t xml:space="preserve"> (the website appears to have gone live only in March 2021) </w:t>
      </w:r>
      <w:hyperlink r:id="rId62">
        <w:r>
          <w:rPr>
            <w:rFonts w:ascii="Times New Roman" w:eastAsia="Times New Roman" w:hAnsi="Times New Roman" w:cs="Times New Roman"/>
            <w:color w:val="1155CC"/>
            <w:sz w:val="28"/>
            <w:szCs w:val="28"/>
            <w:u w:val="single"/>
          </w:rPr>
          <w:t>showed</w:t>
        </w:r>
      </w:hyperlink>
      <w:r>
        <w:rPr>
          <w:rFonts w:ascii="Times New Roman" w:eastAsia="Times New Roman" w:hAnsi="Times New Roman" w:cs="Times New Roman"/>
          <w:sz w:val="28"/>
          <w:szCs w:val="28"/>
        </w:rPr>
        <w:t xml:space="preserve"> that most of its allies were chapters of M4L and NLTE with few actual members, according to my research in 2021.</w:t>
      </w:r>
    </w:p>
    <w:p w14:paraId="0000002D"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Media reports seemed content to accept the “moms working from home” creation story despite the obvious early support from well-resourced groups.</w:t>
      </w:r>
    </w:p>
    <w:p w14:paraId="0000002E"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NPU held its organizing meeting, which it claims drew representatives from all </w:t>
      </w:r>
      <w:proofErr w:type="gramStart"/>
      <w:r>
        <w:rPr>
          <w:rFonts w:ascii="Times New Roman" w:eastAsia="Times New Roman" w:hAnsi="Times New Roman" w:cs="Times New Roman"/>
          <w:sz w:val="28"/>
          <w:szCs w:val="28"/>
        </w:rPr>
        <w:t>50</w:t>
      </w:r>
      <w:proofErr w:type="gramEnd"/>
      <w:r>
        <w:rPr>
          <w:rFonts w:ascii="Times New Roman" w:eastAsia="Times New Roman" w:hAnsi="Times New Roman" w:cs="Times New Roman"/>
          <w:sz w:val="28"/>
          <w:szCs w:val="28"/>
        </w:rPr>
        <w:t xml:space="preserve"> states, in New Orleans in January 2020. To promote the event, NPU </w:t>
      </w:r>
      <w:hyperlink r:id="rId63">
        <w:r>
          <w:rPr>
            <w:rFonts w:ascii="Times New Roman" w:eastAsia="Times New Roman" w:hAnsi="Times New Roman" w:cs="Times New Roman"/>
            <w:color w:val="1155CC"/>
            <w:sz w:val="28"/>
            <w:szCs w:val="28"/>
            <w:u w:val="single"/>
          </w:rPr>
          <w:t>employed</w:t>
        </w:r>
      </w:hyperlink>
      <w:r>
        <w:rPr>
          <w:rFonts w:ascii="Times New Roman" w:eastAsia="Times New Roman" w:hAnsi="Times New Roman" w:cs="Times New Roman"/>
          <w:sz w:val="28"/>
          <w:szCs w:val="28"/>
        </w:rPr>
        <w:t xml:space="preserve"> Mercury Public Affairs, an international public relations firm. To draw press attention, NPU also commissioned polling from </w:t>
      </w:r>
      <w:hyperlink r:id="rId64">
        <w:r>
          <w:rPr>
            <w:rFonts w:ascii="Times New Roman" w:eastAsia="Times New Roman" w:hAnsi="Times New Roman" w:cs="Times New Roman"/>
            <w:color w:val="1155CC"/>
            <w:sz w:val="28"/>
            <w:szCs w:val="28"/>
            <w:u w:val="single"/>
          </w:rPr>
          <w:t>Echelon Insights</w:t>
        </w:r>
      </w:hyperlink>
      <w:r>
        <w:rPr>
          <w:rFonts w:ascii="Times New Roman" w:eastAsia="Times New Roman" w:hAnsi="Times New Roman" w:cs="Times New Roman"/>
          <w:sz w:val="28"/>
          <w:szCs w:val="28"/>
        </w:rPr>
        <w:t xml:space="preserve">, a Republican pollster that has also </w:t>
      </w:r>
      <w:hyperlink r:id="rId65">
        <w:r>
          <w:rPr>
            <w:rFonts w:ascii="Times New Roman" w:eastAsia="Times New Roman" w:hAnsi="Times New Roman" w:cs="Times New Roman"/>
            <w:color w:val="1155CC"/>
            <w:sz w:val="28"/>
            <w:szCs w:val="28"/>
            <w:u w:val="single"/>
          </w:rPr>
          <w:t>worked for</w:t>
        </w:r>
      </w:hyperlink>
      <w:r>
        <w:rPr>
          <w:rFonts w:ascii="Times New Roman" w:eastAsia="Times New Roman" w:hAnsi="Times New Roman" w:cs="Times New Roman"/>
          <w:sz w:val="28"/>
          <w:szCs w:val="28"/>
        </w:rPr>
        <w:t xml:space="preserve"> the Walton family.</w:t>
      </w:r>
    </w:p>
    <w:p w14:paraId="0000002F"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In the same year of its </w:t>
      </w:r>
      <w:hyperlink r:id="rId66">
        <w:r>
          <w:rPr>
            <w:rFonts w:ascii="Times New Roman" w:eastAsia="Times New Roman" w:hAnsi="Times New Roman" w:cs="Times New Roman"/>
            <w:color w:val="1155CC"/>
            <w:sz w:val="28"/>
            <w:szCs w:val="28"/>
            <w:u w:val="single"/>
          </w:rPr>
          <w:t>founding</w:t>
        </w:r>
      </w:hyperlink>
      <w:r>
        <w:rPr>
          <w:rFonts w:ascii="Times New Roman" w:eastAsia="Times New Roman" w:hAnsi="Times New Roman" w:cs="Times New Roman"/>
          <w:sz w:val="28"/>
          <w:szCs w:val="28"/>
        </w:rPr>
        <w:t xml:space="preserve">, in 2021, PDE </w:t>
      </w:r>
      <w:hyperlink r:id="rId67">
        <w:r>
          <w:rPr>
            <w:rFonts w:ascii="Times New Roman" w:eastAsia="Times New Roman" w:hAnsi="Times New Roman" w:cs="Times New Roman"/>
            <w:color w:val="1155CC"/>
            <w:sz w:val="28"/>
            <w:szCs w:val="28"/>
            <w:u w:val="single"/>
          </w:rPr>
          <w:t>published</w:t>
        </w:r>
      </w:hyperlink>
      <w:r>
        <w:rPr>
          <w:rFonts w:ascii="Times New Roman" w:eastAsia="Times New Roman" w:hAnsi="Times New Roman" w:cs="Times New Roman"/>
          <w:sz w:val="28"/>
          <w:szCs w:val="28"/>
        </w:rPr>
        <w:t xml:space="preserve"> detailed plans, such as “How to Create ‘Woke At’ Pages,” that instruct parents on how to use secrecy to attack “woke activists” in the education system. PDE also began initiating </w:t>
      </w:r>
      <w:hyperlink r:id="rId68">
        <w:r>
          <w:rPr>
            <w:rFonts w:ascii="Times New Roman" w:eastAsia="Times New Roman" w:hAnsi="Times New Roman" w:cs="Times New Roman"/>
            <w:color w:val="1155CC"/>
            <w:sz w:val="28"/>
            <w:szCs w:val="28"/>
            <w:u w:val="single"/>
          </w:rPr>
          <w:t xml:space="preserve">lawsuits </w:t>
        </w:r>
      </w:hyperlink>
      <w:r>
        <w:rPr>
          <w:rFonts w:ascii="Times New Roman" w:eastAsia="Times New Roman" w:hAnsi="Times New Roman" w:cs="Times New Roman"/>
          <w:sz w:val="28"/>
          <w:szCs w:val="28"/>
        </w:rPr>
        <w:t xml:space="preserve">against local school boards, represented by the Republican law firm of </w:t>
      </w:r>
      <w:hyperlink r:id="rId69">
        <w:proofErr w:type="spellStart"/>
        <w:r>
          <w:rPr>
            <w:rFonts w:ascii="Times New Roman" w:eastAsia="Times New Roman" w:hAnsi="Times New Roman" w:cs="Times New Roman"/>
            <w:color w:val="1155CC"/>
            <w:sz w:val="28"/>
            <w:szCs w:val="28"/>
            <w:u w:val="single"/>
          </w:rPr>
          <w:t>Consovoy</w:t>
        </w:r>
        <w:proofErr w:type="spellEnd"/>
        <w:r>
          <w:rPr>
            <w:rFonts w:ascii="Times New Roman" w:eastAsia="Times New Roman" w:hAnsi="Times New Roman" w:cs="Times New Roman"/>
            <w:color w:val="1155CC"/>
            <w:sz w:val="28"/>
            <w:szCs w:val="28"/>
            <w:u w:val="single"/>
          </w:rPr>
          <w:t xml:space="preserve"> McCarthy</w:t>
        </w:r>
      </w:hyperlink>
      <w:r>
        <w:rPr>
          <w:rFonts w:ascii="Times New Roman" w:eastAsia="Times New Roman" w:hAnsi="Times New Roman" w:cs="Times New Roman"/>
          <w:sz w:val="28"/>
          <w:szCs w:val="28"/>
        </w:rPr>
        <w:t>.</w:t>
      </w:r>
    </w:p>
    <w:p w14:paraId="00000030"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William </w:t>
      </w:r>
      <w:proofErr w:type="spellStart"/>
      <w:r>
        <w:rPr>
          <w:rFonts w:ascii="Times New Roman" w:eastAsia="Times New Roman" w:hAnsi="Times New Roman" w:cs="Times New Roman"/>
          <w:sz w:val="28"/>
          <w:szCs w:val="28"/>
        </w:rPr>
        <w:t>Consovoy</w:t>
      </w:r>
      <w:proofErr w:type="spellEnd"/>
      <w:r>
        <w:rPr>
          <w:rFonts w:ascii="Times New Roman" w:eastAsia="Times New Roman" w:hAnsi="Times New Roman" w:cs="Times New Roman"/>
          <w:sz w:val="28"/>
          <w:szCs w:val="28"/>
        </w:rPr>
        <w:t xml:space="preserve">, who passed in 2023, was in the Federalist Society, the nationwide network of conservative lawyers that </w:t>
      </w:r>
      <w:hyperlink r:id="rId70">
        <w:r>
          <w:rPr>
            <w:rFonts w:ascii="Times New Roman" w:eastAsia="Times New Roman" w:hAnsi="Times New Roman" w:cs="Times New Roman"/>
            <w:color w:val="1155CC"/>
            <w:sz w:val="28"/>
            <w:szCs w:val="28"/>
            <w:u w:val="single"/>
          </w:rPr>
          <w:t>helped form</w:t>
        </w:r>
      </w:hyperlink>
      <w:r>
        <w:rPr>
          <w:rFonts w:ascii="Times New Roman" w:eastAsia="Times New Roman" w:hAnsi="Times New Roman" w:cs="Times New Roman"/>
          <w:sz w:val="28"/>
          <w:szCs w:val="28"/>
        </w:rPr>
        <w:t xml:space="preserve"> Trump’s picks for the U.S. Supreme Court. </w:t>
      </w:r>
      <w:proofErr w:type="spellStart"/>
      <w:r>
        <w:rPr>
          <w:rFonts w:ascii="Times New Roman" w:eastAsia="Times New Roman" w:hAnsi="Times New Roman" w:cs="Times New Roman"/>
          <w:sz w:val="28"/>
          <w:szCs w:val="28"/>
        </w:rPr>
        <w:t>Consovoy</w:t>
      </w:r>
      <w:proofErr w:type="spellEnd"/>
      <w:r>
        <w:rPr>
          <w:rFonts w:ascii="Times New Roman" w:eastAsia="Times New Roman" w:hAnsi="Times New Roman" w:cs="Times New Roman"/>
          <w:sz w:val="28"/>
          <w:szCs w:val="28"/>
        </w:rPr>
        <w:t xml:space="preserve"> had been a </w:t>
      </w:r>
      <w:hyperlink r:id="rId71">
        <w:r>
          <w:rPr>
            <w:rFonts w:ascii="Times New Roman" w:eastAsia="Times New Roman" w:hAnsi="Times New Roman" w:cs="Times New Roman"/>
            <w:color w:val="1155CC"/>
            <w:sz w:val="28"/>
            <w:szCs w:val="28"/>
            <w:u w:val="single"/>
          </w:rPr>
          <w:t>law clerk</w:t>
        </w:r>
      </w:hyperlink>
      <w:r>
        <w:rPr>
          <w:rFonts w:ascii="Times New Roman" w:eastAsia="Times New Roman" w:hAnsi="Times New Roman" w:cs="Times New Roman"/>
          <w:sz w:val="28"/>
          <w:szCs w:val="28"/>
        </w:rPr>
        <w:t xml:space="preserve"> to Justice Clarence Thomas and </w:t>
      </w:r>
      <w:hyperlink r:id="rId72">
        <w:r>
          <w:rPr>
            <w:rFonts w:ascii="Times New Roman" w:eastAsia="Times New Roman" w:hAnsi="Times New Roman" w:cs="Times New Roman"/>
            <w:color w:val="1155CC"/>
            <w:sz w:val="28"/>
            <w:szCs w:val="28"/>
            <w:u w:val="single"/>
          </w:rPr>
          <w:t>represented Donald Trump</w:t>
        </w:r>
      </w:hyperlink>
      <w:r>
        <w:rPr>
          <w:rFonts w:ascii="Times New Roman" w:eastAsia="Times New Roman" w:hAnsi="Times New Roman" w:cs="Times New Roman"/>
          <w:sz w:val="28"/>
          <w:szCs w:val="28"/>
        </w:rPr>
        <w:t xml:space="preserve"> during a congressional investigation. The firm also represented Trump in 2020 as he tried to intervene before the Supreme Court </w:t>
      </w:r>
      <w:hyperlink r:id="rId73">
        <w:r>
          <w:rPr>
            <w:rFonts w:ascii="Times New Roman" w:eastAsia="Times New Roman" w:hAnsi="Times New Roman" w:cs="Times New Roman"/>
            <w:color w:val="1155CC"/>
            <w:sz w:val="28"/>
            <w:szCs w:val="28"/>
            <w:u w:val="single"/>
          </w:rPr>
          <w:t>to stop the vote count in Pennsylvania</w:t>
        </w:r>
      </w:hyperlink>
      <w:r>
        <w:rPr>
          <w:rFonts w:ascii="Times New Roman" w:eastAsia="Times New Roman" w:hAnsi="Times New Roman" w:cs="Times New Roman"/>
          <w:sz w:val="28"/>
          <w:szCs w:val="28"/>
        </w:rPr>
        <w:t xml:space="preserve">. When PDE’s </w:t>
      </w:r>
      <w:hyperlink r:id="rId74">
        <w:r>
          <w:rPr>
            <w:rFonts w:ascii="Times New Roman" w:eastAsia="Times New Roman" w:hAnsi="Times New Roman" w:cs="Times New Roman"/>
            <w:color w:val="1155CC"/>
            <w:sz w:val="28"/>
            <w:szCs w:val="28"/>
            <w:u w:val="single"/>
          </w:rPr>
          <w:t>2021 Form 990</w:t>
        </w:r>
      </w:hyperlink>
      <w:r>
        <w:rPr>
          <w:rFonts w:ascii="Times New Roman" w:eastAsia="Times New Roman" w:hAnsi="Times New Roman" w:cs="Times New Roman"/>
          <w:sz w:val="28"/>
          <w:szCs w:val="28"/>
        </w:rPr>
        <w:t xml:space="preserve"> became available, it showed PDE paid </w:t>
      </w:r>
      <w:proofErr w:type="spellStart"/>
      <w:r>
        <w:rPr>
          <w:rFonts w:ascii="Times New Roman" w:eastAsia="Times New Roman" w:hAnsi="Times New Roman" w:cs="Times New Roman"/>
          <w:sz w:val="28"/>
          <w:szCs w:val="28"/>
        </w:rPr>
        <w:t>Consovoy</w:t>
      </w:r>
      <w:proofErr w:type="spellEnd"/>
      <w:r>
        <w:rPr>
          <w:rFonts w:ascii="Times New Roman" w:eastAsia="Times New Roman" w:hAnsi="Times New Roman" w:cs="Times New Roman"/>
          <w:sz w:val="28"/>
          <w:szCs w:val="28"/>
        </w:rPr>
        <w:t xml:space="preserve"> McCarthy $800,000 in legal fees.</w:t>
      </w:r>
    </w:p>
    <w:p w14:paraId="00000031" w14:textId="77777777" w:rsidR="006377E3" w:rsidRDefault="00000000">
      <w:pPr>
        <w:spacing w:after="160"/>
        <w:rPr>
          <w:rFonts w:ascii="Times New Roman" w:eastAsia="Times New Roman" w:hAnsi="Times New Roman" w:cs="Times New Roman"/>
          <w:b/>
          <w:sz w:val="28"/>
          <w:szCs w:val="28"/>
        </w:rPr>
      </w:pPr>
      <w:r>
        <w:rPr>
          <w:rFonts w:ascii="Times New Roman" w:eastAsia="Times New Roman" w:hAnsi="Times New Roman" w:cs="Times New Roman"/>
          <w:b/>
          <w:sz w:val="28"/>
          <w:szCs w:val="28"/>
        </w:rPr>
        <w:t>Get the Big Picture</w:t>
      </w:r>
    </w:p>
    <w:p w14:paraId="00000032"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clues kept coming, only to </w:t>
      </w:r>
      <w:proofErr w:type="gramStart"/>
      <w:r>
        <w:rPr>
          <w:rFonts w:ascii="Times New Roman" w:eastAsia="Times New Roman" w:hAnsi="Times New Roman" w:cs="Times New Roman"/>
          <w:sz w:val="28"/>
          <w:szCs w:val="28"/>
        </w:rPr>
        <w:t>be ignored</w:t>
      </w:r>
      <w:proofErr w:type="gramEnd"/>
      <w:r>
        <w:rPr>
          <w:rFonts w:ascii="Times New Roman" w:eastAsia="Times New Roman" w:hAnsi="Times New Roman" w:cs="Times New Roman"/>
          <w:sz w:val="28"/>
          <w:szCs w:val="28"/>
        </w:rPr>
        <w:t xml:space="preserve"> by the press.</w:t>
      </w:r>
    </w:p>
    <w:p w14:paraId="00000033"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2022, M4L held its first national summit in Tampa, Florida. In its reporting of the event, </w:t>
      </w:r>
      <w:hyperlink r:id="rId75">
        <w:r>
          <w:rPr>
            <w:rFonts w:ascii="Times New Roman" w:eastAsia="Times New Roman" w:hAnsi="Times New Roman" w:cs="Times New Roman"/>
            <w:color w:val="1155CC"/>
            <w:sz w:val="28"/>
            <w:szCs w:val="28"/>
            <w:u w:val="single"/>
          </w:rPr>
          <w:t xml:space="preserve">NBC </w:t>
        </w:r>
      </w:hyperlink>
      <w:hyperlink r:id="rId76">
        <w:r>
          <w:rPr>
            <w:rFonts w:ascii="Times New Roman" w:eastAsia="Times New Roman" w:hAnsi="Times New Roman" w:cs="Times New Roman"/>
            <w:color w:val="1155CC"/>
            <w:sz w:val="28"/>
            <w:szCs w:val="28"/>
            <w:u w:val="single"/>
          </w:rPr>
          <w:t>portrayed</w:t>
        </w:r>
      </w:hyperlink>
      <w:r>
        <w:rPr>
          <w:rFonts w:ascii="Times New Roman" w:eastAsia="Times New Roman" w:hAnsi="Times New Roman" w:cs="Times New Roman"/>
          <w:sz w:val="28"/>
          <w:szCs w:val="28"/>
        </w:rPr>
        <w:t xml:space="preserve"> the group as a political powerhouse, reporting that attendees “browsed booths set up by conservative groups, including Turning Point USA, the Leadership Institute and Heritage Action, and the evangelical Liberty University” without describing these organizations for what they are—the critical infrastructure of Christian nationalism.</w:t>
      </w:r>
    </w:p>
    <w:p w14:paraId="00000034"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Media reports on the event generally ignored who the </w:t>
      </w:r>
      <w:hyperlink r:id="rId77">
        <w:r>
          <w:rPr>
            <w:rFonts w:ascii="Times New Roman" w:eastAsia="Times New Roman" w:hAnsi="Times New Roman" w:cs="Times New Roman"/>
            <w:color w:val="1155CC"/>
            <w:sz w:val="28"/>
            <w:szCs w:val="28"/>
            <w:u w:val="single"/>
          </w:rPr>
          <w:t>sponsors</w:t>
        </w:r>
      </w:hyperlink>
      <w:r>
        <w:rPr>
          <w:rFonts w:ascii="Times New Roman" w:eastAsia="Times New Roman" w:hAnsi="Times New Roman" w:cs="Times New Roman"/>
          <w:sz w:val="28"/>
          <w:szCs w:val="28"/>
        </w:rPr>
        <w:t xml:space="preserve"> of the summit were or the amounts of their donations. The Leadership Institute donated </w:t>
      </w:r>
      <w:hyperlink r:id="rId78">
        <w:r>
          <w:rPr>
            <w:rFonts w:ascii="Times New Roman" w:eastAsia="Times New Roman" w:hAnsi="Times New Roman" w:cs="Times New Roman"/>
            <w:color w:val="1155CC"/>
            <w:sz w:val="28"/>
            <w:szCs w:val="28"/>
            <w:u w:val="single"/>
          </w:rPr>
          <w:t>$50,000</w:t>
        </w:r>
      </w:hyperlink>
      <w:r>
        <w:rPr>
          <w:rFonts w:ascii="Times New Roman" w:eastAsia="Times New Roman" w:hAnsi="Times New Roman" w:cs="Times New Roman"/>
          <w:sz w:val="28"/>
          <w:szCs w:val="28"/>
        </w:rPr>
        <w:t xml:space="preserve">. The Heritage Foundation and Heritage Action for America provided $10,000 each. And PDE chipped in $10,000. Meanwhile, </w:t>
      </w:r>
      <w:proofErr w:type="spellStart"/>
      <w:r>
        <w:rPr>
          <w:rFonts w:ascii="Times New Roman" w:eastAsia="Times New Roman" w:hAnsi="Times New Roman" w:cs="Times New Roman"/>
          <w:sz w:val="28"/>
          <w:szCs w:val="28"/>
        </w:rPr>
        <w:t>Descovich</w:t>
      </w:r>
      <w:proofErr w:type="spellEnd"/>
      <w:r>
        <w:rPr>
          <w:rFonts w:ascii="Times New Roman" w:eastAsia="Times New Roman" w:hAnsi="Times New Roman" w:cs="Times New Roman"/>
          <w:sz w:val="28"/>
          <w:szCs w:val="28"/>
        </w:rPr>
        <w:t xml:space="preserve"> was still </w:t>
      </w:r>
      <w:hyperlink r:id="rId79">
        <w:r>
          <w:rPr>
            <w:rFonts w:ascii="Times New Roman" w:eastAsia="Times New Roman" w:hAnsi="Times New Roman" w:cs="Times New Roman"/>
            <w:color w:val="1155CC"/>
            <w:sz w:val="28"/>
            <w:szCs w:val="28"/>
            <w:u w:val="single"/>
          </w:rPr>
          <w:t>peddling</w:t>
        </w:r>
      </w:hyperlink>
      <w:r>
        <w:rPr>
          <w:rFonts w:ascii="Times New Roman" w:eastAsia="Times New Roman" w:hAnsi="Times New Roman" w:cs="Times New Roman"/>
          <w:sz w:val="28"/>
          <w:szCs w:val="28"/>
        </w:rPr>
        <w:t xml:space="preserve"> the </w:t>
      </w:r>
      <w:hyperlink r:id="rId80">
        <w:r>
          <w:rPr>
            <w:rFonts w:ascii="Times New Roman" w:eastAsia="Times New Roman" w:hAnsi="Times New Roman" w:cs="Times New Roman"/>
            <w:color w:val="1155CC"/>
            <w:sz w:val="28"/>
            <w:szCs w:val="28"/>
            <w:u w:val="single"/>
          </w:rPr>
          <w:t>story</w:t>
        </w:r>
      </w:hyperlink>
      <w:r>
        <w:rPr>
          <w:rFonts w:ascii="Times New Roman" w:eastAsia="Times New Roman" w:hAnsi="Times New Roman" w:cs="Times New Roman"/>
          <w:sz w:val="28"/>
          <w:szCs w:val="28"/>
        </w:rPr>
        <w:t xml:space="preserve"> that M4L was getting by on t-shirt sales, even though an aide to Leadership Institute’s Morton Blackwell </w:t>
      </w:r>
      <w:hyperlink r:id="rId81">
        <w:r>
          <w:rPr>
            <w:rFonts w:ascii="Times New Roman" w:eastAsia="Times New Roman" w:hAnsi="Times New Roman" w:cs="Times New Roman"/>
            <w:color w:val="1155CC"/>
            <w:sz w:val="28"/>
            <w:szCs w:val="28"/>
            <w:u w:val="single"/>
          </w:rPr>
          <w:t>bragged</w:t>
        </w:r>
      </w:hyperlink>
      <w:r>
        <w:rPr>
          <w:rFonts w:ascii="Times New Roman" w:eastAsia="Times New Roman" w:hAnsi="Times New Roman" w:cs="Times New Roman"/>
          <w:sz w:val="28"/>
          <w:szCs w:val="28"/>
        </w:rPr>
        <w:t xml:space="preserve"> about how the institute had provided the relevant training to help the group “become a national force.”</w:t>
      </w:r>
    </w:p>
    <w:p w14:paraId="00000035"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When there were </w:t>
      </w:r>
      <w:hyperlink r:id="rId82">
        <w:r>
          <w:rPr>
            <w:rFonts w:ascii="Times New Roman" w:eastAsia="Times New Roman" w:hAnsi="Times New Roman" w:cs="Times New Roman"/>
            <w:color w:val="1155CC"/>
            <w:sz w:val="28"/>
            <w:szCs w:val="28"/>
            <w:u w:val="single"/>
          </w:rPr>
          <w:t>questions raised</w:t>
        </w:r>
      </w:hyperlink>
      <w:r>
        <w:rPr>
          <w:rFonts w:ascii="Times New Roman" w:eastAsia="Times New Roman" w:hAnsi="Times New Roman" w:cs="Times New Roman"/>
          <w:sz w:val="28"/>
          <w:szCs w:val="28"/>
        </w:rPr>
        <w:t xml:space="preserve"> about how M4L could fund such a lavish event with t-shirt sales, M4L denied any connections to deep-pocketed right-wing groups, and most news reporters presented a simple “he said, she said” account and moved on. Reporters </w:t>
      </w:r>
      <w:proofErr w:type="gramStart"/>
      <w:r>
        <w:rPr>
          <w:rFonts w:ascii="Times New Roman" w:eastAsia="Times New Roman" w:hAnsi="Times New Roman" w:cs="Times New Roman"/>
          <w:sz w:val="28"/>
          <w:szCs w:val="28"/>
        </w:rPr>
        <w:t>generally missed</w:t>
      </w:r>
      <w:proofErr w:type="gramEnd"/>
      <w:r>
        <w:rPr>
          <w:rFonts w:ascii="Times New Roman" w:eastAsia="Times New Roman" w:hAnsi="Times New Roman" w:cs="Times New Roman"/>
          <w:sz w:val="28"/>
          <w:szCs w:val="28"/>
        </w:rPr>
        <w:t xml:space="preserve"> the bigger story that the institutional right was creating and passing off phony “moms” and “parents” operations.</w:t>
      </w:r>
    </w:p>
    <w:p w14:paraId="00000036" w14:textId="77777777" w:rsidR="006377E3" w:rsidRDefault="00000000">
      <w:pPr>
        <w:spacing w:after="16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Keep Following the Money</w:t>
      </w:r>
    </w:p>
    <w:p w14:paraId="00000037"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Once Form 990s were filed, the deception became obvious, but that </w:t>
      </w:r>
      <w:proofErr w:type="gramStart"/>
      <w:r>
        <w:rPr>
          <w:rFonts w:ascii="Times New Roman" w:eastAsia="Times New Roman" w:hAnsi="Times New Roman" w:cs="Times New Roman"/>
          <w:sz w:val="28"/>
          <w:szCs w:val="28"/>
        </w:rPr>
        <w:t>didn’t</w:t>
      </w:r>
      <w:proofErr w:type="gramEnd"/>
      <w:r>
        <w:rPr>
          <w:rFonts w:ascii="Times New Roman" w:eastAsia="Times New Roman" w:hAnsi="Times New Roman" w:cs="Times New Roman"/>
          <w:sz w:val="28"/>
          <w:szCs w:val="28"/>
        </w:rPr>
        <w:t xml:space="preserve"> mean it got covered by big media outlets.</w:t>
      </w:r>
    </w:p>
    <w:p w14:paraId="00000038"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hyperlink r:id="rId83">
        <w:r>
          <w:rPr>
            <w:rFonts w:ascii="Times New Roman" w:eastAsia="Times New Roman" w:hAnsi="Times New Roman" w:cs="Times New Roman"/>
            <w:color w:val="1155CC"/>
            <w:sz w:val="28"/>
            <w:szCs w:val="28"/>
            <w:u w:val="single"/>
          </w:rPr>
          <w:t>2022 Form 990</w:t>
        </w:r>
      </w:hyperlink>
      <w:r>
        <w:rPr>
          <w:rFonts w:ascii="Times New Roman" w:eastAsia="Times New Roman" w:hAnsi="Times New Roman" w:cs="Times New Roman"/>
          <w:sz w:val="28"/>
          <w:szCs w:val="28"/>
        </w:rPr>
        <w:t xml:space="preserve"> for NPU showed that Keri Rodrigues was paid $410,000 from NPU and a sister organization. She paid her husband, the chief operating officer of both organizations, $278,529. Yet, in August 2024, CBS Morning News </w:t>
      </w:r>
      <w:hyperlink r:id="rId84">
        <w:r>
          <w:rPr>
            <w:rFonts w:ascii="Times New Roman" w:eastAsia="Times New Roman" w:hAnsi="Times New Roman" w:cs="Times New Roman"/>
            <w:color w:val="1155CC"/>
            <w:sz w:val="28"/>
            <w:szCs w:val="28"/>
            <w:u w:val="single"/>
          </w:rPr>
          <w:t>presented</w:t>
        </w:r>
      </w:hyperlink>
      <w:r>
        <w:rPr>
          <w:rFonts w:ascii="Times New Roman" w:eastAsia="Times New Roman" w:hAnsi="Times New Roman" w:cs="Times New Roman"/>
          <w:sz w:val="28"/>
          <w:szCs w:val="28"/>
        </w:rPr>
        <w:t xml:space="preserve"> Rodrigues as a typical parent worried about back-to-school shopping.</w:t>
      </w:r>
    </w:p>
    <w:p w14:paraId="00000039"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PDE’s </w:t>
      </w:r>
      <w:hyperlink r:id="rId85">
        <w:r>
          <w:rPr>
            <w:rFonts w:ascii="Times New Roman" w:eastAsia="Times New Roman" w:hAnsi="Times New Roman" w:cs="Times New Roman"/>
            <w:color w:val="1155CC"/>
            <w:sz w:val="28"/>
            <w:szCs w:val="28"/>
            <w:u w:val="single"/>
          </w:rPr>
          <w:t>Form 990 for 2021</w:t>
        </w:r>
      </w:hyperlink>
      <w:r>
        <w:rPr>
          <w:rFonts w:ascii="Times New Roman" w:eastAsia="Times New Roman" w:hAnsi="Times New Roman" w:cs="Times New Roman"/>
          <w:sz w:val="28"/>
          <w:szCs w:val="28"/>
        </w:rPr>
        <w:t xml:space="preserve"> was even more revealing, as </w:t>
      </w:r>
      <w:hyperlink r:id="rId86">
        <w:r>
          <w:rPr>
            <w:rFonts w:ascii="Times New Roman" w:eastAsia="Times New Roman" w:hAnsi="Times New Roman" w:cs="Times New Roman"/>
            <w:color w:val="1155CC"/>
            <w:sz w:val="28"/>
            <w:szCs w:val="28"/>
            <w:u w:val="single"/>
          </w:rPr>
          <w:t>exposed</w:t>
        </w:r>
      </w:hyperlink>
      <w:r>
        <w:rPr>
          <w:rFonts w:ascii="Times New Roman" w:eastAsia="Times New Roman" w:hAnsi="Times New Roman" w:cs="Times New Roman"/>
          <w:sz w:val="28"/>
          <w:szCs w:val="28"/>
        </w:rPr>
        <w:t xml:space="preserve"> by True North Research’s Lisa Graves and Alyssa Bowen for Truthout in 2023. Graves and Bowen showed that PDE is deeply tied with far-right </w:t>
      </w:r>
      <w:hyperlink r:id="rId87">
        <w:r>
          <w:rPr>
            <w:rFonts w:ascii="Times New Roman" w:eastAsia="Times New Roman" w:hAnsi="Times New Roman" w:cs="Times New Roman"/>
            <w:color w:val="1155CC"/>
            <w:sz w:val="28"/>
            <w:szCs w:val="28"/>
            <w:u w:val="single"/>
          </w:rPr>
          <w:t>Supreme Court fixer Leonard Leo</w:t>
        </w:r>
      </w:hyperlink>
      <w:r>
        <w:rPr>
          <w:rFonts w:ascii="Times New Roman" w:eastAsia="Times New Roman" w:hAnsi="Times New Roman" w:cs="Times New Roman"/>
          <w:sz w:val="28"/>
          <w:szCs w:val="28"/>
        </w:rPr>
        <w:t>, even paying $106,938 to his for-profit consulting firm.</w:t>
      </w:r>
    </w:p>
    <w:p w14:paraId="0000003A"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PDE, a brand-new operation, </w:t>
      </w:r>
      <w:hyperlink r:id="rId88">
        <w:r>
          <w:rPr>
            <w:rFonts w:ascii="Times New Roman" w:eastAsia="Times New Roman" w:hAnsi="Times New Roman" w:cs="Times New Roman"/>
            <w:color w:val="1155CC"/>
            <w:sz w:val="28"/>
            <w:szCs w:val="28"/>
            <w:u w:val="single"/>
          </w:rPr>
          <w:t>raised $3,178,272 in its first year</w:t>
        </w:r>
      </w:hyperlink>
      <w:r>
        <w:rPr>
          <w:rFonts w:ascii="Times New Roman" w:eastAsia="Times New Roman" w:hAnsi="Times New Roman" w:cs="Times New Roman"/>
          <w:sz w:val="28"/>
          <w:szCs w:val="28"/>
        </w:rPr>
        <w:t xml:space="preserve"> in 2021. It paid Neily, who is also on the board, a total compensation of $195,688 for her 40-hour work week.</w:t>
      </w:r>
    </w:p>
    <w:p w14:paraId="0000003B"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Speech First’s </w:t>
      </w:r>
      <w:hyperlink r:id="rId89">
        <w:r>
          <w:rPr>
            <w:rFonts w:ascii="Times New Roman" w:eastAsia="Times New Roman" w:hAnsi="Times New Roman" w:cs="Times New Roman"/>
            <w:color w:val="1155CC"/>
            <w:sz w:val="28"/>
            <w:szCs w:val="28"/>
            <w:u w:val="single"/>
          </w:rPr>
          <w:t>Form 990 for 2021</w:t>
        </w:r>
      </w:hyperlink>
      <w:r>
        <w:rPr>
          <w:rFonts w:ascii="Times New Roman" w:eastAsia="Times New Roman" w:hAnsi="Times New Roman" w:cs="Times New Roman"/>
          <w:sz w:val="28"/>
          <w:szCs w:val="28"/>
        </w:rPr>
        <w:t xml:space="preserve">, Neily put in an additional 20-hour week for Speech First, earning another $86,117 and a total of $281,805 from both Koch- and Leo-funded operations combined. In 2023, PDE </w:t>
      </w:r>
      <w:hyperlink r:id="rId90">
        <w:r>
          <w:rPr>
            <w:rFonts w:ascii="Times New Roman" w:eastAsia="Times New Roman" w:hAnsi="Times New Roman" w:cs="Times New Roman"/>
            <w:color w:val="1155CC"/>
            <w:sz w:val="28"/>
            <w:szCs w:val="28"/>
            <w:u w:val="single"/>
          </w:rPr>
          <w:t>pushed</w:t>
        </w:r>
      </w:hyperlink>
      <w:r>
        <w:rPr>
          <w:rFonts w:ascii="Times New Roman" w:eastAsia="Times New Roman" w:hAnsi="Times New Roman" w:cs="Times New Roman"/>
          <w:sz w:val="28"/>
          <w:szCs w:val="28"/>
        </w:rPr>
        <w:t xml:space="preserve"> Neily’s base salary and other compensation up to $341,400. This is quite an income for a stay-at-home working mom.</w:t>
      </w:r>
    </w:p>
    <w:p w14:paraId="0000003C"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The trail from NPU leads back to the Walton family and billionaire allies who have been working to undermine teachers’ unions and siphon public money to charter schools for years.</w:t>
      </w:r>
    </w:p>
    <w:p w14:paraId="0000003D"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Scratch the surface of groups like M4L and PDE, and you find the Heritage Foundation, the Leadership Institute, and Leonard Leo—the elite of far-right politics who </w:t>
      </w:r>
      <w:hyperlink r:id="rId91">
        <w:r>
          <w:rPr>
            <w:rFonts w:ascii="Times New Roman" w:eastAsia="Times New Roman" w:hAnsi="Times New Roman" w:cs="Times New Roman"/>
            <w:color w:val="1155CC"/>
            <w:sz w:val="28"/>
            <w:szCs w:val="28"/>
            <w:u w:val="single"/>
          </w:rPr>
          <w:t>work to</w:t>
        </w:r>
      </w:hyperlink>
      <w:r>
        <w:rPr>
          <w:rFonts w:ascii="Times New Roman" w:eastAsia="Times New Roman" w:hAnsi="Times New Roman" w:cs="Times New Roman"/>
          <w:sz w:val="28"/>
          <w:szCs w:val="28"/>
        </w:rPr>
        <w:t xml:space="preserve"> replace public schools with for-profit schools, religious schools, and homeschooling. These details make for </w:t>
      </w:r>
      <w:proofErr w:type="gramStart"/>
      <w:r>
        <w:rPr>
          <w:rFonts w:ascii="Times New Roman" w:eastAsia="Times New Roman" w:hAnsi="Times New Roman" w:cs="Times New Roman"/>
          <w:sz w:val="28"/>
          <w:szCs w:val="28"/>
        </w:rPr>
        <w:t>a very important</w:t>
      </w:r>
      <w:proofErr w:type="gramEnd"/>
      <w:r>
        <w:rPr>
          <w:rFonts w:ascii="Times New Roman" w:eastAsia="Times New Roman" w:hAnsi="Times New Roman" w:cs="Times New Roman"/>
          <w:sz w:val="28"/>
          <w:szCs w:val="28"/>
        </w:rPr>
        <w:t xml:space="preserve"> story that most journalists have overlooked.</w:t>
      </w:r>
    </w:p>
    <w:p w14:paraId="0000003E" w14:textId="77777777" w:rsidR="006377E3" w:rsidRDefault="00000000">
      <w:pPr>
        <w:spacing w:after="160"/>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Stop Being Fooled</w:t>
      </w:r>
      <w:proofErr w:type="gramEnd"/>
    </w:p>
    <w:p w14:paraId="0000003F"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Reporters should not </w:t>
      </w:r>
      <w:proofErr w:type="gramStart"/>
      <w:r>
        <w:rPr>
          <w:rFonts w:ascii="Times New Roman" w:eastAsia="Times New Roman" w:hAnsi="Times New Roman" w:cs="Times New Roman"/>
          <w:sz w:val="28"/>
          <w:szCs w:val="28"/>
        </w:rPr>
        <w:t>be fooled</w:t>
      </w:r>
      <w:proofErr w:type="gramEnd"/>
      <w:r>
        <w:rPr>
          <w:rFonts w:ascii="Times New Roman" w:eastAsia="Times New Roman" w:hAnsi="Times New Roman" w:cs="Times New Roman"/>
          <w:sz w:val="28"/>
          <w:szCs w:val="28"/>
        </w:rPr>
        <w:t xml:space="preserve"> by the techniques used by these fake “mom” and “parent” groups on behalf of their extremist overseers. As Naomi Oreskes and Erik M. Conway show in </w:t>
      </w:r>
      <w:hyperlink r:id="rId92">
        <w:r>
          <w:rPr>
            <w:rFonts w:ascii="Times New Roman" w:eastAsia="Times New Roman" w:hAnsi="Times New Roman" w:cs="Times New Roman"/>
            <w:i/>
            <w:color w:val="1155CC"/>
            <w:sz w:val="28"/>
            <w:szCs w:val="28"/>
            <w:u w:val="single"/>
          </w:rPr>
          <w:t xml:space="preserve">Merchants of Doubt: How a Handful of Scientists Obscured </w:t>
        </w:r>
        <w:r>
          <w:rPr>
            <w:rFonts w:ascii="Times New Roman" w:eastAsia="Times New Roman" w:hAnsi="Times New Roman" w:cs="Times New Roman"/>
            <w:i/>
            <w:color w:val="1155CC"/>
            <w:sz w:val="28"/>
            <w:szCs w:val="28"/>
            <w:u w:val="single"/>
          </w:rPr>
          <w:lastRenderedPageBreak/>
          <w:t>the Truth on Issues from Tobacco Smoke to Global Warming</w:t>
        </w:r>
      </w:hyperlink>
      <w:r>
        <w:rPr>
          <w:rFonts w:ascii="Times New Roman" w:eastAsia="Times New Roman" w:hAnsi="Times New Roman" w:cs="Times New Roman"/>
          <w:sz w:val="28"/>
          <w:szCs w:val="28"/>
        </w:rPr>
        <w:t>, these techniques have been used by “scientific” nonprofits created by the same conservative groups, including the Heritage Foundation, to contest climate change.</w:t>
      </w:r>
    </w:p>
    <w:p w14:paraId="00000040"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Many have </w:t>
      </w:r>
      <w:hyperlink r:id="rId93">
        <w:r>
          <w:rPr>
            <w:rFonts w:ascii="Times New Roman" w:eastAsia="Times New Roman" w:hAnsi="Times New Roman" w:cs="Times New Roman"/>
            <w:color w:val="1155CC"/>
            <w:sz w:val="28"/>
            <w:szCs w:val="28"/>
            <w:u w:val="single"/>
          </w:rPr>
          <w:t>tracked</w:t>
        </w:r>
      </w:hyperlink>
      <w:r>
        <w:rPr>
          <w:rFonts w:ascii="Times New Roman" w:eastAsia="Times New Roman" w:hAnsi="Times New Roman" w:cs="Times New Roman"/>
          <w:sz w:val="28"/>
          <w:szCs w:val="28"/>
        </w:rPr>
        <w:t xml:space="preserve"> the origin of these techniques back to the tobacco industry’s fight to protect their profits from the growing body of research linking their products to cancer and other health problems.</w:t>
      </w:r>
    </w:p>
    <w:p w14:paraId="00000041"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1994, tobacco giant RJ Reynolds </w:t>
      </w:r>
      <w:hyperlink r:id="rId94">
        <w:r>
          <w:rPr>
            <w:rFonts w:ascii="Times New Roman" w:eastAsia="Times New Roman" w:hAnsi="Times New Roman" w:cs="Times New Roman"/>
            <w:color w:val="1155CC"/>
            <w:sz w:val="28"/>
            <w:szCs w:val="28"/>
            <w:u w:val="single"/>
          </w:rPr>
          <w:t>created</w:t>
        </w:r>
      </w:hyperlink>
      <w:r>
        <w:rPr>
          <w:rFonts w:ascii="Times New Roman" w:eastAsia="Times New Roman" w:hAnsi="Times New Roman" w:cs="Times New Roman"/>
          <w:sz w:val="28"/>
          <w:szCs w:val="28"/>
        </w:rPr>
        <w:t xml:space="preserve"> the industry front group Get Government Off Our Back to advance a “smokers’ rights” campaign to fight against the tsunami of scientific evidence exposing the health risks of tobacco. Reynolds kept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backing a secret while promoting it as a movement of “grassroots” smokers.</w:t>
      </w:r>
    </w:p>
    <w:p w14:paraId="00000042"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Meanwhile, in his farewell address, former President Joseph R. Biden warned about how the wealthy are a big threat to democracy:</w:t>
      </w:r>
    </w:p>
    <w:p w14:paraId="00000043" w14:textId="77777777" w:rsidR="006377E3" w:rsidRDefault="00000000">
      <w:pPr>
        <w:spacing w:after="16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“Today, an oligarchy is taking shape in America of extreme wealth, power, and influence that literally threatens our entire democracy, our basic rights and freedoms, and a fair shot for everyone to get ahead.”</w:t>
      </w:r>
    </w:p>
    <w:p w14:paraId="00000044" w14:textId="77777777" w:rsidR="006377E3"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years, the same oligarchy that threatens basic rights has been threatening our freedom to have access to a high-quality system of public education. There is no reason they should </w:t>
      </w:r>
      <w:proofErr w:type="gramStart"/>
      <w:r>
        <w:rPr>
          <w:rFonts w:ascii="Times New Roman" w:eastAsia="Times New Roman" w:hAnsi="Times New Roman" w:cs="Times New Roman"/>
          <w:sz w:val="28"/>
          <w:szCs w:val="28"/>
        </w:rPr>
        <w:t>be aided</w:t>
      </w:r>
      <w:proofErr w:type="gramEnd"/>
      <w:r>
        <w:rPr>
          <w:rFonts w:ascii="Times New Roman" w:eastAsia="Times New Roman" w:hAnsi="Times New Roman" w:cs="Times New Roman"/>
          <w:sz w:val="28"/>
          <w:szCs w:val="28"/>
        </w:rPr>
        <w:t xml:space="preserve"> by credulous reporters from trusted news sources. If we can question our moms on whether they really love us, we can question the authenticity of these moms and parent groups.</w:t>
      </w:r>
    </w:p>
    <w:sectPr w:rsidR="006377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76C14"/>
    <w:multiLevelType w:val="multilevel"/>
    <w:tmpl w:val="24B8ED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9153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E3"/>
    <w:rsid w:val="006377E3"/>
    <w:rsid w:val="00BA4C15"/>
    <w:rsid w:val="00D8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811BF-C73F-4A85-8179-82C1F1F3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rojects.propublica.org/nonprofits/full_text_search" TargetMode="External"/><Relationship Id="rId21" Type="http://schemas.openxmlformats.org/officeDocument/2006/relationships/hyperlink" Target="https://floridatrident.org/sex-barflies-and-videotape-report-details-how-gop-power-couple-prowled-pubs-for-threesome-partners/" TargetMode="External"/><Relationship Id="rId42" Type="http://schemas.openxmlformats.org/officeDocument/2006/relationships/hyperlink" Target="https://www.prwatch.org/news/2019/06/13476/kochs-dark-money-network-bankrolls-campus-free-speech-group" TargetMode="External"/><Relationship Id="rId47" Type="http://schemas.openxmlformats.org/officeDocument/2006/relationships/hyperlink" Target="https://vela.org/" TargetMode="External"/><Relationship Id="rId63" Type="http://schemas.openxmlformats.org/officeDocument/2006/relationships/hyperlink" Target="https://www.masspoliticsprofs.org/2021/03/22/the-marketing-of-national-parents-union/" TargetMode="External"/><Relationship Id="rId68" Type="http://schemas.openxmlformats.org/officeDocument/2006/relationships/hyperlink" Target="https://www.bostonglobe.com/2021/05/21/metro/conservative-group-says-safe-space-students-color-wellesley-violated-white-students-civil-rights/?p1=BGSearch_Advanced_Results" TargetMode="External"/><Relationship Id="rId84" Type="http://schemas.openxmlformats.org/officeDocument/2006/relationships/hyperlink" Target="https://www.cbsnews.com/video/school-supply-costs-rising/" TargetMode="External"/><Relationship Id="rId89" Type="http://schemas.openxmlformats.org/officeDocument/2006/relationships/hyperlink" Target="https://projects.propublica.org/nonprofits/organizations/823599047/202223089349302092/IRS990" TargetMode="External"/><Relationship Id="rId16" Type="http://schemas.openxmlformats.org/officeDocument/2006/relationships/hyperlink" Target="https://www.bostonglobe.com/2024/02/27/business/mcas-ballot-question-massachusetts-teachers-association-business-community/?p1=BGSearch_Advanced_Results" TargetMode="External"/><Relationship Id="rId11" Type="http://schemas.openxmlformats.org/officeDocument/2006/relationships/hyperlink" Target="https://apnews.com/article/moms-for-liberty-election-2024-battleground-states-ba85cdfe315df5adf75304c433b2581e" TargetMode="External"/><Relationship Id="rId32" Type="http://schemas.openxmlformats.org/officeDocument/2006/relationships/hyperlink" Target="https://www.chalkbeat.org/2020/2/21/21178789/a-major-new-player-in-education-giving-the-city-fund-uses-over-100-million-in-grants-to-grow-charter/" TargetMode="External"/><Relationship Id="rId37" Type="http://schemas.openxmlformats.org/officeDocument/2006/relationships/hyperlink" Target="https://edition.cnn.com/2021/12/16/politics/florida-parent-power-elections-moms-for-liberty/index.html" TargetMode="External"/><Relationship Id="rId53" Type="http://schemas.openxmlformats.org/officeDocument/2006/relationships/hyperlink" Target="https://web.archive.org/web/20211014225059/https:/www.momsforliberty.org/resources/" TargetMode="External"/><Relationship Id="rId58" Type="http://schemas.openxmlformats.org/officeDocument/2006/relationships/hyperlink" Target="https://web.archive.org/web/20210428011903/https:/defendinged.org/about/" TargetMode="External"/><Relationship Id="rId74" Type="http://schemas.openxmlformats.org/officeDocument/2006/relationships/hyperlink" Target="https://projects.propublica.org/nonprofits/organizations/861596460/202233199349321538/full" TargetMode="External"/><Relationship Id="rId79" Type="http://schemas.openxmlformats.org/officeDocument/2006/relationships/hyperlink" Target="https://t.co/ZkK007CWca" TargetMode="External"/><Relationship Id="rId5" Type="http://schemas.openxmlformats.org/officeDocument/2006/relationships/hyperlink" Target="https://independentmediainstitute.org/our-schools/" TargetMode="External"/><Relationship Id="rId90" Type="http://schemas.openxmlformats.org/officeDocument/2006/relationships/hyperlink" Target="https://projects.propublica.org/nonprofits/organizations/861596460/202442979349301779/full" TargetMode="External"/><Relationship Id="rId95" Type="http://schemas.openxmlformats.org/officeDocument/2006/relationships/fontTable" Target="fontTable.xml"/><Relationship Id="rId22" Type="http://schemas.openxmlformats.org/officeDocument/2006/relationships/hyperlink" Target="https://abcnews.go.com/Politics/florida-gop-chair-removed-amid-rape-allegation-denies/story?id=106201794" TargetMode="External"/><Relationship Id="rId27" Type="http://schemas.openxmlformats.org/officeDocument/2006/relationships/hyperlink" Target="https://projects.propublica.org/nonprofits/full_text_search" TargetMode="External"/><Relationship Id="rId43" Type="http://schemas.openxmlformats.org/officeDocument/2006/relationships/hyperlink" Target="https://projects.propublica.org/nonprofits/organizations/823599047/202003219349315135/IRS990" TargetMode="External"/><Relationship Id="rId48" Type="http://schemas.openxmlformats.org/officeDocument/2006/relationships/hyperlink" Target="https://edition.cnn.com/2021/12/16/politics/florida-parent-power-elections-moms-for-liberty/index.html" TargetMode="External"/><Relationship Id="rId64" Type="http://schemas.openxmlformats.org/officeDocument/2006/relationships/hyperlink" Target="https://echeloninsights.com/about-2/" TargetMode="External"/><Relationship Id="rId69" Type="http://schemas.openxmlformats.org/officeDocument/2006/relationships/hyperlink" Target="https://consovoymccarthy.com/" TargetMode="External"/><Relationship Id="rId8" Type="http://schemas.openxmlformats.org/officeDocument/2006/relationships/hyperlink" Target="https://link.springer.com/book/10.1007/978-3-030-73264-6" TargetMode="External"/><Relationship Id="rId51" Type="http://schemas.openxmlformats.org/officeDocument/2006/relationships/hyperlink" Target="https://www.mediamatters.org/critical-race-theory/unmasking-moms-liberty" TargetMode="External"/><Relationship Id="rId72" Type="http://schemas.openxmlformats.org/officeDocument/2006/relationships/hyperlink" Target="https://www.washingtonpost.com/local/legal-issues/coming-to-trumps-defense-an-unconventional-lawyer-for-an-unconventional-president/2019/08/21/f877214a-9382-11e9-aadb-74e6b2b46f6a_story.html" TargetMode="External"/><Relationship Id="rId80" Type="http://schemas.openxmlformats.org/officeDocument/2006/relationships/hyperlink" Target="https://www.tcpalm.com/story/news/2022/07/20/moms-liberty-summit-tampa-florida-reveals-political-strategy/10029097002/" TargetMode="External"/><Relationship Id="rId85" Type="http://schemas.openxmlformats.org/officeDocument/2006/relationships/hyperlink" Target="https://www.documentcloud.org/documents/23453754-2021-parents-defending-education-pde-990/" TargetMode="External"/><Relationship Id="rId93" Type="http://schemas.openxmlformats.org/officeDocument/2006/relationships/hyperlink" Target="https://www.tobaccopreventioncessation.com/pdf-176336-98000?filename=Big%20tobaccos%20dirty.pdf" TargetMode="External"/><Relationship Id="rId3" Type="http://schemas.openxmlformats.org/officeDocument/2006/relationships/settings" Target="settings.xml"/><Relationship Id="rId12" Type="http://schemas.openxmlformats.org/officeDocument/2006/relationships/hyperlink" Target="https://www.washingtonpost.com/education/2024/11/19/trump-education-secretary-linda-mcmahon/" TargetMode="External"/><Relationship Id="rId17" Type="http://schemas.openxmlformats.org/officeDocument/2006/relationships/hyperlink" Target="https://nationalparentsunion.org/2025/01/17/npu-5th-anniversary/" TargetMode="External"/><Relationship Id="rId25" Type="http://schemas.openxmlformats.org/officeDocument/2006/relationships/hyperlink" Target="https://projects.propublica.org/nonprofits/full_text_search" TargetMode="External"/><Relationship Id="rId33" Type="http://schemas.openxmlformats.org/officeDocument/2006/relationships/hyperlink" Target="https://www.nytimes.com/2021/12/17/opinion/randi-weingarten-schools.html?referringSource=articleShare&amp;login=email&amp;auth=login-email" TargetMode="External"/><Relationship Id="rId38" Type="http://schemas.openxmlformats.org/officeDocument/2006/relationships/hyperlink" Target="https://web.archive.org/web/20210321125055/https:/www.momsforliberty.org/store-2/" TargetMode="External"/><Relationship Id="rId46" Type="http://schemas.openxmlformats.org/officeDocument/2006/relationships/hyperlink" Target="https://vela.org/" TargetMode="External"/><Relationship Id="rId59" Type="http://schemas.openxmlformats.org/officeDocument/2006/relationships/hyperlink" Target="https://www.washingtonpost.com/local/education/the-outspoken-conservative-riling-the-fairfax-county-school-board/2015/07/06/096e3fe8-20e0-11e5-aeb9-a411a84c9d55_story.html" TargetMode="External"/><Relationship Id="rId67" Type="http://schemas.openxmlformats.org/officeDocument/2006/relationships/hyperlink" Target="https://defendinged.org/resources/how-to-create-woke-at-pages/" TargetMode="External"/><Relationship Id="rId20" Type="http://schemas.openxmlformats.org/officeDocument/2006/relationships/hyperlink" Target="https://www.localnewslive.com/2020/08/27/florida-delegate-excited-to-attend-president-trumps-renomination-speech/" TargetMode="External"/><Relationship Id="rId41" Type="http://schemas.openxmlformats.org/officeDocument/2006/relationships/hyperlink" Target="https://www.sourcewatch.org/index.php?title=Parents_Defending_Education" TargetMode="External"/><Relationship Id="rId54" Type="http://schemas.openxmlformats.org/officeDocument/2006/relationships/hyperlink" Target="https://leadershipinstitute.org/about/" TargetMode="External"/><Relationship Id="rId62" Type="http://schemas.openxmlformats.org/officeDocument/2006/relationships/hyperlink" Target="https://www.masspoliticsprofs.org/2021/04/12/koch-connections-and-sham-grassroots-of-parents-defending-education/" TargetMode="External"/><Relationship Id="rId70" Type="http://schemas.openxmlformats.org/officeDocument/2006/relationships/hyperlink" Target="https://news.harvard.edu/gazette/story/2021/03/in-audiobook-takeover-noah-feldman-lidia-jean-kott-explore-how-federalist-society-captured-supreme-court/" TargetMode="External"/><Relationship Id="rId75" Type="http://schemas.openxmlformats.org/officeDocument/2006/relationships/hyperlink" Target="https://www.nbcnews.com/politics/politics-news/moms-liberty-conservative-activists-school-boards-rcna37594" TargetMode="External"/><Relationship Id="rId83" Type="http://schemas.openxmlformats.org/officeDocument/2006/relationships/hyperlink" Target="https://projects.propublica.org/nonprofits/organizations/834333274/202412009349300726/full" TargetMode="External"/><Relationship Id="rId88" Type="http://schemas.openxmlformats.org/officeDocument/2006/relationships/hyperlink" Target="https://projects.propublica.org/nonprofits/organizations/861596460/202233199349321538/full" TargetMode="External"/><Relationship Id="rId91" Type="http://schemas.openxmlformats.org/officeDocument/2006/relationships/hyperlink" Target="https://www.documentcloud.org/documents/20787199-council-for-national-policy-education-reform-report/"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mazon.com/Dark-Money-Politics-School-Privatization/dp/3030732630/" TargetMode="External"/><Relationship Id="rId15" Type="http://schemas.openxmlformats.org/officeDocument/2006/relationships/hyperlink" Target="https://www.forbes.com/sites/petergreene/2023/01/27/dark-money-and-education-parent-grass-roots-groups/" TargetMode="External"/><Relationship Id="rId23" Type="http://schemas.openxmlformats.org/officeDocument/2006/relationships/hyperlink" Target="https://www.washingtonpost.com/national/moms-for-liberty-parents-rights/2021/10/14/bf3d9ccc-286a-11ec-8831-a31e7b3de188_story.html" TargetMode="External"/><Relationship Id="rId28" Type="http://schemas.openxmlformats.org/officeDocument/2006/relationships/hyperlink" Target="https://www.documentcloud.org/documents/20787199-council-for-national-policy-education-reform-report/" TargetMode="External"/><Relationship Id="rId36" Type="http://schemas.openxmlformats.org/officeDocument/2006/relationships/hyperlink" Target="https://www.tallahassee.com/story/news/2022/07/15/desantis-praises-moms-liberty-education-campaign-summit/10029200002/" TargetMode="External"/><Relationship Id="rId49" Type="http://schemas.openxmlformats.org/officeDocument/2006/relationships/hyperlink" Target="https://web.archive.org/web/20210519234546mp_/https:/momsforliberty.ticketspice.com/fearless-with-megyn-kelly" TargetMode="External"/><Relationship Id="rId57" Type="http://schemas.openxmlformats.org/officeDocument/2006/relationships/hyperlink" Target="https://www.usatoday.com/in-depth/news/education/2021/12/28/moms-liberty-chapters-florida-members-funding/6445981001/" TargetMode="External"/><Relationship Id="rId10" Type="http://schemas.openxmlformats.org/officeDocument/2006/relationships/hyperlink" Target="https://apnews.com/article/moms-for-liberty-trump-2024-election-harris-7c252c611b5bc73c333a24392b979372" TargetMode="External"/><Relationship Id="rId31" Type="http://schemas.openxmlformats.org/officeDocument/2006/relationships/hyperlink" Target="https://www.the74million.org/article/mothers-of-invention-frustrated-with-the-educational-status-quo-and-conventional-parent-organizing-two-latinas-gave-birth-to-a-national-parents-union/" TargetMode="External"/><Relationship Id="rId44" Type="http://schemas.openxmlformats.org/officeDocument/2006/relationships/hyperlink" Target="https://www.newyorker.com/magazine/2021/06/21/the-rise-of-black-homeschooling" TargetMode="External"/><Relationship Id="rId52" Type="http://schemas.openxmlformats.org/officeDocument/2006/relationships/hyperlink" Target="https://www.heritage.org/american-history/event/preserving-american-history-schools" TargetMode="External"/><Relationship Id="rId60" Type="http://schemas.openxmlformats.org/officeDocument/2006/relationships/hyperlink" Target="https://www.mediamatters.org/education/no-left-turn-education-leading-anti-critical-race-theory-group-frequently-pushes-toxic" TargetMode="External"/><Relationship Id="rId65" Type="http://schemas.openxmlformats.org/officeDocument/2006/relationships/hyperlink" Target="https://nextgeninsights.waltonfamilyfoundation.org/resources/opening-doors-to-opportunity/" TargetMode="External"/><Relationship Id="rId73" Type="http://schemas.openxmlformats.org/officeDocument/2006/relationships/hyperlink" Target="https://universalhub.com/2020/trump-fight-stop-ballot-count-pennsylvania-being" TargetMode="External"/><Relationship Id="rId78" Type="http://schemas.openxmlformats.org/officeDocument/2006/relationships/hyperlink" Target="https://www.alternet.org/2022/10/foot-soldiers-for-ron-desantis" TargetMode="External"/><Relationship Id="rId81" Type="http://schemas.openxmlformats.org/officeDocument/2006/relationships/hyperlink" Target="https://edpolitics.org/maurice-cunningham-the-right-wing-money-and-influence-behind-moms-for-liberty/" TargetMode="External"/><Relationship Id="rId86" Type="http://schemas.openxmlformats.org/officeDocument/2006/relationships/hyperlink" Target="https://truthout.org/articles/tax-docs-link-right-wing-parents-group-to-leonard-leos-dark-money-network/" TargetMode="External"/><Relationship Id="rId94" Type="http://schemas.openxmlformats.org/officeDocument/2006/relationships/hyperlink" Target="https://pmc.ncbi.nlm.nih.gov/articles/PMC1805008/" TargetMode="External"/><Relationship Id="rId4" Type="http://schemas.openxmlformats.org/officeDocument/2006/relationships/webSettings" Target="webSettings.xml"/><Relationship Id="rId9" Type="http://schemas.openxmlformats.org/officeDocument/2006/relationships/hyperlink" Target="https://www.nytimes.com/2023/06/29/us/politics/moms-for-liberty-republicans.html" TargetMode="External"/><Relationship Id="rId13" Type="http://schemas.openxmlformats.org/officeDocument/2006/relationships/hyperlink" Target="https://www.nea.org/about-nea" TargetMode="External"/><Relationship Id="rId18" Type="http://schemas.openxmlformats.org/officeDocument/2006/relationships/hyperlink" Target="https://www.washingtonpost.com/national/moms-for-liberty-parents-rights/2021/10/14/bf3d9ccc-286a-11ec-8831-a31e7b3de188_story.html" TargetMode="External"/><Relationship Id="rId39" Type="http://schemas.openxmlformats.org/officeDocument/2006/relationships/hyperlink" Target="https://www.mediamatters.org/critical-race-theory/how-right-wing-media-launched-moms-liberty" TargetMode="External"/><Relationship Id="rId34" Type="http://schemas.openxmlformats.org/officeDocument/2006/relationships/hyperlink" Target="https://www.newyorker.com/magazine/2021/06/21/the-rise-of-black-homeschooling" TargetMode="External"/><Relationship Id="rId50" Type="http://schemas.openxmlformats.org/officeDocument/2006/relationships/hyperlink" Target="https://web.archive.org/web/20210423051406/https:/celebrityspeakersbureau.com/talent/megyn-kelly/" TargetMode="External"/><Relationship Id="rId55" Type="http://schemas.openxmlformats.org/officeDocument/2006/relationships/hyperlink" Target="https://www.heritage.org/impact/trump-administration-embraces-heritage-foundation-policy-recommendations" TargetMode="External"/><Relationship Id="rId76" Type="http://schemas.openxmlformats.org/officeDocument/2006/relationships/hyperlink" Target="https://www.nbcnews.com/politics/politics-news/moms-liberty-conservative-activists-school-boards-rcna37594" TargetMode="External"/><Relationship Id="rId7" Type="http://schemas.openxmlformats.org/officeDocument/2006/relationships/hyperlink" Target="https://www.poynter.org/reporting-editing/2003/if-your-mother-says-she-loves-you-a-reporters-cautionary-tale/" TargetMode="External"/><Relationship Id="rId71" Type="http://schemas.openxmlformats.org/officeDocument/2006/relationships/hyperlink" Target="https://www.nytimes.com/2023/12/24/us/clarence-thomas-supreme-court-clerks.html" TargetMode="External"/><Relationship Id="rId92" Type="http://schemas.openxmlformats.org/officeDocument/2006/relationships/hyperlink" Target="https://www.amazon.com/Merchants-Doubt-Handful-Scientists-Obscured/dp/1596916109" TargetMode="External"/><Relationship Id="rId2" Type="http://schemas.openxmlformats.org/officeDocument/2006/relationships/styles" Target="styles.xml"/><Relationship Id="rId29" Type="http://schemas.openxmlformats.org/officeDocument/2006/relationships/hyperlink" Target="https://dianeravitch.net/2017/08/25/who-funds-the-74/" TargetMode="External"/><Relationship Id="rId24" Type="http://schemas.openxmlformats.org/officeDocument/2006/relationships/hyperlink" Target="https://www.washingtonpost.com/opinions/2021/11/08/moms-for-liberty-education-elections/" TargetMode="External"/><Relationship Id="rId40" Type="http://schemas.openxmlformats.org/officeDocument/2006/relationships/hyperlink" Target="https://www.dispatch.com/story/news/2021/05/11/parents-defending-educatd-c-conservative-startup-puts-ccs-its-sites-call-racism-investigation-based/5044434001/" TargetMode="External"/><Relationship Id="rId45" Type="http://schemas.openxmlformats.org/officeDocument/2006/relationships/hyperlink" Target="https://www.newyorker.com/magazine/2021/06/21/the-rise-of-black-homeschooling" TargetMode="External"/><Relationship Id="rId66" Type="http://schemas.openxmlformats.org/officeDocument/2006/relationships/hyperlink" Target="https://www.influencewatch.org/non-profit/parents-defending-education/" TargetMode="External"/><Relationship Id="rId87" Type="http://schemas.openxmlformats.org/officeDocument/2006/relationships/hyperlink" Target="https://www.propublica.org/article/we-dont-talk-about-leonard-leo-supreme-court-supermajority" TargetMode="External"/><Relationship Id="rId61" Type="http://schemas.openxmlformats.org/officeDocument/2006/relationships/hyperlink" Target="https://web.archive.org/web/20210415134723/https:/defendinged.org/map/" TargetMode="External"/><Relationship Id="rId82" Type="http://schemas.openxmlformats.org/officeDocument/2006/relationships/hyperlink" Target="https://www.mediamatters.org/critical-race-theory/unmasking-moms-liberty%20https:/www.motherjones.com/politics/2022/08/the-most-powerful-moms-in-america-are-the-new-face-of-the-republican-party/" TargetMode="External"/><Relationship Id="rId19" Type="http://schemas.openxmlformats.org/officeDocument/2006/relationships/hyperlink" Target="https://agreewithmarie.my.canva.site/home" TargetMode="External"/><Relationship Id="rId14" Type="http://schemas.openxmlformats.org/officeDocument/2006/relationships/hyperlink" Target="https://www.masspoliticsprofs.org/2020/05/19/national-parents-union-a-unit-of-the-billionaire-boys-club/" TargetMode="External"/><Relationship Id="rId30" Type="http://schemas.openxmlformats.org/officeDocument/2006/relationships/hyperlink" Target="https://www.the74million.org/article/mothers-of-invention-frustrated-with-the-educational-status-quo-and-conventional-parent-organizing-two-latinas-gave-birth-to-a-national-parents-union/" TargetMode="External"/><Relationship Id="rId35" Type="http://schemas.openxmlformats.org/officeDocument/2006/relationships/hyperlink" Target="https://www.newyorker.com/magazine/2021/06/21/the-rise-of-black-homeschooling" TargetMode="External"/><Relationship Id="rId56" Type="http://schemas.openxmlformats.org/officeDocument/2006/relationships/hyperlink" Target="https://edpolitics.org/maurice-cunningham-who-are-the-moms-for-liberty/" TargetMode="External"/><Relationship Id="rId77" Type="http://schemas.openxmlformats.org/officeDocument/2006/relationships/hyperlink" Target="https://web.archive.org/web/20220705114942/https:/momsforliberty.org/summit22-spons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4298</Words>
  <Characters>24501</Characters>
  <Application>Microsoft Office Word</Application>
  <DocSecurity>0</DocSecurity>
  <Lines>204</Lines>
  <Paragraphs>57</Paragraphs>
  <ScaleCrop>false</ScaleCrop>
  <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2025-03-20T13:57:00Z</dcterms:created>
  <dcterms:modified xsi:type="dcterms:W3CDTF">2025-03-20T13:57:00Z</dcterms:modified>
</cp:coreProperties>
</file>