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11E2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‘Only the People Can Save the People,’ </w:t>
      </w:r>
      <w:proofErr w:type="gramStart"/>
      <w:r>
        <w:rPr>
          <w:rFonts w:ascii="Times New Roman" w:eastAsia="Times New Roman" w:hAnsi="Times New Roman" w:cs="Times New Roman"/>
          <w:sz w:val="28"/>
          <w:szCs w:val="28"/>
          <w:highlight w:val="white"/>
        </w:rPr>
        <w:t>Say</w:t>
      </w:r>
      <w:proofErr w:type="gramEnd"/>
      <w:r>
        <w:rPr>
          <w:rFonts w:ascii="Times New Roman" w:eastAsia="Times New Roman" w:hAnsi="Times New Roman" w:cs="Times New Roman"/>
          <w:sz w:val="28"/>
          <w:szCs w:val="28"/>
          <w:highlight w:val="white"/>
        </w:rPr>
        <w:t xml:space="preserve"> Migrant Workers</w:t>
      </w:r>
    </w:p>
    <w:p w14:paraId="00000002" w14:textId="77777777" w:rsidR="00E11E2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The National Day Laborers Organizing Network (NDLON) embodies an ethos of “solidarity, not charity,” in both fire relief and immigrant rights.</w:t>
      </w:r>
    </w:p>
    <w:p w14:paraId="00000003" w14:textId="77777777" w:rsidR="00E11E2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Sonali Kolhatkar</w:t>
      </w:r>
    </w:p>
    <w:p w14:paraId="00000004" w14:textId="77777777" w:rsidR="00E11E2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22222"/>
          <w:sz w:val="28"/>
          <w:szCs w:val="28"/>
          <w:highlight w:val="white"/>
        </w:rPr>
        <w:t>Sonali Kolhatkar is an award-winning multimedia journalist. She is the founder, host, and executive producer of “</w:t>
      </w:r>
      <w:hyperlink r:id="rId4">
        <w:r>
          <w:rPr>
            <w:rFonts w:ascii="Times New Roman" w:eastAsia="Times New Roman" w:hAnsi="Times New Roman" w:cs="Times New Roman"/>
            <w:color w:val="1155CC"/>
            <w:sz w:val="28"/>
            <w:szCs w:val="28"/>
            <w:highlight w:val="white"/>
            <w:u w:val="single"/>
          </w:rPr>
          <w:t>Rising Up With Sonali</w:t>
        </w:r>
      </w:hyperlink>
      <w:r>
        <w:rPr>
          <w:rFonts w:ascii="Times New Roman" w:eastAsia="Times New Roman" w:hAnsi="Times New Roman" w:cs="Times New Roman"/>
          <w:color w:val="222222"/>
          <w:sz w:val="28"/>
          <w:szCs w:val="28"/>
          <w:highlight w:val="white"/>
        </w:rPr>
        <w:t xml:space="preserve">,” a weekly television and radio show that airs on Free Speech TV and Pacifica stations. Her books include </w:t>
      </w:r>
      <w:hyperlink r:id="rId5">
        <w:r>
          <w:rPr>
            <w:rFonts w:ascii="Times New Roman" w:eastAsia="Times New Roman" w:hAnsi="Times New Roman" w:cs="Times New Roman"/>
            <w:i/>
            <w:color w:val="1155CC"/>
            <w:sz w:val="28"/>
            <w:szCs w:val="28"/>
            <w:highlight w:val="white"/>
            <w:u w:val="single"/>
          </w:rPr>
          <w:t>Talking About Abolition: A Police-Free World Is Possible</w:t>
        </w:r>
      </w:hyperlink>
      <w:r>
        <w:rPr>
          <w:rFonts w:ascii="Times New Roman" w:eastAsia="Times New Roman" w:hAnsi="Times New Roman" w:cs="Times New Roman"/>
          <w:color w:val="222222"/>
          <w:sz w:val="28"/>
          <w:szCs w:val="28"/>
          <w:highlight w:val="white"/>
        </w:rPr>
        <w:t xml:space="preserve"> (Seven Stories Press, 2025) and </w:t>
      </w:r>
      <w:hyperlink r:id="rId6">
        <w:r>
          <w:rPr>
            <w:rFonts w:ascii="Times New Roman" w:eastAsia="Times New Roman" w:hAnsi="Times New Roman" w:cs="Times New Roman"/>
            <w:i/>
            <w:color w:val="1155CC"/>
            <w:sz w:val="28"/>
            <w:szCs w:val="28"/>
            <w:highlight w:val="white"/>
            <w:u w:val="single"/>
          </w:rPr>
          <w:t>Rising Up: The Power of Narrative in Pursuing Racial Justice</w:t>
        </w:r>
      </w:hyperlink>
      <w:r>
        <w:rPr>
          <w:rFonts w:ascii="Times New Roman" w:eastAsia="Times New Roman" w:hAnsi="Times New Roman" w:cs="Times New Roman"/>
          <w:color w:val="222222"/>
          <w:sz w:val="28"/>
          <w:szCs w:val="28"/>
          <w:highlight w:val="white"/>
        </w:rPr>
        <w:t xml:space="preserve"> (City Lights Books, 2023). </w:t>
      </w:r>
      <w:r>
        <w:rPr>
          <w:rFonts w:ascii="Times New Roman" w:eastAsia="Times New Roman" w:hAnsi="Times New Roman" w:cs="Times New Roman"/>
          <w:sz w:val="28"/>
          <w:szCs w:val="28"/>
          <w:highlight w:val="white"/>
        </w:rPr>
        <w:t xml:space="preserve">She is a writing fellow for the </w:t>
      </w:r>
      <w:hyperlink r:id="rId7">
        <w:r>
          <w:rPr>
            <w:rFonts w:ascii="Times New Roman" w:eastAsia="Times New Roman" w:hAnsi="Times New Roman" w:cs="Times New Roman"/>
            <w:color w:val="1155CC"/>
            <w:sz w:val="28"/>
            <w:szCs w:val="28"/>
            <w:highlight w:val="white"/>
            <w:u w:val="single"/>
          </w:rPr>
          <w:t>Economy for All</w:t>
        </w:r>
      </w:hyperlink>
      <w:r>
        <w:rPr>
          <w:rFonts w:ascii="Times New Roman" w:eastAsia="Times New Roman" w:hAnsi="Times New Roman" w:cs="Times New Roman"/>
          <w:sz w:val="28"/>
          <w:szCs w:val="28"/>
          <w:highlight w:val="white"/>
        </w:rPr>
        <w:t xml:space="preserve"> project at the Independent Media Institute and </w:t>
      </w:r>
      <w:r>
        <w:rPr>
          <w:rFonts w:ascii="Times New Roman" w:eastAsia="Times New Roman" w:hAnsi="Times New Roman" w:cs="Times New Roman"/>
          <w:color w:val="222222"/>
          <w:sz w:val="28"/>
          <w:szCs w:val="28"/>
          <w:highlight w:val="white"/>
        </w:rPr>
        <w:t xml:space="preserve">the racial justice and civil liberties editor at </w:t>
      </w:r>
      <w:hyperlink r:id="rId8">
        <w:r>
          <w:rPr>
            <w:rFonts w:ascii="Times New Roman" w:eastAsia="Times New Roman" w:hAnsi="Times New Roman" w:cs="Times New Roman"/>
            <w:color w:val="1155CC"/>
            <w:sz w:val="28"/>
            <w:szCs w:val="28"/>
            <w:highlight w:val="white"/>
            <w:u w:val="single"/>
          </w:rPr>
          <w:t>Yes! Magazine</w:t>
        </w:r>
      </w:hyperlink>
      <w:r>
        <w:rPr>
          <w:rFonts w:ascii="Times New Roman" w:eastAsia="Times New Roman" w:hAnsi="Times New Roman" w:cs="Times New Roman"/>
          <w:color w:val="222222"/>
          <w:sz w:val="28"/>
          <w:szCs w:val="28"/>
          <w:highlight w:val="white"/>
        </w:rPr>
        <w:t xml:space="preserve">. She serves as the co-director of the nonprofit solidarity organization the </w:t>
      </w:r>
      <w:hyperlink r:id="rId9">
        <w:r>
          <w:rPr>
            <w:rFonts w:ascii="Times New Roman" w:eastAsia="Times New Roman" w:hAnsi="Times New Roman" w:cs="Times New Roman"/>
            <w:color w:val="1155CC"/>
            <w:sz w:val="28"/>
            <w:szCs w:val="28"/>
            <w:highlight w:val="white"/>
            <w:u w:val="single"/>
          </w:rPr>
          <w:t>Afghan Women’s Mission</w:t>
        </w:r>
      </w:hyperlink>
      <w:r>
        <w:rPr>
          <w:rFonts w:ascii="Times New Roman" w:eastAsia="Times New Roman" w:hAnsi="Times New Roman" w:cs="Times New Roman"/>
          <w:color w:val="222222"/>
          <w:sz w:val="28"/>
          <w:szCs w:val="28"/>
          <w:highlight w:val="white"/>
        </w:rPr>
        <w:t xml:space="preserve"> and is a co-author of </w:t>
      </w:r>
      <w:hyperlink r:id="rId10">
        <w:r>
          <w:rPr>
            <w:rFonts w:ascii="Times New Roman" w:eastAsia="Times New Roman" w:hAnsi="Times New Roman" w:cs="Times New Roman"/>
            <w:i/>
            <w:color w:val="1155CC"/>
            <w:sz w:val="28"/>
            <w:szCs w:val="28"/>
            <w:highlight w:val="white"/>
            <w:u w:val="single"/>
          </w:rPr>
          <w:t>Bleeding Afghanistan</w:t>
        </w:r>
      </w:hyperlink>
      <w:r>
        <w:rPr>
          <w:rFonts w:ascii="Times New Roman" w:eastAsia="Times New Roman" w:hAnsi="Times New Roman" w:cs="Times New Roman"/>
          <w:color w:val="222222"/>
          <w:sz w:val="28"/>
          <w:szCs w:val="28"/>
          <w:highlight w:val="white"/>
        </w:rPr>
        <w:t xml:space="preserve">. She also sits on the board of directors of </w:t>
      </w:r>
      <w:hyperlink r:id="rId11">
        <w:r>
          <w:rPr>
            <w:rFonts w:ascii="Times New Roman" w:eastAsia="Times New Roman" w:hAnsi="Times New Roman" w:cs="Times New Roman"/>
            <w:color w:val="1155CC"/>
            <w:sz w:val="28"/>
            <w:szCs w:val="28"/>
            <w:highlight w:val="white"/>
            <w:u w:val="single"/>
          </w:rPr>
          <w:t>Justice Action Center</w:t>
        </w:r>
      </w:hyperlink>
      <w:r>
        <w:rPr>
          <w:rFonts w:ascii="Times New Roman" w:eastAsia="Times New Roman" w:hAnsi="Times New Roman" w:cs="Times New Roman"/>
          <w:color w:val="222222"/>
          <w:sz w:val="28"/>
          <w:szCs w:val="28"/>
          <w:highlight w:val="white"/>
        </w:rPr>
        <w:t>, an immigrant rights organization.</w:t>
      </w:r>
    </w:p>
    <w:p w14:paraId="00000005" w14:textId="77777777" w:rsidR="00E11E2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E11E20" w:rsidRDefault="00000000">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12">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7" w14:textId="77777777" w:rsidR="00E11E2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Immigration, Social Justice, Labor, Climate Change, Community, Food, Economy, Politics, North America/United States of America, Trump, Opinion, News, Time-Sensitive</w:t>
      </w:r>
    </w:p>
    <w:p w14:paraId="00000008" w14:textId="77777777" w:rsidR="00E11E20" w:rsidRDefault="00E11E20">
      <w:pPr>
        <w:widowControl w:val="0"/>
        <w:spacing w:before="200" w:after="200"/>
        <w:rPr>
          <w:rFonts w:ascii="Times New Roman" w:eastAsia="Times New Roman" w:hAnsi="Times New Roman" w:cs="Times New Roman"/>
          <w:b/>
          <w:sz w:val="28"/>
          <w:szCs w:val="28"/>
          <w:highlight w:val="white"/>
        </w:rPr>
      </w:pPr>
    </w:p>
    <w:p w14:paraId="00000009" w14:textId="77777777" w:rsidR="00E11E2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E11E2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When the Eaton Fire began on January 7, 2025, in Altadena, California, it blazed through residential neighborhoods, destroying thousands of family homes. On the morning of January 8, as businesses burned on North Lake Avenue, a group of migrant workers met </w:t>
      </w:r>
      <w:proofErr w:type="gramStart"/>
      <w:r>
        <w:rPr>
          <w:rFonts w:ascii="Times New Roman" w:eastAsia="Times New Roman" w:hAnsi="Times New Roman" w:cs="Times New Roman"/>
          <w:sz w:val="28"/>
          <w:szCs w:val="28"/>
          <w:highlight w:val="white"/>
        </w:rPr>
        <w:t>2</w:t>
      </w:r>
      <w:proofErr w:type="gramEnd"/>
      <w:r>
        <w:rPr>
          <w:rFonts w:ascii="Times New Roman" w:eastAsia="Times New Roman" w:hAnsi="Times New Roman" w:cs="Times New Roman"/>
          <w:sz w:val="28"/>
          <w:szCs w:val="28"/>
          <w:highlight w:val="white"/>
        </w:rPr>
        <w:t xml:space="preserve"> miles to the south in neighboring Pasadena. They gathered at 6 a.m. to discuss an emergency response to the fires.</w:t>
      </w:r>
    </w:p>
    <w:p w14:paraId="0000000B" w14:textId="77777777" w:rsidR="00E11E2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For the past 25 years, the </w:t>
      </w:r>
      <w:hyperlink r:id="rId13">
        <w:r>
          <w:rPr>
            <w:rFonts w:ascii="Times New Roman" w:eastAsia="Times New Roman" w:hAnsi="Times New Roman" w:cs="Times New Roman"/>
            <w:color w:val="1155CC"/>
            <w:sz w:val="28"/>
            <w:szCs w:val="28"/>
            <w:highlight w:val="white"/>
            <w:u w:val="single"/>
          </w:rPr>
          <w:t>Pasadena Community Job Center</w:t>
        </w:r>
      </w:hyperlink>
      <w:r>
        <w:rPr>
          <w:rFonts w:ascii="Times New Roman" w:eastAsia="Times New Roman" w:hAnsi="Times New Roman" w:cs="Times New Roman"/>
          <w:sz w:val="28"/>
          <w:szCs w:val="28"/>
          <w:highlight w:val="white"/>
        </w:rPr>
        <w:t xml:space="preserve"> on South Lake Avenue </w:t>
      </w:r>
      <w:r>
        <w:rPr>
          <w:rFonts w:ascii="Times New Roman" w:eastAsia="Times New Roman" w:hAnsi="Times New Roman" w:cs="Times New Roman"/>
          <w:sz w:val="28"/>
          <w:szCs w:val="28"/>
          <w:highlight w:val="white"/>
        </w:rPr>
        <w:lastRenderedPageBreak/>
        <w:t>has connected employers with skilled migrant labor, ensuring safe work environments, a living wage for workers, and quality work for customers.</w:t>
      </w:r>
    </w:p>
    <w:p w14:paraId="0000000C" w14:textId="77777777" w:rsidR="00E11E2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Run by the </w:t>
      </w:r>
      <w:hyperlink r:id="rId14">
        <w:r>
          <w:rPr>
            <w:rFonts w:ascii="Times New Roman" w:eastAsia="Times New Roman" w:hAnsi="Times New Roman" w:cs="Times New Roman"/>
            <w:color w:val="1155CC"/>
            <w:sz w:val="28"/>
            <w:szCs w:val="28"/>
            <w:highlight w:val="white"/>
            <w:u w:val="single"/>
          </w:rPr>
          <w:t>National Day Laborer Organizing Network (NDLON)</w:t>
        </w:r>
      </w:hyperlink>
      <w:r>
        <w:rPr>
          <w:rFonts w:ascii="Times New Roman" w:eastAsia="Times New Roman" w:hAnsi="Times New Roman" w:cs="Times New Roman"/>
          <w:sz w:val="28"/>
          <w:szCs w:val="28"/>
          <w:highlight w:val="white"/>
        </w:rPr>
        <w:t>, the job center has also been a hub for much more: strengthening rights and protections for migrant workers, being of service to the local community, and sharing the culture, stories, and music of its members. NDLON’s work is intersectional, bringing together labor rights, fair pay, immigration, racial justice, climate resiliency, and community solidarity.</w:t>
      </w:r>
    </w:p>
    <w:p w14:paraId="0000000D" w14:textId="77777777" w:rsidR="00E11E2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Less than two weeks before Donald Trump’s January 20 inauguration, migrant workers, who </w:t>
      </w:r>
      <w:proofErr w:type="gramStart"/>
      <w:r>
        <w:rPr>
          <w:rFonts w:ascii="Times New Roman" w:eastAsia="Times New Roman" w:hAnsi="Times New Roman" w:cs="Times New Roman"/>
          <w:sz w:val="28"/>
          <w:szCs w:val="28"/>
          <w:highlight w:val="white"/>
        </w:rPr>
        <w:t>were poised</w:t>
      </w:r>
      <w:proofErr w:type="gramEnd"/>
      <w:r>
        <w:rPr>
          <w:rFonts w:ascii="Times New Roman" w:eastAsia="Times New Roman" w:hAnsi="Times New Roman" w:cs="Times New Roman"/>
          <w:sz w:val="28"/>
          <w:szCs w:val="28"/>
          <w:highlight w:val="white"/>
        </w:rPr>
        <w:t xml:space="preserve"> to oppose the incoming administration’s anti-immigrant agenda, quickly pivoted to emergency fire relief. Omar Leone, NDLON’s arts director, helped organize “fire relief brigades,” to clear debris and brush from burned and smoke-damaged areas in the wake of the deadly </w:t>
      </w:r>
      <w:proofErr w:type="gramStart"/>
      <w:r>
        <w:rPr>
          <w:rFonts w:ascii="Times New Roman" w:eastAsia="Times New Roman" w:hAnsi="Times New Roman" w:cs="Times New Roman"/>
          <w:sz w:val="28"/>
          <w:szCs w:val="28"/>
          <w:highlight w:val="white"/>
        </w:rPr>
        <w:t>100</w:t>
      </w:r>
      <w:proofErr w:type="gramEnd"/>
      <w:r>
        <w:rPr>
          <w:rFonts w:ascii="Times New Roman" w:eastAsia="Times New Roman" w:hAnsi="Times New Roman" w:cs="Times New Roman"/>
          <w:sz w:val="28"/>
          <w:szCs w:val="28"/>
          <w:highlight w:val="white"/>
        </w:rPr>
        <w:t xml:space="preserve"> miles per hour winds.</w:t>
      </w:r>
    </w:p>
    <w:p w14:paraId="0000000E" w14:textId="77777777" w:rsidR="00E11E2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NDLON put the call out for volunteers and workers and, over several weeks, trained members of the brigades outfitted them with protective gear and cleaning equipment, and sent them to impacted neighborhoods with trucks bearing the slogan “</w:t>
      </w:r>
      <w:r>
        <w:rPr>
          <w:rFonts w:ascii="Times New Roman" w:eastAsia="Times New Roman" w:hAnsi="Times New Roman" w:cs="Times New Roman"/>
          <w:i/>
          <w:sz w:val="28"/>
          <w:szCs w:val="28"/>
          <w:highlight w:val="white"/>
        </w:rPr>
        <w:t>Solo El Pueblo, Salva Al Pueblo</w:t>
      </w:r>
      <w:r>
        <w:rPr>
          <w:rFonts w:ascii="Times New Roman" w:eastAsia="Times New Roman" w:hAnsi="Times New Roman" w:cs="Times New Roman"/>
          <w:sz w:val="28"/>
          <w:szCs w:val="28"/>
          <w:highlight w:val="white"/>
        </w:rPr>
        <w:t xml:space="preserve">,” translated to “Only the People Can Save the People.” Immigrants </w:t>
      </w:r>
      <w:proofErr w:type="gramStart"/>
      <w:r>
        <w:rPr>
          <w:rFonts w:ascii="Times New Roman" w:eastAsia="Times New Roman" w:hAnsi="Times New Roman" w:cs="Times New Roman"/>
          <w:sz w:val="28"/>
          <w:szCs w:val="28"/>
          <w:highlight w:val="white"/>
        </w:rPr>
        <w:t>worked alongside</w:t>
      </w:r>
      <w:proofErr w:type="gramEnd"/>
      <w:r>
        <w:rPr>
          <w:rFonts w:ascii="Times New Roman" w:eastAsia="Times New Roman" w:hAnsi="Times New Roman" w:cs="Times New Roman"/>
          <w:sz w:val="28"/>
          <w:szCs w:val="28"/>
          <w:highlight w:val="white"/>
        </w:rPr>
        <w:t xml:space="preserve"> citizens, and workers stood shoulder to shoulder with employers. Leone, in an </w:t>
      </w:r>
      <w:hyperlink r:id="rId15">
        <w:r>
          <w:rPr>
            <w:rFonts w:ascii="Times New Roman" w:eastAsia="Times New Roman" w:hAnsi="Times New Roman" w:cs="Times New Roman"/>
            <w:color w:val="1155CC"/>
            <w:sz w:val="28"/>
            <w:szCs w:val="28"/>
            <w:highlight w:val="white"/>
            <w:u w:val="single"/>
          </w:rPr>
          <w:t>interview</w:t>
        </w:r>
      </w:hyperlink>
      <w:r>
        <w:rPr>
          <w:rFonts w:ascii="Times New Roman" w:eastAsia="Times New Roman" w:hAnsi="Times New Roman" w:cs="Times New Roman"/>
          <w:sz w:val="28"/>
          <w:szCs w:val="28"/>
          <w:highlight w:val="white"/>
        </w:rPr>
        <w:t xml:space="preserve"> on </w:t>
      </w:r>
      <w:r>
        <w:rPr>
          <w:rFonts w:ascii="Times New Roman" w:eastAsia="Times New Roman" w:hAnsi="Times New Roman" w:cs="Times New Roman"/>
          <w:i/>
          <w:sz w:val="28"/>
          <w:szCs w:val="28"/>
          <w:highlight w:val="white"/>
        </w:rPr>
        <w:t xml:space="preserve">YES! Presents: Rising Up </w:t>
      </w:r>
      <w:proofErr w:type="gramStart"/>
      <w:r>
        <w:rPr>
          <w:rFonts w:ascii="Times New Roman" w:eastAsia="Times New Roman" w:hAnsi="Times New Roman" w:cs="Times New Roman"/>
          <w:i/>
          <w:sz w:val="28"/>
          <w:szCs w:val="28"/>
          <w:highlight w:val="white"/>
        </w:rPr>
        <w:t>With</w:t>
      </w:r>
      <w:proofErr w:type="gramEnd"/>
      <w:r>
        <w:rPr>
          <w:rFonts w:ascii="Times New Roman" w:eastAsia="Times New Roman" w:hAnsi="Times New Roman" w:cs="Times New Roman"/>
          <w:i/>
          <w:sz w:val="28"/>
          <w:szCs w:val="28"/>
          <w:highlight w:val="white"/>
        </w:rPr>
        <w:t xml:space="preserve"> Sonali</w:t>
      </w:r>
      <w:r>
        <w:rPr>
          <w:rFonts w:ascii="Times New Roman" w:eastAsia="Times New Roman" w:hAnsi="Times New Roman" w:cs="Times New Roman"/>
          <w:sz w:val="28"/>
          <w:szCs w:val="28"/>
          <w:highlight w:val="white"/>
        </w:rPr>
        <w:t>, explained how the brigades consisted of “day laborers, household workers, and many community volunteers from various areas of the greater Los Angeles area.”</w:t>
      </w:r>
    </w:p>
    <w:p w14:paraId="0000000F" w14:textId="77777777" w:rsidR="00E11E2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On the morning of January 10, as I surveyed the damage in the smoke-filled air of my North Pasadena neighborhood, I hailed </w:t>
      </w:r>
      <w:proofErr w:type="gramStart"/>
      <w:r>
        <w:rPr>
          <w:rFonts w:ascii="Times New Roman" w:eastAsia="Times New Roman" w:hAnsi="Times New Roman" w:cs="Times New Roman"/>
          <w:sz w:val="28"/>
          <w:szCs w:val="28"/>
          <w:highlight w:val="white"/>
        </w:rPr>
        <w:t>such a</w:t>
      </w:r>
      <w:proofErr w:type="gramEnd"/>
      <w:r>
        <w:rPr>
          <w:rFonts w:ascii="Times New Roman" w:eastAsia="Times New Roman" w:hAnsi="Times New Roman" w:cs="Times New Roman"/>
          <w:sz w:val="28"/>
          <w:szCs w:val="28"/>
          <w:highlight w:val="white"/>
        </w:rPr>
        <w:t xml:space="preserve"> group working on my street and requested their help to clear my backyard of debris.</w:t>
      </w:r>
    </w:p>
    <w:p w14:paraId="00000010" w14:textId="77777777" w:rsidR="00E11E2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fire danger was still high, and in the horror-filled aftermath of the devastating tragedy, the fire relief brigades engaged in a simple act of solidarity that I will </w:t>
      </w:r>
      <w:proofErr w:type="gramStart"/>
      <w:r>
        <w:rPr>
          <w:rFonts w:ascii="Times New Roman" w:eastAsia="Times New Roman" w:hAnsi="Times New Roman" w:cs="Times New Roman"/>
          <w:sz w:val="28"/>
          <w:szCs w:val="28"/>
          <w:highlight w:val="white"/>
        </w:rPr>
        <w:t>not soon</w:t>
      </w:r>
      <w:proofErr w:type="gramEnd"/>
      <w:r>
        <w:rPr>
          <w:rFonts w:ascii="Times New Roman" w:eastAsia="Times New Roman" w:hAnsi="Times New Roman" w:cs="Times New Roman"/>
          <w:sz w:val="28"/>
          <w:szCs w:val="28"/>
          <w:highlight w:val="white"/>
        </w:rPr>
        <w:t xml:space="preserve"> forget. A group of well-trained young people—non-immigrants working under the leadership of immigrants—expertly cleared my backyard of dangerous debris, fallen fence panels, tree branches, and broken light bulbs, and hauled it all away in trucks.</w:t>
      </w:r>
    </w:p>
    <w:p w14:paraId="00000011" w14:textId="77777777" w:rsidR="00E11E2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At the same time, as it was overseeing such brigades, the Pasadena Community Job Center set up a donation hub in an empty lot next to its offices where community members dropped off food, clothing, and other necessities, and migrant workers organized to distribute them to impacted families. It became the largest hub in Pasadena during the early days after the fires. Its ethos was distinct from other donation centers, offering “</w:t>
      </w:r>
      <w:hyperlink r:id="rId16">
        <w:r>
          <w:rPr>
            <w:rFonts w:ascii="Times New Roman" w:eastAsia="Times New Roman" w:hAnsi="Times New Roman" w:cs="Times New Roman"/>
            <w:color w:val="1155CC"/>
            <w:sz w:val="28"/>
            <w:szCs w:val="28"/>
            <w:highlight w:val="white"/>
            <w:u w:val="single"/>
          </w:rPr>
          <w:t>solidarity, not charity</w:t>
        </w:r>
      </w:hyperlink>
      <w:r>
        <w:rPr>
          <w:rFonts w:ascii="Times New Roman" w:eastAsia="Times New Roman" w:hAnsi="Times New Roman" w:cs="Times New Roman"/>
          <w:sz w:val="28"/>
          <w:szCs w:val="28"/>
          <w:highlight w:val="white"/>
        </w:rPr>
        <w:t>”—a slogan emblazoned on the Pasadena Community Job Center’s wall.</w:t>
      </w:r>
    </w:p>
    <w:p w14:paraId="00000012" w14:textId="77777777" w:rsidR="00E11E2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Pasadena Community Job Center had all the expertise necessary to mobilize skilled workers in the wake of the disaster. Leone explained how members of the fire </w:t>
      </w:r>
      <w:proofErr w:type="gramStart"/>
      <w:r>
        <w:rPr>
          <w:rFonts w:ascii="Times New Roman" w:eastAsia="Times New Roman" w:hAnsi="Times New Roman" w:cs="Times New Roman"/>
          <w:sz w:val="28"/>
          <w:szCs w:val="28"/>
          <w:highlight w:val="white"/>
        </w:rPr>
        <w:t>brigades</w:t>
      </w:r>
      <w:proofErr w:type="gramEnd"/>
      <w:r>
        <w:rPr>
          <w:rFonts w:ascii="Times New Roman" w:eastAsia="Times New Roman" w:hAnsi="Times New Roman" w:cs="Times New Roman"/>
          <w:sz w:val="28"/>
          <w:szCs w:val="28"/>
          <w:highlight w:val="white"/>
        </w:rPr>
        <w:t xml:space="preserve"> </w:t>
      </w:r>
      <w:proofErr w:type="gramStart"/>
      <w:r>
        <w:rPr>
          <w:rFonts w:ascii="Times New Roman" w:eastAsia="Times New Roman" w:hAnsi="Times New Roman" w:cs="Times New Roman"/>
          <w:sz w:val="28"/>
          <w:szCs w:val="28"/>
          <w:highlight w:val="white"/>
        </w:rPr>
        <w:t>were required</w:t>
      </w:r>
      <w:proofErr w:type="gramEnd"/>
      <w:r>
        <w:rPr>
          <w:rFonts w:ascii="Times New Roman" w:eastAsia="Times New Roman" w:hAnsi="Times New Roman" w:cs="Times New Roman"/>
          <w:sz w:val="28"/>
          <w:szCs w:val="28"/>
          <w:highlight w:val="white"/>
        </w:rPr>
        <w:t xml:space="preserve"> to sit through a day-long formal OSHA training to ensure they understood how to safely work and dispose of materials.</w:t>
      </w:r>
    </w:p>
    <w:p w14:paraId="00000013" w14:textId="77777777" w:rsidR="00E11E2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Pablo Alvarado, NDLON’s co-executive director, pointed out in an </w:t>
      </w:r>
      <w:hyperlink r:id="rId17">
        <w:r>
          <w:rPr>
            <w:rFonts w:ascii="Times New Roman" w:eastAsia="Times New Roman" w:hAnsi="Times New Roman" w:cs="Times New Roman"/>
            <w:color w:val="1155CC"/>
            <w:sz w:val="28"/>
            <w:szCs w:val="28"/>
            <w:highlight w:val="white"/>
            <w:u w:val="single"/>
          </w:rPr>
          <w:t>interview</w:t>
        </w:r>
      </w:hyperlink>
      <w:r>
        <w:rPr>
          <w:rFonts w:ascii="Times New Roman" w:eastAsia="Times New Roman" w:hAnsi="Times New Roman" w:cs="Times New Roman"/>
          <w:sz w:val="28"/>
          <w:szCs w:val="28"/>
          <w:highlight w:val="white"/>
        </w:rPr>
        <w:t xml:space="preserve"> on </w:t>
      </w:r>
      <w:r>
        <w:rPr>
          <w:rFonts w:ascii="Times New Roman" w:eastAsia="Times New Roman" w:hAnsi="Times New Roman" w:cs="Times New Roman"/>
          <w:i/>
          <w:sz w:val="28"/>
          <w:szCs w:val="28"/>
          <w:highlight w:val="white"/>
        </w:rPr>
        <w:t xml:space="preserve">YES! Presents: Rising Up </w:t>
      </w:r>
      <w:proofErr w:type="gramStart"/>
      <w:r>
        <w:rPr>
          <w:rFonts w:ascii="Times New Roman" w:eastAsia="Times New Roman" w:hAnsi="Times New Roman" w:cs="Times New Roman"/>
          <w:i/>
          <w:sz w:val="28"/>
          <w:szCs w:val="28"/>
          <w:highlight w:val="white"/>
        </w:rPr>
        <w:t>With</w:t>
      </w:r>
      <w:proofErr w:type="gramEnd"/>
      <w:r>
        <w:rPr>
          <w:rFonts w:ascii="Times New Roman" w:eastAsia="Times New Roman" w:hAnsi="Times New Roman" w:cs="Times New Roman"/>
          <w:i/>
          <w:sz w:val="28"/>
          <w:szCs w:val="28"/>
          <w:highlight w:val="white"/>
        </w:rPr>
        <w:t xml:space="preserve"> Sonali</w:t>
      </w:r>
      <w:r>
        <w:rPr>
          <w:rFonts w:ascii="Times New Roman" w:eastAsia="Times New Roman" w:hAnsi="Times New Roman" w:cs="Times New Roman"/>
          <w:sz w:val="28"/>
          <w:szCs w:val="28"/>
          <w:highlight w:val="white"/>
        </w:rPr>
        <w:t xml:space="preserve"> that, “It’s impossible to rebuild Los Angeles without migrant labor.” He explained, “A significant segment of people who work in the construction industry are undocumented immigrants.”</w:t>
      </w:r>
    </w:p>
    <w:p w14:paraId="00000014" w14:textId="77777777" w:rsidR="00E11E2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Yet, at the same time as migrant workers were volunteering their time to clean up Altadena, NDLON was engaged in rigorous “Know Your Rights” workshops and trainings in Pasadena and around the country in preparation for the coming onslaught of federal immigration enforcement agents. Vulnerable workers were learning how to defend themselves from government forces while being of service to a devastated region.</w:t>
      </w:r>
    </w:p>
    <w:p w14:paraId="00000015" w14:textId="77777777" w:rsidR="00E11E2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“Before the fires, I was feeling </w:t>
      </w:r>
      <w:proofErr w:type="gramStart"/>
      <w:r>
        <w:rPr>
          <w:rFonts w:ascii="Times New Roman" w:eastAsia="Times New Roman" w:hAnsi="Times New Roman" w:cs="Times New Roman"/>
          <w:sz w:val="28"/>
          <w:szCs w:val="28"/>
          <w:highlight w:val="white"/>
        </w:rPr>
        <w:t>really unsafe</w:t>
      </w:r>
      <w:proofErr w:type="gramEnd"/>
      <w:r>
        <w:rPr>
          <w:rFonts w:ascii="Times New Roman" w:eastAsia="Times New Roman" w:hAnsi="Times New Roman" w:cs="Times New Roman"/>
          <w:sz w:val="28"/>
          <w:szCs w:val="28"/>
          <w:highlight w:val="white"/>
        </w:rPr>
        <w:t xml:space="preserve">. I was having so much anxiety about </w:t>
      </w:r>
      <w:proofErr w:type="gramStart"/>
      <w:r>
        <w:rPr>
          <w:rFonts w:ascii="Times New Roman" w:eastAsia="Times New Roman" w:hAnsi="Times New Roman" w:cs="Times New Roman"/>
          <w:sz w:val="28"/>
          <w:szCs w:val="28"/>
          <w:highlight w:val="white"/>
        </w:rPr>
        <w:t>what’s</w:t>
      </w:r>
      <w:proofErr w:type="gramEnd"/>
      <w:r>
        <w:rPr>
          <w:rFonts w:ascii="Times New Roman" w:eastAsia="Times New Roman" w:hAnsi="Times New Roman" w:cs="Times New Roman"/>
          <w:sz w:val="28"/>
          <w:szCs w:val="28"/>
          <w:highlight w:val="white"/>
        </w:rPr>
        <w:t xml:space="preserve"> coming from the Trump administration, preparing for it,” said Alvarado. “There was so much stress. And when we saw people from all </w:t>
      </w:r>
      <w:proofErr w:type="gramStart"/>
      <w:r>
        <w:rPr>
          <w:rFonts w:ascii="Times New Roman" w:eastAsia="Times New Roman" w:hAnsi="Times New Roman" w:cs="Times New Roman"/>
          <w:sz w:val="28"/>
          <w:szCs w:val="28"/>
          <w:highlight w:val="white"/>
        </w:rPr>
        <w:t>walks of life</w:t>
      </w:r>
      <w:proofErr w:type="gramEnd"/>
      <w:r>
        <w:rPr>
          <w:rFonts w:ascii="Times New Roman" w:eastAsia="Times New Roman" w:hAnsi="Times New Roman" w:cs="Times New Roman"/>
          <w:sz w:val="28"/>
          <w:szCs w:val="28"/>
          <w:highlight w:val="white"/>
        </w:rPr>
        <w:t xml:space="preserve"> coming together… I just know that the world is better than what the political leaders are saying.”</w:t>
      </w:r>
    </w:p>
    <w:p w14:paraId="00000016" w14:textId="77777777" w:rsidR="00E11E2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The story we </w:t>
      </w:r>
      <w:proofErr w:type="gramStart"/>
      <w:r>
        <w:rPr>
          <w:rFonts w:ascii="Times New Roman" w:eastAsia="Times New Roman" w:hAnsi="Times New Roman" w:cs="Times New Roman"/>
          <w:sz w:val="28"/>
          <w:szCs w:val="28"/>
          <w:highlight w:val="white"/>
        </w:rPr>
        <w:t>are told</w:t>
      </w:r>
      <w:proofErr w:type="gramEnd"/>
      <w:r>
        <w:rPr>
          <w:rFonts w:ascii="Times New Roman" w:eastAsia="Times New Roman" w:hAnsi="Times New Roman" w:cs="Times New Roman"/>
          <w:sz w:val="28"/>
          <w:szCs w:val="28"/>
          <w:highlight w:val="white"/>
        </w:rPr>
        <w:t xml:space="preserve"> about immigrants, primarily by conservative leaders, but also increasingly liberal politicians, is antithetical to the reality. It is a false narrative that immigrants are a burden on society. In such a context NDLON’s transformative work tells the opposite story, a true narrative of immigrants being indispensable members of our communities.</w:t>
      </w:r>
    </w:p>
    <w:p w14:paraId="00000017" w14:textId="77777777" w:rsidR="00E11E2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lastRenderedPageBreak/>
        <w:t xml:space="preserve">Take the anecdote Alvarado related to me about a pro-Trump volunteer with NDLON’s fire relief brigades. Early on during the clean-up effort, Alvarado led a large crew of about </w:t>
      </w:r>
      <w:proofErr w:type="gramStart"/>
      <w:r>
        <w:rPr>
          <w:rFonts w:ascii="Times New Roman" w:eastAsia="Times New Roman" w:hAnsi="Times New Roman" w:cs="Times New Roman"/>
          <w:sz w:val="28"/>
          <w:szCs w:val="28"/>
          <w:highlight w:val="white"/>
        </w:rPr>
        <w:t>100</w:t>
      </w:r>
      <w:proofErr w:type="gramEnd"/>
      <w:r>
        <w:rPr>
          <w:rFonts w:ascii="Times New Roman" w:eastAsia="Times New Roman" w:hAnsi="Times New Roman" w:cs="Times New Roman"/>
          <w:sz w:val="28"/>
          <w:szCs w:val="28"/>
          <w:highlight w:val="white"/>
        </w:rPr>
        <w:t xml:space="preserve"> people to clean Pasadena’s Central Park of fallen trees. A young man who had helped to lift and move large tree trunks </w:t>
      </w:r>
      <w:proofErr w:type="gramStart"/>
      <w:r>
        <w:rPr>
          <w:rFonts w:ascii="Times New Roman" w:eastAsia="Times New Roman" w:hAnsi="Times New Roman" w:cs="Times New Roman"/>
          <w:sz w:val="28"/>
          <w:szCs w:val="28"/>
          <w:highlight w:val="white"/>
        </w:rPr>
        <w:t>was so moved</w:t>
      </w:r>
      <w:proofErr w:type="gramEnd"/>
      <w:r>
        <w:rPr>
          <w:rFonts w:ascii="Times New Roman" w:eastAsia="Times New Roman" w:hAnsi="Times New Roman" w:cs="Times New Roman"/>
          <w:sz w:val="28"/>
          <w:szCs w:val="28"/>
          <w:highlight w:val="white"/>
        </w:rPr>
        <w:t xml:space="preserve"> by his experience that he approached the NDLON leader and asked for a hug. “We embraced and I thanked him,” said Alvarado. “After the embrace, I looked at him and he was wearing a ‘Make America Great Again’ hat.”</w:t>
      </w:r>
    </w:p>
    <w:p w14:paraId="00000018" w14:textId="77777777" w:rsidR="00E11E2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To Alvarado, this was proof that “the divisions [between people] are imposed from the top-down.”</w:t>
      </w:r>
    </w:p>
    <w:p w14:paraId="00000019" w14:textId="77777777" w:rsidR="00E11E2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NDLON’s efforts have not only helped to demonstrate to conservative pro-Trump voters just how essential immigrant workers are to U.S. towns and cities but also solidified ties between Black and Brown communities. Altadena is a </w:t>
      </w:r>
      <w:hyperlink r:id="rId18">
        <w:r>
          <w:rPr>
            <w:rFonts w:ascii="Times New Roman" w:eastAsia="Times New Roman" w:hAnsi="Times New Roman" w:cs="Times New Roman"/>
            <w:color w:val="1155CC"/>
            <w:sz w:val="28"/>
            <w:szCs w:val="28"/>
            <w:highlight w:val="white"/>
            <w:u w:val="single"/>
          </w:rPr>
          <w:t>historically Black town</w:t>
        </w:r>
      </w:hyperlink>
      <w:r>
        <w:rPr>
          <w:rFonts w:ascii="Times New Roman" w:eastAsia="Times New Roman" w:hAnsi="Times New Roman" w:cs="Times New Roman"/>
          <w:sz w:val="28"/>
          <w:szCs w:val="28"/>
          <w:highlight w:val="white"/>
        </w:rPr>
        <w:t>, one where home ownership was within reach.</w:t>
      </w:r>
    </w:p>
    <w:p w14:paraId="0000001A" w14:textId="77777777" w:rsidR="00E11E2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According to Leone, “The Pasadena [Community Job] Center has built strong relationships with the Black community, and this is something we feel very proud of.” He sees a common cause between migrant workers and Black residents, “because the Black community also faces a lot of challenges, a lot of discrimination.”</w:t>
      </w:r>
    </w:p>
    <w:p w14:paraId="0000001B" w14:textId="77777777" w:rsidR="00E11E2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Solidarity is the antidote to division. NDLON’s work at the Pasadena Community Job Center offers a model for a path out of the Trump administration’s fascism. It is strategic, effective, and counteracts the propaganda of hate.</w:t>
      </w:r>
    </w:p>
    <w:p w14:paraId="0000001C" w14:textId="77777777" w:rsidR="00E11E20" w:rsidRDefault="00000000">
      <w:pPr>
        <w:widowControl w:val="0"/>
        <w:spacing w:before="200" w:after="200"/>
        <w:rPr>
          <w:rFonts w:ascii="Times New Roman" w:eastAsia="Times New Roman" w:hAnsi="Times New Roman" w:cs="Times New Roman"/>
          <w:sz w:val="28"/>
          <w:szCs w:val="28"/>
          <w:highlight w:val="white"/>
        </w:rPr>
      </w:pPr>
      <w:proofErr w:type="gramStart"/>
      <w:r>
        <w:rPr>
          <w:rFonts w:ascii="Times New Roman" w:eastAsia="Times New Roman" w:hAnsi="Times New Roman" w:cs="Times New Roman"/>
          <w:sz w:val="28"/>
          <w:szCs w:val="28"/>
          <w:highlight w:val="white"/>
        </w:rPr>
        <w:t>Most of</w:t>
      </w:r>
      <w:proofErr w:type="gramEnd"/>
      <w:r>
        <w:rPr>
          <w:rFonts w:ascii="Times New Roman" w:eastAsia="Times New Roman" w:hAnsi="Times New Roman" w:cs="Times New Roman"/>
          <w:sz w:val="28"/>
          <w:szCs w:val="28"/>
          <w:highlight w:val="white"/>
        </w:rPr>
        <w:t xml:space="preserve"> all, NDLON’s work offers a sense of hope to those who are tempted to give up in the face of authoritarianism, hate, and climate catastrophe—in the same vein as Altadena’s residents hoping to rebuild and rise from the ashes of the Eaton Fire.</w:t>
      </w:r>
    </w:p>
    <w:p w14:paraId="0000001D" w14:textId="77777777" w:rsidR="00E11E20"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Leone, who leads NDLON’s music band, </w:t>
      </w:r>
      <w:hyperlink r:id="rId19">
        <w:r>
          <w:rPr>
            <w:rFonts w:ascii="Times New Roman" w:eastAsia="Times New Roman" w:hAnsi="Times New Roman" w:cs="Times New Roman"/>
            <w:color w:val="1155CC"/>
            <w:sz w:val="28"/>
            <w:szCs w:val="28"/>
            <w:highlight w:val="white"/>
            <w:u w:val="single"/>
          </w:rPr>
          <w:t xml:space="preserve">Los </w:t>
        </w:r>
        <w:proofErr w:type="spellStart"/>
        <w:r>
          <w:rPr>
            <w:rFonts w:ascii="Times New Roman" w:eastAsia="Times New Roman" w:hAnsi="Times New Roman" w:cs="Times New Roman"/>
            <w:color w:val="1155CC"/>
            <w:sz w:val="28"/>
            <w:szCs w:val="28"/>
            <w:highlight w:val="white"/>
            <w:u w:val="single"/>
          </w:rPr>
          <w:t>Jornaleros</w:t>
        </w:r>
        <w:proofErr w:type="spellEnd"/>
        <w:r>
          <w:rPr>
            <w:rFonts w:ascii="Times New Roman" w:eastAsia="Times New Roman" w:hAnsi="Times New Roman" w:cs="Times New Roman"/>
            <w:color w:val="1155CC"/>
            <w:sz w:val="28"/>
            <w:szCs w:val="28"/>
            <w:highlight w:val="white"/>
            <w:u w:val="single"/>
          </w:rPr>
          <w:t xml:space="preserve"> del Norte</w:t>
        </w:r>
      </w:hyperlink>
      <w:r>
        <w:rPr>
          <w:rFonts w:ascii="Times New Roman" w:eastAsia="Times New Roman" w:hAnsi="Times New Roman" w:cs="Times New Roman"/>
          <w:sz w:val="28"/>
          <w:szCs w:val="28"/>
          <w:highlight w:val="white"/>
        </w:rPr>
        <w:t xml:space="preserve">, wrote a Spanish-language </w:t>
      </w:r>
      <w:hyperlink r:id="rId20">
        <w:r>
          <w:rPr>
            <w:rFonts w:ascii="Times New Roman" w:eastAsia="Times New Roman" w:hAnsi="Times New Roman" w:cs="Times New Roman"/>
            <w:color w:val="1155CC"/>
            <w:sz w:val="28"/>
            <w:szCs w:val="28"/>
            <w:highlight w:val="white"/>
            <w:u w:val="single"/>
          </w:rPr>
          <w:t>song</w:t>
        </w:r>
      </w:hyperlink>
      <w:r>
        <w:rPr>
          <w:rFonts w:ascii="Times New Roman" w:eastAsia="Times New Roman" w:hAnsi="Times New Roman" w:cs="Times New Roman"/>
          <w:sz w:val="28"/>
          <w:szCs w:val="28"/>
          <w:highlight w:val="white"/>
        </w:rPr>
        <w:t xml:space="preserve"> about the fires called simply “Fuego.” He explained that the song, based on testimonies of people who lost their homes, </w:t>
      </w:r>
      <w:proofErr w:type="gramStart"/>
      <w:r>
        <w:rPr>
          <w:rFonts w:ascii="Times New Roman" w:eastAsia="Times New Roman" w:hAnsi="Times New Roman" w:cs="Times New Roman"/>
          <w:sz w:val="28"/>
          <w:szCs w:val="28"/>
          <w:highlight w:val="white"/>
        </w:rPr>
        <w:t>roughly translates</w:t>
      </w:r>
      <w:proofErr w:type="gramEnd"/>
      <w:r>
        <w:rPr>
          <w:rFonts w:ascii="Times New Roman" w:eastAsia="Times New Roman" w:hAnsi="Times New Roman" w:cs="Times New Roman"/>
          <w:sz w:val="28"/>
          <w:szCs w:val="28"/>
          <w:highlight w:val="white"/>
        </w:rPr>
        <w:t xml:space="preserve"> into the following:</w:t>
      </w:r>
    </w:p>
    <w:p w14:paraId="0000001E" w14:textId="77777777" w:rsidR="00E11E20" w:rsidRDefault="00000000">
      <w:pPr>
        <w:widowControl w:val="0"/>
        <w:spacing w:before="200" w:after="200"/>
        <w:ind w:left="72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“This is everything I worked for my entire life, and I lost it in the blink of an eye. But </w:t>
      </w:r>
      <w:proofErr w:type="gramStart"/>
      <w:r>
        <w:rPr>
          <w:rFonts w:ascii="Times New Roman" w:eastAsia="Times New Roman" w:hAnsi="Times New Roman" w:cs="Times New Roman"/>
          <w:sz w:val="28"/>
          <w:szCs w:val="28"/>
          <w:highlight w:val="white"/>
        </w:rPr>
        <w:t>I’m</w:t>
      </w:r>
      <w:proofErr w:type="gramEnd"/>
      <w:r>
        <w:rPr>
          <w:rFonts w:ascii="Times New Roman" w:eastAsia="Times New Roman" w:hAnsi="Times New Roman" w:cs="Times New Roman"/>
          <w:sz w:val="28"/>
          <w:szCs w:val="28"/>
          <w:highlight w:val="white"/>
        </w:rPr>
        <w:t xml:space="preserve"> going to get up from this… </w:t>
      </w:r>
      <w:proofErr w:type="gramStart"/>
      <w:r>
        <w:rPr>
          <w:rFonts w:ascii="Times New Roman" w:eastAsia="Times New Roman" w:hAnsi="Times New Roman" w:cs="Times New Roman"/>
          <w:sz w:val="28"/>
          <w:szCs w:val="28"/>
          <w:highlight w:val="white"/>
        </w:rPr>
        <w:t>I’m</w:t>
      </w:r>
      <w:proofErr w:type="gramEnd"/>
      <w:r>
        <w:rPr>
          <w:rFonts w:ascii="Times New Roman" w:eastAsia="Times New Roman" w:hAnsi="Times New Roman" w:cs="Times New Roman"/>
          <w:sz w:val="28"/>
          <w:szCs w:val="28"/>
          <w:highlight w:val="white"/>
        </w:rPr>
        <w:t xml:space="preserve"> going to start from scratch. I </w:t>
      </w:r>
      <w:proofErr w:type="gramStart"/>
      <w:r>
        <w:rPr>
          <w:rFonts w:ascii="Times New Roman" w:eastAsia="Times New Roman" w:hAnsi="Times New Roman" w:cs="Times New Roman"/>
          <w:sz w:val="28"/>
          <w:szCs w:val="28"/>
          <w:highlight w:val="white"/>
        </w:rPr>
        <w:lastRenderedPageBreak/>
        <w:t>don’t</w:t>
      </w:r>
      <w:proofErr w:type="gramEnd"/>
      <w:r>
        <w:rPr>
          <w:rFonts w:ascii="Times New Roman" w:eastAsia="Times New Roman" w:hAnsi="Times New Roman" w:cs="Times New Roman"/>
          <w:sz w:val="28"/>
          <w:szCs w:val="28"/>
          <w:highlight w:val="white"/>
        </w:rPr>
        <w:t xml:space="preserve"> know how I’m going to do it. </w:t>
      </w:r>
      <w:proofErr w:type="gramStart"/>
      <w:r>
        <w:rPr>
          <w:rFonts w:ascii="Times New Roman" w:eastAsia="Times New Roman" w:hAnsi="Times New Roman" w:cs="Times New Roman"/>
          <w:sz w:val="28"/>
          <w:szCs w:val="28"/>
          <w:highlight w:val="white"/>
        </w:rPr>
        <w:t>I’ve</w:t>
      </w:r>
      <w:proofErr w:type="gramEnd"/>
      <w:r>
        <w:rPr>
          <w:rFonts w:ascii="Times New Roman" w:eastAsia="Times New Roman" w:hAnsi="Times New Roman" w:cs="Times New Roman"/>
          <w:sz w:val="28"/>
          <w:szCs w:val="28"/>
          <w:highlight w:val="white"/>
        </w:rPr>
        <w:t xml:space="preserve"> done it in the past and I’m going to do it again.”</w:t>
      </w:r>
    </w:p>
    <w:sectPr w:rsidR="00E11E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E20"/>
    <w:rsid w:val="002A03D5"/>
    <w:rsid w:val="006D56DC"/>
    <w:rsid w:val="00E11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A0228D-ED9C-4C5C-87DF-DC8E9B0F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yesmagazine.org/authors/sonali-kolhatkar" TargetMode="External"/><Relationship Id="rId13" Type="http://schemas.openxmlformats.org/officeDocument/2006/relationships/hyperlink" Target="https://tinyurl.com/njv7ash4" TargetMode="External"/><Relationship Id="rId18" Type="http://schemas.openxmlformats.org/officeDocument/2006/relationships/hyperlink" Target="https://www.theguardian.com/us-news/2025/jan/18/altadena-fire-black-familie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independentmediainstitute.org/economy-for-all/" TargetMode="External"/><Relationship Id="rId12" Type="http://schemas.openxmlformats.org/officeDocument/2006/relationships/hyperlink" Target="https://independentmediainstitute.org/economy-for-all/" TargetMode="External"/><Relationship Id="rId17" Type="http://schemas.openxmlformats.org/officeDocument/2006/relationships/hyperlink" Target="https://risingupwithsonali.com/how-migrant-workers-are-organizing-against-trumpism/" TargetMode="External"/><Relationship Id="rId2" Type="http://schemas.openxmlformats.org/officeDocument/2006/relationships/settings" Target="settings.xml"/><Relationship Id="rId16" Type="http://schemas.openxmlformats.org/officeDocument/2006/relationships/hyperlink" Target="https://www.pasadenastarnews.com/2025/01/26/migrant-workers-lead-cleanup-crews-distribute-supplies-after-the-fires/" TargetMode="External"/><Relationship Id="rId20" Type="http://schemas.openxmlformats.org/officeDocument/2006/relationships/hyperlink" Target="https://www.instagram.com/reel/DFs9LDIS6x4/?utm_source=ig_web_copy_link&amp;igsh=MzRlODBiNWFlZA==" TargetMode="External"/><Relationship Id="rId1" Type="http://schemas.openxmlformats.org/officeDocument/2006/relationships/styles" Target="styles.xml"/><Relationship Id="rId6" Type="http://schemas.openxmlformats.org/officeDocument/2006/relationships/hyperlink" Target="https://citylights.com/city-lights-published/rise-up-the-power-of-narrative-in-pursu/" TargetMode="External"/><Relationship Id="rId11" Type="http://schemas.openxmlformats.org/officeDocument/2006/relationships/hyperlink" Target="https://justiceactioncenter.org/" TargetMode="External"/><Relationship Id="rId5" Type="http://schemas.openxmlformats.org/officeDocument/2006/relationships/hyperlink" Target="https://sevenstories.com/books/4670-talking-about-abolition" TargetMode="External"/><Relationship Id="rId15" Type="http://schemas.openxmlformats.org/officeDocument/2006/relationships/hyperlink" Target="https://risingupwithsonali.com/migrant-workers-lead-cleanup-efforts-in-altadena/" TargetMode="External"/><Relationship Id="rId10" Type="http://schemas.openxmlformats.org/officeDocument/2006/relationships/hyperlink" Target="https://www.sevenstories.com/books/2947-bleeding-afghanistan" TargetMode="External"/><Relationship Id="rId19" Type="http://schemas.openxmlformats.org/officeDocument/2006/relationships/hyperlink" Target="https://tinyurl.com/5bh5fnb9" TargetMode="External"/><Relationship Id="rId4" Type="http://schemas.openxmlformats.org/officeDocument/2006/relationships/hyperlink" Target="https://risingupwithsonali.com/" TargetMode="External"/><Relationship Id="rId9" Type="http://schemas.openxmlformats.org/officeDocument/2006/relationships/hyperlink" Target="https://www.afghanwomensmission.org/" TargetMode="External"/><Relationship Id="rId14" Type="http://schemas.openxmlformats.org/officeDocument/2006/relationships/hyperlink" Target="https://ndlon.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1468</Words>
  <Characters>8372</Characters>
  <Application>Microsoft Office Word</Application>
  <DocSecurity>0</DocSecurity>
  <Lines>69</Lines>
  <Paragraphs>19</Paragraphs>
  <ScaleCrop>false</ScaleCrop>
  <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2025-02-21T17:46:00Z</dcterms:created>
  <dcterms:modified xsi:type="dcterms:W3CDTF">2025-02-21T17:46:00Z</dcterms:modified>
</cp:coreProperties>
</file>