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1CF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Abolish Climate Disasters</w:t>
      </w:r>
    </w:p>
    <w:p w14:paraId="00000002" w14:textId="77777777" w:rsidR="003D1CF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We need to apply an abolitionist framework to climate change, pouring money into a safe and resilient climate and out of the oil-based economy.</w:t>
      </w:r>
    </w:p>
    <w:p w14:paraId="00000003" w14:textId="77777777" w:rsidR="003D1CF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3D1CF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books include </w:t>
      </w:r>
      <w:hyperlink r:id="rId5">
        <w:r>
          <w:rPr>
            <w:rFonts w:ascii="Times New Roman" w:eastAsia="Times New Roman" w:hAnsi="Times New Roman" w:cs="Times New Roman"/>
            <w:i/>
            <w:color w:val="1155CC"/>
            <w:sz w:val="28"/>
            <w:szCs w:val="28"/>
            <w:highlight w:val="white"/>
            <w:u w:val="single"/>
          </w:rPr>
          <w:t>Talking About Abolition: A Police-Free World Is Possible</w:t>
        </w:r>
      </w:hyperlink>
      <w:r>
        <w:rPr>
          <w:rFonts w:ascii="Times New Roman" w:eastAsia="Times New Roman" w:hAnsi="Times New Roman" w:cs="Times New Roman"/>
          <w:color w:val="222222"/>
          <w:sz w:val="28"/>
          <w:szCs w:val="28"/>
          <w:highlight w:val="white"/>
        </w:rPr>
        <w:t xml:space="preserve"> (Seven Stories Press, 2025) and </w:t>
      </w:r>
      <w:hyperlink r:id="rId6">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7">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8">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9">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10">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1">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3D1CF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3D1CF6"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2">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3D1CF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Climate Change, Environment, North America/United States of America, Book, Community, Criminal Justice, Health Care, Activism, Social Justice, Economy, Opinion, News, Time-Sensitive</w:t>
      </w:r>
    </w:p>
    <w:p w14:paraId="00000008" w14:textId="77777777" w:rsidR="003D1CF6" w:rsidRDefault="003D1CF6">
      <w:pPr>
        <w:widowControl w:val="0"/>
        <w:spacing w:before="200" w:after="200"/>
        <w:rPr>
          <w:rFonts w:ascii="Times New Roman" w:eastAsia="Times New Roman" w:hAnsi="Times New Roman" w:cs="Times New Roman"/>
          <w:b/>
          <w:sz w:val="28"/>
          <w:szCs w:val="28"/>
          <w:highlight w:val="white"/>
        </w:rPr>
      </w:pPr>
    </w:p>
    <w:p w14:paraId="00000009" w14:textId="77777777" w:rsidR="003D1CF6"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racial capitalism, land is treated as nothing more than a natural resource to be extracted, and violence is committed against the climate and the waters,” said Leah Penniman, who runs Soul Fire Farm in upstate New York and is the author of the acclaimed book </w:t>
      </w:r>
      <w:hyperlink r:id="rId13">
        <w:r>
          <w:rPr>
            <w:rFonts w:ascii="Times New Roman" w:eastAsia="Times New Roman" w:hAnsi="Times New Roman" w:cs="Times New Roman"/>
            <w:i/>
            <w:color w:val="1155CC"/>
            <w:sz w:val="28"/>
            <w:szCs w:val="28"/>
            <w:u w:val="single"/>
          </w:rPr>
          <w:t>Farming While Black</w:t>
        </w:r>
      </w:hyperlink>
      <w:r>
        <w:rPr>
          <w:rFonts w:ascii="Times New Roman" w:eastAsia="Times New Roman" w:hAnsi="Times New Roman" w:cs="Times New Roman"/>
          <w:sz w:val="28"/>
          <w:szCs w:val="28"/>
        </w:rPr>
        <w:t>.</w:t>
      </w:r>
    </w:p>
    <w:p w14:paraId="0000000B"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Penniman’s words have been echoing in my mind since January 8, 2025, when I awoke to find myself on the floor of a cramped hotel room in Southern California </w:t>
      </w:r>
      <w:r>
        <w:rPr>
          <w:rFonts w:ascii="Times New Roman" w:eastAsia="Times New Roman" w:hAnsi="Times New Roman" w:cs="Times New Roman"/>
          <w:sz w:val="28"/>
          <w:szCs w:val="28"/>
        </w:rPr>
        <w:lastRenderedPageBreak/>
        <w:t>where I had evacuated, escaping the Eaton Fire. My multigenerational family—parents, kids, and cat—fled our home the night before as ferocious Santa Ana winds whipped around us, threatening power lines and fueling a firestorm that sailed down the San Gabriel Mountains, miles into densely inhabited areas, burning down houses within two blocks of my home.</w:t>
      </w:r>
    </w:p>
    <w:p w14:paraId="0000000C"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my quarter of a century of living here, the fires </w:t>
      </w:r>
      <w:hyperlink r:id="rId14">
        <w:r>
          <w:rPr>
            <w:rFonts w:ascii="Times New Roman" w:eastAsia="Times New Roman" w:hAnsi="Times New Roman" w:cs="Times New Roman"/>
            <w:color w:val="1155CC"/>
            <w:sz w:val="28"/>
            <w:szCs w:val="28"/>
            <w:u w:val="single"/>
          </w:rPr>
          <w:t>never came so close</w:t>
        </w:r>
      </w:hyperlink>
      <w:r>
        <w:rPr>
          <w:rFonts w:ascii="Times New Roman" w:eastAsia="Times New Roman" w:hAnsi="Times New Roman" w:cs="Times New Roman"/>
          <w:sz w:val="28"/>
          <w:szCs w:val="28"/>
        </w:rPr>
        <w:t xml:space="preserve">, and they never </w:t>
      </w:r>
      <w:hyperlink r:id="rId15">
        <w:r>
          <w:rPr>
            <w:rFonts w:ascii="Times New Roman" w:eastAsia="Times New Roman" w:hAnsi="Times New Roman" w:cs="Times New Roman"/>
            <w:color w:val="1155CC"/>
            <w:sz w:val="28"/>
            <w:szCs w:val="28"/>
            <w:u w:val="single"/>
          </w:rPr>
          <w:t>raged in early January</w:t>
        </w:r>
      </w:hyperlink>
      <w:r>
        <w:rPr>
          <w:rFonts w:ascii="Times New Roman" w:eastAsia="Times New Roman" w:hAnsi="Times New Roman" w:cs="Times New Roman"/>
          <w:sz w:val="28"/>
          <w:szCs w:val="28"/>
        </w:rPr>
        <w:t xml:space="preserve">. The Eaton Fire is part of a conglomeration of wildfires across Southern California racking up more than a </w:t>
      </w:r>
      <w:hyperlink r:id="rId16">
        <w:r>
          <w:rPr>
            <w:rFonts w:ascii="Times New Roman" w:eastAsia="Times New Roman" w:hAnsi="Times New Roman" w:cs="Times New Roman"/>
            <w:color w:val="1155CC"/>
            <w:sz w:val="28"/>
            <w:szCs w:val="28"/>
            <w:u w:val="single"/>
          </w:rPr>
          <w:t>quarter of a trillion dollars’ worth of damage</w:t>
        </w:r>
      </w:hyperlink>
      <w:r>
        <w:rPr>
          <w:rFonts w:ascii="Times New Roman" w:eastAsia="Times New Roman" w:hAnsi="Times New Roman" w:cs="Times New Roman"/>
          <w:sz w:val="28"/>
          <w:szCs w:val="28"/>
        </w:rPr>
        <w:t>.</w:t>
      </w:r>
    </w:p>
    <w:p w14:paraId="0000000D"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Three days after the fires started on January 7, I returned to my north Pasadena home, a structure covered by ash and </w:t>
      </w:r>
      <w:proofErr w:type="gramStart"/>
      <w:r>
        <w:rPr>
          <w:rFonts w:ascii="Times New Roman" w:eastAsia="Times New Roman" w:hAnsi="Times New Roman" w:cs="Times New Roman"/>
          <w:sz w:val="28"/>
          <w:szCs w:val="28"/>
        </w:rPr>
        <w:t>soot</w:t>
      </w:r>
      <w:proofErr w:type="gramEnd"/>
      <w:r>
        <w:rPr>
          <w:rFonts w:ascii="Times New Roman" w:eastAsia="Times New Roman" w:hAnsi="Times New Roman" w:cs="Times New Roman"/>
          <w:sz w:val="28"/>
          <w:szCs w:val="28"/>
        </w:rPr>
        <w:t xml:space="preserve"> on the outside, but well-sealed on the inside; Los Angeles sheriffs had barricaded all streets entering Altadena. </w:t>
      </w:r>
      <w:hyperlink r:id="rId17">
        <w:r>
          <w:rPr>
            <w:rFonts w:ascii="Times New Roman" w:eastAsia="Times New Roman" w:hAnsi="Times New Roman" w:cs="Times New Roman"/>
            <w:color w:val="1155CC"/>
            <w:sz w:val="28"/>
            <w:szCs w:val="28"/>
            <w:u w:val="single"/>
          </w:rPr>
          <w:t>Local authorities</w:t>
        </w:r>
      </w:hyperlink>
      <w:r>
        <w:rPr>
          <w:rFonts w:ascii="Times New Roman" w:eastAsia="Times New Roman" w:hAnsi="Times New Roman" w:cs="Times New Roman"/>
          <w:sz w:val="28"/>
          <w:szCs w:val="28"/>
        </w:rPr>
        <w:t xml:space="preserve"> had requested National Guard forces to join them, </w:t>
      </w:r>
      <w:proofErr w:type="gramStart"/>
      <w:r>
        <w:rPr>
          <w:rFonts w:ascii="Times New Roman" w:eastAsia="Times New Roman" w:hAnsi="Times New Roman" w:cs="Times New Roman"/>
          <w:sz w:val="28"/>
          <w:szCs w:val="28"/>
        </w:rPr>
        <w:t>ostensibly to</w:t>
      </w:r>
      <w:proofErr w:type="gramEnd"/>
      <w:r>
        <w:rPr>
          <w:rFonts w:ascii="Times New Roman" w:eastAsia="Times New Roman" w:hAnsi="Times New Roman" w:cs="Times New Roman"/>
          <w:sz w:val="28"/>
          <w:szCs w:val="28"/>
        </w:rPr>
        <w:t xml:space="preserve"> deter “looters,” and prevent homeowners from returning to the toxic ashes of their former homes.</w:t>
      </w:r>
    </w:p>
    <w:p w14:paraId="0000000E"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found myself on the front lines of the world Penniman described in the conversation I had with her a year ago, one of </w:t>
      </w:r>
      <w:proofErr w:type="gramStart"/>
      <w:r>
        <w:rPr>
          <w:rFonts w:ascii="Times New Roman" w:eastAsia="Times New Roman" w:hAnsi="Times New Roman" w:cs="Times New Roman"/>
          <w:sz w:val="28"/>
          <w:szCs w:val="28"/>
        </w:rPr>
        <w:t>12</w:t>
      </w:r>
      <w:proofErr w:type="gramEnd"/>
      <w:r>
        <w:rPr>
          <w:rFonts w:ascii="Times New Roman" w:eastAsia="Times New Roman" w:hAnsi="Times New Roman" w:cs="Times New Roman"/>
          <w:sz w:val="28"/>
          <w:szCs w:val="28"/>
        </w:rPr>
        <w:t xml:space="preserve"> such conversations I had with leaders, thinkers, academics, and activists who describe themselves as “abolitionists.” The conversations are gathered together in my new book, </w:t>
      </w:r>
      <w:hyperlink r:id="rId18">
        <w:r>
          <w:rPr>
            <w:rFonts w:ascii="Times New Roman" w:eastAsia="Times New Roman" w:hAnsi="Times New Roman" w:cs="Times New Roman"/>
            <w:i/>
            <w:color w:val="1155CC"/>
            <w:sz w:val="28"/>
            <w:szCs w:val="28"/>
            <w:u w:val="single"/>
          </w:rPr>
          <w:t>Talking About Abolition: A Police-Free World is Possible</w:t>
        </w:r>
      </w:hyperlink>
      <w:r>
        <w:rPr>
          <w:rFonts w:ascii="Times New Roman" w:eastAsia="Times New Roman" w:hAnsi="Times New Roman" w:cs="Times New Roman"/>
          <w:sz w:val="28"/>
          <w:szCs w:val="28"/>
        </w:rPr>
        <w:t xml:space="preserve"> (Seven Stories Press) released on January 14, exactly one week after the most catastrophic climate devastation my community has ever experienced.</w:t>
      </w:r>
    </w:p>
    <w:p w14:paraId="0000000F"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abolitionists interviewed in the book—luminaries such as Ruth Wilson Gilmore, Andrea Ritchie, Cat Brooks, and Penniman—want to see a transformation of our current economic framework, one that enables the destruction of communities and enforces capitalism’s inequities through policing and prisons. They use the same descriptor for themselves—abolitionist—that people working to dismantle slavery used generations ago.</w:t>
      </w:r>
    </w:p>
    <w:p w14:paraId="00000010"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 does abolishing police and prisons have to do with climate change and the devastating Southern California fires?</w:t>
      </w:r>
    </w:p>
    <w:p w14:paraId="00000011"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answer is </w:t>
      </w:r>
      <w:r>
        <w:rPr>
          <w:rFonts w:ascii="Times New Roman" w:eastAsia="Times New Roman" w:hAnsi="Times New Roman" w:cs="Times New Roman"/>
          <w:i/>
          <w:sz w:val="28"/>
          <w:szCs w:val="28"/>
        </w:rPr>
        <w:t>everything</w:t>
      </w:r>
      <w:r>
        <w:rPr>
          <w:rFonts w:ascii="Times New Roman" w:eastAsia="Times New Roman" w:hAnsi="Times New Roman" w:cs="Times New Roman"/>
          <w:sz w:val="28"/>
          <w:szCs w:val="28"/>
        </w:rPr>
        <w:t>.</w:t>
      </w:r>
    </w:p>
    <w:p w14:paraId="00000012"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Today’s economic and social status quo </w:t>
      </w:r>
      <w:hyperlink r:id="rId19">
        <w:r>
          <w:rPr>
            <w:rFonts w:ascii="Times New Roman" w:eastAsia="Times New Roman" w:hAnsi="Times New Roman" w:cs="Times New Roman"/>
            <w:color w:val="1155CC"/>
            <w:sz w:val="28"/>
            <w:szCs w:val="28"/>
            <w:u w:val="single"/>
          </w:rPr>
          <w:t xml:space="preserve">accepts </w:t>
        </w:r>
      </w:hyperlink>
      <w:hyperlink r:id="rId20">
        <w:r>
          <w:rPr>
            <w:rFonts w:ascii="Times New Roman" w:eastAsia="Times New Roman" w:hAnsi="Times New Roman" w:cs="Times New Roman"/>
            <w:color w:val="1155CC"/>
            <w:sz w:val="28"/>
            <w:szCs w:val="28"/>
            <w:u w:val="single"/>
          </w:rPr>
          <w:t>ongoing</w:t>
        </w:r>
      </w:hyperlink>
      <w:hyperlink r:id="rId21">
        <w:r>
          <w:rPr>
            <w:rFonts w:ascii="Times New Roman" w:eastAsia="Times New Roman" w:hAnsi="Times New Roman" w:cs="Times New Roman"/>
            <w:color w:val="1155CC"/>
            <w:sz w:val="28"/>
            <w:szCs w:val="28"/>
            <w:u w:val="single"/>
          </w:rPr>
          <w:t xml:space="preserve"> climate change</w:t>
        </w:r>
      </w:hyperlink>
      <w:r>
        <w:rPr>
          <w:rFonts w:ascii="Times New Roman" w:eastAsia="Times New Roman" w:hAnsi="Times New Roman" w:cs="Times New Roman"/>
          <w:sz w:val="28"/>
          <w:szCs w:val="28"/>
        </w:rPr>
        <w:t xml:space="preserve"> as a necessary price to pay for market capitalism and deregulated industries. This is the same status quo maintaining inequities along lines of race, gender, national origin, and sexual orientation—what Penniman calls “racial capitalism.”</w:t>
      </w:r>
    </w:p>
    <w:p w14:paraId="00000013"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such a world, climate disasters like the Los Angeles fires are an inevitable part of our lives. We must suffer, see our homes burn, and our air and water turn toxic, to ensure profits for the oil and gas industry.</w:t>
      </w:r>
    </w:p>
    <w:p w14:paraId="00000014"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such a world we must also pay our tax dollars to </w:t>
      </w:r>
      <w:proofErr w:type="gramStart"/>
      <w:r>
        <w:rPr>
          <w:rFonts w:ascii="Times New Roman" w:eastAsia="Times New Roman" w:hAnsi="Times New Roman" w:cs="Times New Roman"/>
          <w:sz w:val="28"/>
          <w:szCs w:val="28"/>
        </w:rPr>
        <w:t>clean</w:t>
      </w:r>
      <w:proofErr w:type="gramEnd"/>
      <w:r>
        <w:rPr>
          <w:rFonts w:ascii="Times New Roman" w:eastAsia="Times New Roman" w:hAnsi="Times New Roman" w:cs="Times New Roman"/>
          <w:sz w:val="28"/>
          <w:szCs w:val="28"/>
        </w:rPr>
        <w:t xml:space="preserve"> the damage </w:t>
      </w:r>
      <w:r>
        <w:rPr>
          <w:rFonts w:ascii="Times New Roman" w:eastAsia="Times New Roman" w:hAnsi="Times New Roman" w:cs="Times New Roman"/>
          <w:i/>
          <w:sz w:val="28"/>
          <w:szCs w:val="28"/>
        </w:rPr>
        <w:t>their</w:t>
      </w:r>
      <w:r>
        <w:rPr>
          <w:rFonts w:ascii="Times New Roman" w:eastAsia="Times New Roman" w:hAnsi="Times New Roman" w:cs="Times New Roman"/>
          <w:sz w:val="28"/>
          <w:szCs w:val="28"/>
        </w:rPr>
        <w:t xml:space="preserve"> carbon emissions have caused and pay to police our own communities against small-time petty criminals while the bigger corporate perpetrators of climate change go free.</w:t>
      </w:r>
    </w:p>
    <w:p w14:paraId="00000015"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such a world we must also pay out of our pockets to have private insurers protect our homes and health and then accept their refusal to cover the costs of repairing our homes and health.</w:t>
      </w:r>
    </w:p>
    <w:p w14:paraId="00000016"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such a world, everything is upside down. We pay </w:t>
      </w:r>
      <w:proofErr w:type="gramStart"/>
      <w:r>
        <w:rPr>
          <w:rFonts w:ascii="Times New Roman" w:eastAsia="Times New Roman" w:hAnsi="Times New Roman" w:cs="Times New Roman"/>
          <w:sz w:val="28"/>
          <w:szCs w:val="28"/>
        </w:rPr>
        <w:t>to</w:t>
      </w:r>
      <w:proofErr w:type="gramEnd"/>
      <w:r>
        <w:rPr>
          <w:rFonts w:ascii="Times New Roman" w:eastAsia="Times New Roman" w:hAnsi="Times New Roman" w:cs="Times New Roman"/>
          <w:sz w:val="28"/>
          <w:szCs w:val="28"/>
        </w:rPr>
        <w:t xml:space="preserve"> be damaged, violated, and policed and we pay to repair the damage, and </w:t>
      </w:r>
      <w:proofErr w:type="gramStart"/>
      <w:r>
        <w:rPr>
          <w:rFonts w:ascii="Times New Roman" w:eastAsia="Times New Roman" w:hAnsi="Times New Roman" w:cs="Times New Roman"/>
          <w:sz w:val="28"/>
          <w:szCs w:val="28"/>
        </w:rPr>
        <w:t>still</w:t>
      </w:r>
      <w:proofErr w:type="gramEnd"/>
      <w:r>
        <w:rPr>
          <w:rFonts w:ascii="Times New Roman" w:eastAsia="Times New Roman" w:hAnsi="Times New Roman" w:cs="Times New Roman"/>
          <w:sz w:val="28"/>
          <w:szCs w:val="28"/>
        </w:rPr>
        <w:t xml:space="preserve"> we remain broken.</w:t>
      </w:r>
    </w:p>
    <w:p w14:paraId="00000017"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 abolitionist vision for the world turns it right side up. What if we invested in our own safety by paying to prevent harm in the first place?</w:t>
      </w:r>
    </w:p>
    <w:p w14:paraId="00000018"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r>
        <w:rPr>
          <w:rFonts w:ascii="Times New Roman" w:eastAsia="Times New Roman" w:hAnsi="Times New Roman" w:cs="Times New Roman"/>
          <w:i/>
          <w:sz w:val="28"/>
          <w:szCs w:val="28"/>
        </w:rPr>
        <w:t>Talking About Abolition</w:t>
      </w:r>
      <w:r>
        <w:rPr>
          <w:rFonts w:ascii="Times New Roman" w:eastAsia="Times New Roman" w:hAnsi="Times New Roman" w:cs="Times New Roman"/>
          <w:sz w:val="28"/>
          <w:szCs w:val="28"/>
        </w:rPr>
        <w:t xml:space="preserve">, Andrea Ritchie, a nationally recognized expert on policing and prisons, described abolition as “a call to take resources, power, and legitimacy away from institutions rooted in anti-Blackness, in racial capitalism, and death </w:t>
      </w:r>
      <w:proofErr w:type="gramStart"/>
      <w:r>
        <w:rPr>
          <w:rFonts w:ascii="Times New Roman" w:eastAsia="Times New Roman" w:hAnsi="Times New Roman" w:cs="Times New Roman"/>
          <w:sz w:val="28"/>
          <w:szCs w:val="28"/>
        </w:rPr>
        <w:t>making:</w:t>
      </w:r>
      <w:proofErr w:type="gramEnd"/>
      <w:r>
        <w:rPr>
          <w:rFonts w:ascii="Times New Roman" w:eastAsia="Times New Roman" w:hAnsi="Times New Roman" w:cs="Times New Roman"/>
          <w:sz w:val="28"/>
          <w:szCs w:val="28"/>
        </w:rPr>
        <w:t xml:space="preserve"> policing, punishment, surveillance, and exile.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 call to reinvest in the commons, a society built around the notion of the common good, and everyone’s needs being met.”</w:t>
      </w:r>
    </w:p>
    <w:p w14:paraId="00000019"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may sound like a pipe dream even to those who agree that our priorities need to be reconfigured. But abolitionists—led primarily by Black women—are not waiting for power brokers to adopt this big idea. After all, progressive change rarely happens from the top-down. Activists such as Cat Brooks in Oakland are already implementing local abolitionist projects. Brooks is the co-founder and executive director of the </w:t>
      </w:r>
      <w:hyperlink r:id="rId22">
        <w:proofErr w:type="spellStart"/>
        <w:r>
          <w:rPr>
            <w:rFonts w:ascii="Times New Roman" w:eastAsia="Times New Roman" w:hAnsi="Times New Roman" w:cs="Times New Roman"/>
            <w:color w:val="1155CC"/>
            <w:sz w:val="28"/>
            <w:szCs w:val="28"/>
            <w:u w:val="single"/>
          </w:rPr>
          <w:t>Anti Police</w:t>
        </w:r>
        <w:proofErr w:type="spellEnd"/>
        <w:r>
          <w:rPr>
            <w:rFonts w:ascii="Times New Roman" w:eastAsia="Times New Roman" w:hAnsi="Times New Roman" w:cs="Times New Roman"/>
            <w:color w:val="1155CC"/>
            <w:sz w:val="28"/>
            <w:szCs w:val="28"/>
            <w:u w:val="single"/>
          </w:rPr>
          <w:t>-Terror Project (APTP)</w:t>
        </w:r>
      </w:hyperlink>
      <w:r>
        <w:rPr>
          <w:rFonts w:ascii="Times New Roman" w:eastAsia="Times New Roman" w:hAnsi="Times New Roman" w:cs="Times New Roman"/>
          <w:sz w:val="28"/>
          <w:szCs w:val="28"/>
        </w:rPr>
        <w:t xml:space="preserve"> where she was instrumental in the formation of </w:t>
      </w:r>
      <w:hyperlink r:id="rId23">
        <w:r>
          <w:rPr>
            <w:rFonts w:ascii="Times New Roman" w:eastAsia="Times New Roman" w:hAnsi="Times New Roman" w:cs="Times New Roman"/>
            <w:color w:val="1155CC"/>
            <w:sz w:val="28"/>
            <w:szCs w:val="28"/>
            <w:u w:val="single"/>
          </w:rPr>
          <w:t>MH First Oakland</w:t>
        </w:r>
      </w:hyperlink>
      <w:r>
        <w:rPr>
          <w:rFonts w:ascii="Times New Roman" w:eastAsia="Times New Roman" w:hAnsi="Times New Roman" w:cs="Times New Roman"/>
          <w:sz w:val="28"/>
          <w:szCs w:val="28"/>
        </w:rPr>
        <w:t>, a nonpolice alternative for people experiencing mental health crises.</w:t>
      </w:r>
    </w:p>
    <w:p w14:paraId="0000001A"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“We are responsible for creating the world that we want,” said Brooks. “Organizing is what gets the goods. We </w:t>
      </w:r>
      <w:proofErr w:type="gramStart"/>
      <w:r>
        <w:rPr>
          <w:rFonts w:ascii="Times New Roman" w:eastAsia="Times New Roman" w:hAnsi="Times New Roman" w:cs="Times New Roman"/>
          <w:sz w:val="28"/>
          <w:szCs w:val="28"/>
        </w:rPr>
        <w:t>are responsible for creating</w:t>
      </w:r>
      <w:proofErr w:type="gramEnd"/>
      <w:r>
        <w:rPr>
          <w:rFonts w:ascii="Times New Roman" w:eastAsia="Times New Roman" w:hAnsi="Times New Roman" w:cs="Times New Roman"/>
          <w:sz w:val="28"/>
          <w:szCs w:val="28"/>
        </w:rPr>
        <w:t xml:space="preserve"> these replicable models, and we need to stop begging the state for the money, the resources, etc., to create these models.”</w:t>
      </w:r>
    </w:p>
    <w:p w14:paraId="0000001B"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the Eaton </w:t>
      </w:r>
      <w:proofErr w:type="gramStart"/>
      <w:r>
        <w:rPr>
          <w:rFonts w:ascii="Times New Roman" w:eastAsia="Times New Roman" w:hAnsi="Times New Roman" w:cs="Times New Roman"/>
          <w:sz w:val="28"/>
          <w:szCs w:val="28"/>
        </w:rPr>
        <w:t>Fire that</w:t>
      </w:r>
      <w:proofErr w:type="gramEnd"/>
      <w:r>
        <w:rPr>
          <w:rFonts w:ascii="Times New Roman" w:eastAsia="Times New Roman" w:hAnsi="Times New Roman" w:cs="Times New Roman"/>
          <w:sz w:val="28"/>
          <w:szCs w:val="28"/>
        </w:rPr>
        <w:t xml:space="preserve"> destroyed my community, victims, survivors, neighbors, local officials, and leaders have been attempting to identify the culprits, to understand why this horrific, catastrophic disaster happened. Some are fixated on </w:t>
      </w:r>
      <w:hyperlink r:id="rId24">
        <w:r>
          <w:rPr>
            <w:rFonts w:ascii="Times New Roman" w:eastAsia="Times New Roman" w:hAnsi="Times New Roman" w:cs="Times New Roman"/>
            <w:color w:val="1155CC"/>
            <w:sz w:val="28"/>
            <w:szCs w:val="28"/>
            <w:u w:val="single"/>
          </w:rPr>
          <w:t>power lines as the source of the fire</w:t>
        </w:r>
      </w:hyperlink>
      <w:r>
        <w:rPr>
          <w:rFonts w:ascii="Times New Roman" w:eastAsia="Times New Roman" w:hAnsi="Times New Roman" w:cs="Times New Roman"/>
          <w:sz w:val="28"/>
          <w:szCs w:val="28"/>
        </w:rPr>
        <w:t xml:space="preserve">, whipped up by strong winds. Others are angry about the </w:t>
      </w:r>
      <w:hyperlink r:id="rId25">
        <w:r>
          <w:rPr>
            <w:rFonts w:ascii="Times New Roman" w:eastAsia="Times New Roman" w:hAnsi="Times New Roman" w:cs="Times New Roman"/>
            <w:color w:val="1155CC"/>
            <w:sz w:val="28"/>
            <w:szCs w:val="28"/>
            <w:u w:val="single"/>
          </w:rPr>
          <w:t>low water resources</w:t>
        </w:r>
      </w:hyperlink>
      <w:r>
        <w:rPr>
          <w:rFonts w:ascii="Times New Roman" w:eastAsia="Times New Roman" w:hAnsi="Times New Roman" w:cs="Times New Roman"/>
          <w:sz w:val="28"/>
          <w:szCs w:val="28"/>
        </w:rPr>
        <w:t xml:space="preserve"> available for firefighters to douse fires. Still, others are rightly pointing out our reliance on </w:t>
      </w:r>
      <w:hyperlink r:id="rId26">
        <w:r>
          <w:rPr>
            <w:rFonts w:ascii="Times New Roman" w:eastAsia="Times New Roman" w:hAnsi="Times New Roman" w:cs="Times New Roman"/>
            <w:color w:val="1155CC"/>
            <w:sz w:val="28"/>
            <w:szCs w:val="28"/>
            <w:u w:val="single"/>
          </w:rPr>
          <w:t>incarcerated</w:t>
        </w:r>
      </w:hyperlink>
      <w:r>
        <w:rPr>
          <w:rFonts w:ascii="Times New Roman" w:eastAsia="Times New Roman" w:hAnsi="Times New Roman" w:cs="Times New Roman"/>
          <w:sz w:val="28"/>
          <w:szCs w:val="28"/>
        </w:rPr>
        <w:t xml:space="preserve"> and obscenely underpaid firefighters at the same time as fire departments are </w:t>
      </w:r>
      <w:hyperlink r:id="rId27">
        <w:r>
          <w:rPr>
            <w:rFonts w:ascii="Times New Roman" w:eastAsia="Times New Roman" w:hAnsi="Times New Roman" w:cs="Times New Roman"/>
            <w:color w:val="1155CC"/>
            <w:sz w:val="28"/>
            <w:szCs w:val="28"/>
            <w:u w:val="single"/>
          </w:rPr>
          <w:t>severely understaffed</w:t>
        </w:r>
      </w:hyperlink>
      <w:r>
        <w:rPr>
          <w:rFonts w:ascii="Times New Roman" w:eastAsia="Times New Roman" w:hAnsi="Times New Roman" w:cs="Times New Roman"/>
          <w:sz w:val="28"/>
          <w:szCs w:val="28"/>
        </w:rPr>
        <w:t>.</w:t>
      </w:r>
    </w:p>
    <w:p w14:paraId="0000001C"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All of these are important and critical issues. But they do not address the biggest source of the problem—climate change—and its resultant confluence of “</w:t>
      </w:r>
      <w:hyperlink r:id="rId28">
        <w:r>
          <w:rPr>
            <w:rFonts w:ascii="Times New Roman" w:eastAsia="Times New Roman" w:hAnsi="Times New Roman" w:cs="Times New Roman"/>
            <w:color w:val="1155CC"/>
            <w:sz w:val="28"/>
            <w:szCs w:val="28"/>
            <w:u w:val="single"/>
          </w:rPr>
          <w:t>weather whiplash</w:t>
        </w:r>
      </w:hyperlink>
      <w:r>
        <w:rPr>
          <w:rFonts w:ascii="Times New Roman" w:eastAsia="Times New Roman" w:hAnsi="Times New Roman" w:cs="Times New Roman"/>
          <w:sz w:val="28"/>
          <w:szCs w:val="28"/>
        </w:rPr>
        <w:t xml:space="preserve">,” unnaturally </w:t>
      </w:r>
      <w:hyperlink r:id="rId29">
        <w:r>
          <w:rPr>
            <w:rFonts w:ascii="Times New Roman" w:eastAsia="Times New Roman" w:hAnsi="Times New Roman" w:cs="Times New Roman"/>
            <w:color w:val="1155CC"/>
            <w:sz w:val="28"/>
            <w:szCs w:val="28"/>
            <w:u w:val="single"/>
          </w:rPr>
          <w:t>low humidity</w:t>
        </w:r>
      </w:hyperlink>
      <w:r>
        <w:rPr>
          <w:rFonts w:ascii="Times New Roman" w:eastAsia="Times New Roman" w:hAnsi="Times New Roman" w:cs="Times New Roman"/>
          <w:sz w:val="28"/>
          <w:szCs w:val="28"/>
        </w:rPr>
        <w:t xml:space="preserve">, and unusually </w:t>
      </w:r>
      <w:hyperlink r:id="rId30" w:anchor="rebelltitem2">
        <w:r>
          <w:rPr>
            <w:rFonts w:ascii="Times New Roman" w:eastAsia="Times New Roman" w:hAnsi="Times New Roman" w:cs="Times New Roman"/>
            <w:color w:val="1155CC"/>
            <w:sz w:val="28"/>
            <w:szCs w:val="28"/>
            <w:u w:val="single"/>
          </w:rPr>
          <w:t>strong Santa Ana winds</w:t>
        </w:r>
      </w:hyperlink>
      <w:r>
        <w:rPr>
          <w:rFonts w:ascii="Times New Roman" w:eastAsia="Times New Roman" w:hAnsi="Times New Roman" w:cs="Times New Roman"/>
          <w:sz w:val="28"/>
          <w:szCs w:val="28"/>
        </w:rPr>
        <w:t>.</w:t>
      </w:r>
    </w:p>
    <w:p w14:paraId="0000001D"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cannot eradicate fire to protect ourselves from </w:t>
      </w:r>
      <w:hyperlink r:id="rId31">
        <w:r>
          <w:rPr>
            <w:rFonts w:ascii="Times New Roman" w:eastAsia="Times New Roman" w:hAnsi="Times New Roman" w:cs="Times New Roman"/>
            <w:color w:val="1155CC"/>
            <w:sz w:val="28"/>
            <w:szCs w:val="28"/>
            <w:u w:val="single"/>
          </w:rPr>
          <w:t>climate change–fueled wildfires</w:t>
        </w:r>
      </w:hyperlink>
      <w:r>
        <w:rPr>
          <w:rFonts w:ascii="Times New Roman" w:eastAsia="Times New Roman" w:hAnsi="Times New Roman" w:cs="Times New Roman"/>
          <w:sz w:val="28"/>
          <w:szCs w:val="28"/>
        </w:rPr>
        <w:t xml:space="preserve">. Fire is a part of life. Similarly, there is not enough water in any given place to douse thousands of homes exploding in fire all at once. Fire trucks, even ones with full tanks, sped past burning houses in Altadena, </w:t>
      </w:r>
      <w:hyperlink r:id="rId32">
        <w:r>
          <w:rPr>
            <w:rFonts w:ascii="Times New Roman" w:eastAsia="Times New Roman" w:hAnsi="Times New Roman" w:cs="Times New Roman"/>
            <w:color w:val="1155CC"/>
            <w:sz w:val="28"/>
            <w:szCs w:val="28"/>
            <w:u w:val="single"/>
          </w:rPr>
          <w:t>rightly prioritizing saving lives over homes</w:t>
        </w:r>
      </w:hyperlink>
      <w:r>
        <w:rPr>
          <w:rFonts w:ascii="Times New Roman" w:eastAsia="Times New Roman" w:hAnsi="Times New Roman" w:cs="Times New Roman"/>
          <w:sz w:val="28"/>
          <w:szCs w:val="28"/>
        </w:rPr>
        <w:t>.</w:t>
      </w:r>
    </w:p>
    <w:p w14:paraId="0000001E"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we </w:t>
      </w:r>
      <w:r>
        <w:rPr>
          <w:rFonts w:ascii="Times New Roman" w:eastAsia="Times New Roman" w:hAnsi="Times New Roman" w:cs="Times New Roman"/>
          <w:i/>
          <w:sz w:val="28"/>
          <w:szCs w:val="28"/>
        </w:rPr>
        <w:t>can</w:t>
      </w:r>
      <w:r>
        <w:rPr>
          <w:rFonts w:ascii="Times New Roman" w:eastAsia="Times New Roman" w:hAnsi="Times New Roman" w:cs="Times New Roman"/>
          <w:sz w:val="28"/>
          <w:szCs w:val="28"/>
        </w:rPr>
        <w:t xml:space="preserve"> do is stop pumping carbon into our atmosphere, right now. We can pour money into the things that keep us safe—renewable energy, energy conservation, public transportation, local economies, and more—and stop investing in things that endanger us, such as oil and gas profits, policing, and prisons.</w:t>
      </w:r>
    </w:p>
    <w:p w14:paraId="0000001F"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human beings </w:t>
      </w:r>
      <w:proofErr w:type="gramStart"/>
      <w:r>
        <w:rPr>
          <w:rFonts w:ascii="Times New Roman" w:eastAsia="Times New Roman" w:hAnsi="Times New Roman" w:cs="Times New Roman"/>
          <w:sz w:val="28"/>
          <w:szCs w:val="28"/>
        </w:rPr>
        <w:t>are hardwired</w:t>
      </w:r>
      <w:proofErr w:type="gramEnd"/>
      <w:r>
        <w:rPr>
          <w:rFonts w:ascii="Times New Roman" w:eastAsia="Times New Roman" w:hAnsi="Times New Roman" w:cs="Times New Roman"/>
          <w:sz w:val="28"/>
          <w:szCs w:val="28"/>
        </w:rPr>
        <w:t>, especially in times of disaster, to help one another and to work in collective ways to keep each other safe. Such sentiments are visible on the edges of barricaded and burned Altadena, in my community of north Pasadena. On the border between the two towns, the state’s financial priorities are on full display to the north, with police and National Guard forces standing armed and ready to arrest anyone violating curfew. Meanwhile, to the south, community mutual aid hubs have spontaneously popped up, sharing food, water, clothing, toys, and other necessities with those who have lost everything.</w:t>
      </w:r>
    </w:p>
    <w:p w14:paraId="00000020"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As Robin D. G. Kelley said in the foreword to </w:t>
      </w:r>
      <w:r>
        <w:rPr>
          <w:rFonts w:ascii="Times New Roman" w:eastAsia="Times New Roman" w:hAnsi="Times New Roman" w:cs="Times New Roman"/>
          <w:i/>
          <w:sz w:val="28"/>
          <w:szCs w:val="28"/>
        </w:rPr>
        <w:t>Talking About Abolition</w:t>
      </w:r>
      <w:r>
        <w:rPr>
          <w:rFonts w:ascii="Times New Roman" w:eastAsia="Times New Roman" w:hAnsi="Times New Roman" w:cs="Times New Roman"/>
          <w:sz w:val="28"/>
          <w:szCs w:val="28"/>
        </w:rPr>
        <w:t>, “Abolitionists seek to replace death-dealing ugliness with life-sustaining beauty.”</w:t>
      </w:r>
    </w:p>
    <w:p w14:paraId="00000021" w14:textId="77777777" w:rsidR="003D1CF6"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have </w:t>
      </w:r>
      <w:proofErr w:type="gramStart"/>
      <w:r>
        <w:rPr>
          <w:rFonts w:ascii="Times New Roman" w:eastAsia="Times New Roman" w:hAnsi="Times New Roman" w:cs="Times New Roman"/>
          <w:sz w:val="28"/>
          <w:szCs w:val="28"/>
        </w:rPr>
        <w:t>been trained</w:t>
      </w:r>
      <w:proofErr w:type="gramEnd"/>
      <w:r>
        <w:rPr>
          <w:rFonts w:ascii="Times New Roman" w:eastAsia="Times New Roman" w:hAnsi="Times New Roman" w:cs="Times New Roman"/>
          <w:sz w:val="28"/>
          <w:szCs w:val="28"/>
        </w:rPr>
        <w:t xml:space="preserve"> to go against human nature and normalize the funding of our own destruction. We must return to our human instinct to think collectively and embrace an abolitionist approach to ensure our world remains standing for our children. If not, today Altadena is on fire; </w:t>
      </w:r>
      <w:hyperlink r:id="rId33">
        <w:r>
          <w:rPr>
            <w:rFonts w:ascii="Times New Roman" w:eastAsia="Times New Roman" w:hAnsi="Times New Roman" w:cs="Times New Roman"/>
            <w:color w:val="1155CC"/>
            <w:sz w:val="28"/>
            <w:szCs w:val="28"/>
            <w:u w:val="single"/>
          </w:rPr>
          <w:t xml:space="preserve">tomorrow it’s </w:t>
        </w:r>
      </w:hyperlink>
      <w:hyperlink r:id="rId34">
        <w:r>
          <w:rPr>
            <w:rFonts w:ascii="Times New Roman" w:eastAsia="Times New Roman" w:hAnsi="Times New Roman" w:cs="Times New Roman"/>
            <w:i/>
            <w:color w:val="1155CC"/>
            <w:sz w:val="28"/>
            <w:szCs w:val="28"/>
            <w:u w:val="single"/>
          </w:rPr>
          <w:t>your</w:t>
        </w:r>
      </w:hyperlink>
      <w:hyperlink r:id="rId35">
        <w:r>
          <w:rPr>
            <w:rFonts w:ascii="Times New Roman" w:eastAsia="Times New Roman" w:hAnsi="Times New Roman" w:cs="Times New Roman"/>
            <w:color w:val="1155CC"/>
            <w:sz w:val="28"/>
            <w:szCs w:val="28"/>
            <w:u w:val="single"/>
          </w:rPr>
          <w:t xml:space="preserve"> hometown</w:t>
        </w:r>
      </w:hyperlink>
      <w:r>
        <w:rPr>
          <w:rFonts w:ascii="Times New Roman" w:eastAsia="Times New Roman" w:hAnsi="Times New Roman" w:cs="Times New Roman"/>
          <w:sz w:val="28"/>
          <w:szCs w:val="28"/>
        </w:rPr>
        <w:t>.</w:t>
      </w:r>
    </w:p>
    <w:sectPr w:rsidR="003D1C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F6"/>
    <w:rsid w:val="003D1CF6"/>
    <w:rsid w:val="00726306"/>
    <w:rsid w:val="0076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03733-BA18-4C43-9EE8-582EFF2A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farmingwhileblack.org/" TargetMode="External"/><Relationship Id="rId18" Type="http://schemas.openxmlformats.org/officeDocument/2006/relationships/hyperlink" Target="https://sevenstories.com/books/4670-talking-about-abolition" TargetMode="External"/><Relationship Id="rId26" Type="http://schemas.openxmlformats.org/officeDocument/2006/relationships/hyperlink" Target="https://www.theguardian.com/us-news/2025/jan/17/la-wildfires-incarcerated-firefighters" TargetMode="External"/><Relationship Id="rId21" Type="http://schemas.openxmlformats.org/officeDocument/2006/relationships/hyperlink" Target="https://www.counterpunch.org/2024/05/31/on-climate-change-centrism-means-a-slow-death/" TargetMode="External"/><Relationship Id="rId34" Type="http://schemas.openxmlformats.org/officeDocument/2006/relationships/hyperlink" Target="https://insideclimatenews.org/news/16012025/fire-weather-author-john-vaillant-parallels-fort-mcmurray-los-angeles/" TargetMode="External"/><Relationship Id="rId7" Type="http://schemas.openxmlformats.org/officeDocument/2006/relationships/hyperlink" Target="https://independentmediainstitute.org/economy-for-all/" TargetMode="External"/><Relationship Id="rId12" Type="http://schemas.openxmlformats.org/officeDocument/2006/relationships/hyperlink" Target="https://independentmediainstitute.org/economy-for-all/" TargetMode="External"/><Relationship Id="rId17" Type="http://schemas.openxmlformats.org/officeDocument/2006/relationships/hyperlink" Target="https://www.cityofpasadena.net/library/library-news/california-national-guard-arrives-in-pasadena-and-altadena-to-assist-with-areas-affected-by-the-wildfires/" TargetMode="External"/><Relationship Id="rId25" Type="http://schemas.openxmlformats.org/officeDocument/2006/relationships/hyperlink" Target="https://www.washingtonpost.com/weather/2025/01/10/la-fires-fire-hydrants-water-supply/" TargetMode="External"/><Relationship Id="rId33" Type="http://schemas.openxmlformats.org/officeDocument/2006/relationships/hyperlink" Target="https://insideclimatenews.org/news/16012025/fire-weather-author-john-vaillant-parallels-fort-mcmurray-los-angeles/" TargetMode="External"/><Relationship Id="rId2" Type="http://schemas.openxmlformats.org/officeDocument/2006/relationships/settings" Target="settings.xml"/><Relationship Id="rId16" Type="http://schemas.openxmlformats.org/officeDocument/2006/relationships/hyperlink" Target="https://ktla.com/news/california/wildfires/cost-of-rebuilding-skyrockets-to-more-than-250-billion/" TargetMode="External"/><Relationship Id="rId20" Type="http://schemas.openxmlformats.org/officeDocument/2006/relationships/hyperlink" Target="https://www.counterpunch.org/2024/05/31/on-climate-change-centrism-means-a-slow-death/" TargetMode="External"/><Relationship Id="rId29" Type="http://schemas.openxmlformats.org/officeDocument/2006/relationships/hyperlink" Target="https://calmatters.org/environment/wildfires/2025/01/dry-danger-zone-california-fires-climate-change/" TargetMode="External"/><Relationship Id="rId1" Type="http://schemas.openxmlformats.org/officeDocument/2006/relationships/styles" Target="styles.xml"/><Relationship Id="rId6" Type="http://schemas.openxmlformats.org/officeDocument/2006/relationships/hyperlink" Target="https://citylights.com/city-lights-published/rise-up-the-power-of-narrative-in-pursu/" TargetMode="External"/><Relationship Id="rId11" Type="http://schemas.openxmlformats.org/officeDocument/2006/relationships/hyperlink" Target="https://justiceactioncenter.org/" TargetMode="External"/><Relationship Id="rId24" Type="http://schemas.openxmlformats.org/officeDocument/2006/relationships/hyperlink" Target="https://www.nbcnews.com/news/us-news/electrical-tower-focus-eaton-fires-potential-origin-video-clues-emerge-rcna187451" TargetMode="External"/><Relationship Id="rId32" Type="http://schemas.openxmlformats.org/officeDocument/2006/relationships/hyperlink" Target="https://www.latimes.com/california/story/2025-01-17/chaotic-first-hours-eaton-fire-timeline-maps" TargetMode="External"/><Relationship Id="rId37" Type="http://schemas.openxmlformats.org/officeDocument/2006/relationships/theme" Target="theme/theme1.xml"/><Relationship Id="rId5" Type="http://schemas.openxmlformats.org/officeDocument/2006/relationships/hyperlink" Target="https://sevenstories.com/books/4670-talking-about-abolition" TargetMode="External"/><Relationship Id="rId15" Type="http://schemas.openxmlformats.org/officeDocument/2006/relationships/hyperlink" Target="https://apnews.com/article/fire-devastation-climate-change-santa-ana-winds-a46e2bb6785b1e325f6076fb22c8fcc5" TargetMode="External"/><Relationship Id="rId23" Type="http://schemas.openxmlformats.org/officeDocument/2006/relationships/hyperlink" Target="https://www.antipoliceterrorproject.org/mh-first-oakland" TargetMode="External"/><Relationship Id="rId28" Type="http://schemas.openxmlformats.org/officeDocument/2006/relationships/hyperlink" Target="https://e360.yale.edu/features/daniel-swain-interview" TargetMode="External"/><Relationship Id="rId36" Type="http://schemas.openxmlformats.org/officeDocument/2006/relationships/fontTable" Target="fontTable.xml"/><Relationship Id="rId10" Type="http://schemas.openxmlformats.org/officeDocument/2006/relationships/hyperlink" Target="https://www.sevenstories.com/books/2947-bleeding-afghanistan" TargetMode="External"/><Relationship Id="rId19" Type="http://schemas.openxmlformats.org/officeDocument/2006/relationships/hyperlink" Target="https://www.counterpunch.org/2024/05/31/on-climate-change-centrism-means-a-slow-death/" TargetMode="External"/><Relationship Id="rId31" Type="http://schemas.openxmlformats.org/officeDocument/2006/relationships/hyperlink" Target="https://insideclimatenews.org/news/16012025/fire-weather-author-john-vaillant-parallels-fort-mcmurray-los-angeles/" TargetMode="External"/><Relationship Id="rId4" Type="http://schemas.openxmlformats.org/officeDocument/2006/relationships/hyperlink" Target="https://risingupwithsonali.com/" TargetMode="External"/><Relationship Id="rId9" Type="http://schemas.openxmlformats.org/officeDocument/2006/relationships/hyperlink" Target="https://www.afghanwomensmission.org/" TargetMode="External"/><Relationship Id="rId14" Type="http://schemas.openxmlformats.org/officeDocument/2006/relationships/hyperlink" Target="https://www.latimes.com/california/story/2025-01-17/chaotic-first-hours-eaton-fire-timeline-maps" TargetMode="External"/><Relationship Id="rId22" Type="http://schemas.openxmlformats.org/officeDocument/2006/relationships/hyperlink" Target="https://www.antipoliceterrorproject.org/" TargetMode="External"/><Relationship Id="rId27" Type="http://schemas.openxmlformats.org/officeDocument/2006/relationships/hyperlink" Target="https://www.cnn.com/2025/01/14/us/la-fire-department-resourses-understaffed-invs/index.html" TargetMode="External"/><Relationship Id="rId30" Type="http://schemas.openxmlformats.org/officeDocument/2006/relationships/hyperlink" Target="https://heatmap.news/guides/santa-ana-winds-climate-change?rebelltitem=2" TargetMode="External"/><Relationship Id="rId35" Type="http://schemas.openxmlformats.org/officeDocument/2006/relationships/hyperlink" Target="https://insideclimatenews.org/news/16012025/fire-weather-author-john-vaillant-parallels-fort-mcmurray-los-angeles/" TargetMode="External"/><Relationship Id="rId8" Type="http://schemas.openxmlformats.org/officeDocument/2006/relationships/hyperlink" Target="https://www.yesmagazine.org/authors/sonali-kolhatkar"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2025-01-23T17:49:00Z</dcterms:created>
  <dcterms:modified xsi:type="dcterms:W3CDTF">2025-01-23T17:49:00Z</dcterms:modified>
</cp:coreProperties>
</file>