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How to Make Your Home and Yard Safe for Hummingbirds</w:t>
      </w:r>
    </w:p>
    <w:p w:rsidR="00000000" w:rsidDel="00000000" w:rsidP="00000000" w:rsidRDefault="00000000" w:rsidRPr="00000000" w14:paraId="00000002">
      <w:pPr>
        <w:pageBreakBefore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Untreated windows can be deadly for wild birds—hummingbirds are particularly at risk.</w:t>
      </w:r>
    </w:p>
    <w:p w:rsidR="00000000" w:rsidDel="00000000" w:rsidP="00000000" w:rsidRDefault="00000000" w:rsidRPr="00000000" w14:paraId="00000003">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James M. Cubie, J.D</w:t>
      </w:r>
    </w:p>
    <w:p w:rsidR="00000000" w:rsidDel="00000000" w:rsidP="00000000" w:rsidRDefault="00000000" w:rsidRPr="00000000" w14:paraId="00000004">
      <w:pPr>
        <w:pageBreakBefore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Bios:</w:t>
      </w:r>
      <w:r w:rsidDel="00000000" w:rsidR="00000000" w:rsidRPr="00000000">
        <w:rPr>
          <w:rtl w:val="0"/>
        </w:rPr>
      </w:r>
    </w:p>
    <w:p w:rsidR="00000000" w:rsidDel="00000000" w:rsidP="00000000" w:rsidRDefault="00000000" w:rsidRPr="00000000" w14:paraId="00000005">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James M. Cubie, J.D., is a former chief counsel for the U.S. Senate Agriculture Committee. He has played a decisive role in </w:t>
      </w:r>
      <w:r w:rsidDel="00000000" w:rsidR="00000000" w:rsidRPr="00000000">
        <w:rPr>
          <w:rFonts w:ascii="Times New Roman" w:cs="Times New Roman" w:eastAsia="Times New Roman" w:hAnsi="Times New Roman"/>
          <w:sz w:val="28"/>
          <w:szCs w:val="28"/>
          <w:highlight w:val="white"/>
          <w:rtl w:val="0"/>
        </w:rPr>
        <w:t xml:space="preserve">reforming and developing</w:t>
      </w:r>
      <w:r w:rsidDel="00000000" w:rsidR="00000000" w:rsidRPr="00000000">
        <w:rPr>
          <w:rFonts w:ascii="Times New Roman" w:cs="Times New Roman" w:eastAsia="Times New Roman" w:hAnsi="Times New Roman"/>
          <w:sz w:val="28"/>
          <w:szCs w:val="28"/>
          <w:highlight w:val="white"/>
          <w:rtl w:val="0"/>
        </w:rPr>
        <w:t xml:space="preserve"> farm-related conservation programs, including 1990s-era farm bills. Cubie is the founder and former director of the Agricultural Conservation Innovation Center, Inc., </w:t>
      </w:r>
      <w:r w:rsidDel="00000000" w:rsidR="00000000" w:rsidRPr="00000000">
        <w:rPr>
          <w:rFonts w:ascii="Times New Roman" w:cs="Times New Roman" w:eastAsia="Times New Roman" w:hAnsi="Times New Roman"/>
          <w:sz w:val="28"/>
          <w:szCs w:val="28"/>
          <w:highlight w:val="white"/>
          <w:rtl w:val="0"/>
        </w:rPr>
        <w:t xml:space="preserve">once</w:t>
      </w:r>
      <w:r w:rsidDel="00000000" w:rsidR="00000000" w:rsidRPr="00000000">
        <w:rPr>
          <w:rFonts w:ascii="Times New Roman" w:cs="Times New Roman" w:eastAsia="Times New Roman" w:hAnsi="Times New Roman"/>
          <w:sz w:val="28"/>
          <w:szCs w:val="28"/>
          <w:highlight w:val="white"/>
          <w:rtl w:val="0"/>
        </w:rPr>
        <w:t xml:space="preserve"> a project of the American Farmland Trust. Cubie </w:t>
      </w:r>
      <w:r w:rsidDel="00000000" w:rsidR="00000000" w:rsidRPr="00000000">
        <w:rPr>
          <w:rFonts w:ascii="Times New Roman" w:cs="Times New Roman" w:eastAsia="Times New Roman" w:hAnsi="Times New Roman"/>
          <w:sz w:val="28"/>
          <w:szCs w:val="28"/>
          <w:highlight w:val="white"/>
          <w:rtl w:val="0"/>
        </w:rPr>
        <w:t xml:space="preserve">i</w:t>
      </w:r>
      <w:r w:rsidDel="00000000" w:rsidR="00000000" w:rsidRPr="00000000">
        <w:rPr>
          <w:rFonts w:ascii="Times New Roman" w:cs="Times New Roman" w:eastAsia="Times New Roman" w:hAnsi="Times New Roman"/>
          <w:color w:val="137333"/>
          <w:sz w:val="28"/>
          <w:szCs w:val="28"/>
          <w:highlight w:val="white"/>
          <w:rtl w:val="0"/>
        </w:rPr>
        <w:t xml:space="preserve">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 </w:t>
      </w:r>
      <w:r w:rsidDel="00000000" w:rsidR="00000000" w:rsidRPr="00000000">
        <w:rPr>
          <w:rFonts w:ascii="Times New Roman" w:cs="Times New Roman" w:eastAsia="Times New Roman" w:hAnsi="Times New Roman"/>
          <w:sz w:val="28"/>
          <w:szCs w:val="28"/>
          <w:highlight w:val="white"/>
          <w:rtl w:val="0"/>
        </w:rPr>
        <w:t xml:space="preserve">consultant to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Muhlenberg College Center for Ornithology</w:t>
        </w:r>
      </w:hyperlink>
      <w:r w:rsidDel="00000000" w:rsidR="00000000" w:rsidRPr="00000000">
        <w:rPr>
          <w:rFonts w:ascii="Times New Roman" w:cs="Times New Roman" w:eastAsia="Times New Roman" w:hAnsi="Times New Roman"/>
          <w:sz w:val="28"/>
          <w:szCs w:val="28"/>
          <w:highlight w:val="white"/>
          <w:rtl w:val="0"/>
        </w:rPr>
        <w:t xml:space="preserve">, where he advises on bird safety and native plants. He</w:t>
      </w:r>
      <w:r w:rsidDel="00000000" w:rsidR="00000000" w:rsidRPr="00000000">
        <w:rPr>
          <w:rFonts w:ascii="Times New Roman" w:cs="Times New Roman" w:eastAsia="Times New Roman" w:hAnsi="Times New Roman"/>
          <w:sz w:val="28"/>
          <w:szCs w:val="28"/>
          <w:rtl w:val="0"/>
        </w:rPr>
        <w:t xml:space="preserve"> was formerly a presidential campaign speechwriter and chief counsel for the U.S. Senate</w:t>
      </w:r>
      <w:r w:rsidDel="00000000" w:rsidR="00000000" w:rsidRPr="00000000">
        <w:rPr>
          <w:rFonts w:ascii="Times New Roman" w:cs="Times New Roman" w:eastAsia="Times New Roman" w:hAnsi="Times New Roman"/>
          <w:sz w:val="28"/>
          <w:szCs w:val="28"/>
          <w:highlight w:val="white"/>
          <w:rtl w:val="0"/>
        </w:rPr>
        <w:t xml:space="preserve">. Follow him on Twitter: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@jimcubie</w:t>
        </w:r>
      </w:hyperlink>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006">
      <w:pPr>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Environment, Opinion</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ageBreakBefore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species of birds face a deadly threat: window collisions. They cannot distinguish a clear pane of glass from the open sky, and hummingbirds, among the smallest birds, are particularly at risk. The good news is that we now understand this danger and can protect these tiny birds. We can easily create safe environments that can prevent unnecessary window-strike deaths.</w:t>
      </w:r>
      <w:r w:rsidDel="00000000" w:rsidR="00000000" w:rsidRPr="00000000">
        <w:rPr>
          <w:rtl w:val="0"/>
        </w:rPr>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Birds hit windows</w:t>
      </w:r>
      <w:r w:rsidDel="00000000" w:rsidR="00000000" w:rsidRPr="00000000">
        <w:rPr>
          <w:rFonts w:ascii="Times New Roman" w:cs="Times New Roman" w:eastAsia="Times New Roman" w:hAnsi="Times New Roman"/>
          <w:sz w:val="28"/>
          <w:szCs w:val="28"/>
          <w:rtl w:val="0"/>
        </w:rPr>
        <w:t xml:space="preserve"> and die in staggering numbers.</w:t>
      </w:r>
      <w:r w:rsidDel="00000000" w:rsidR="00000000" w:rsidRPr="00000000">
        <w:rPr>
          <w:rFonts w:ascii="Times New Roman" w:cs="Times New Roman" w:eastAsia="Times New Roman" w:hAnsi="Times New Roman"/>
          <w:sz w:val="28"/>
          <w:szCs w:val="28"/>
          <w:rtl w:val="0"/>
        </w:rPr>
        <w:t xml:space="preserve"> Every year, according to the U.S. Fish &amp; Wildlife Service, </w:t>
      </w:r>
      <w:hyperlink r:id="rId9">
        <w:r w:rsidDel="00000000" w:rsidR="00000000" w:rsidRPr="00000000">
          <w:rPr>
            <w:rFonts w:ascii="Times New Roman" w:cs="Times New Roman" w:eastAsia="Times New Roman" w:hAnsi="Times New Roman"/>
            <w:color w:val="1155cc"/>
            <w:sz w:val="28"/>
            <w:szCs w:val="28"/>
            <w:u w:val="single"/>
            <w:rtl w:val="0"/>
          </w:rPr>
          <w:t xml:space="preserve">more than 1 billion birds strike windows</w:t>
        </w:r>
      </w:hyperlink>
      <w:r w:rsidDel="00000000" w:rsidR="00000000" w:rsidRPr="00000000">
        <w:rPr>
          <w:rFonts w:ascii="Times New Roman" w:cs="Times New Roman" w:eastAsia="Times New Roman" w:hAnsi="Times New Roman"/>
          <w:sz w:val="28"/>
          <w:szCs w:val="28"/>
          <w:rtl w:val="0"/>
        </w:rPr>
        <w:t xml:space="preserve"> in the U.S. alone. Hummingbirds are particularly vulnerable to deadly window collisions because they are small and fragile. The smallest bird is the bee hummingbird, </w:t>
      </w:r>
      <w:hyperlink r:id="rId10">
        <w:r w:rsidDel="00000000" w:rsidR="00000000" w:rsidRPr="00000000">
          <w:rPr>
            <w:rFonts w:ascii="Times New Roman" w:cs="Times New Roman" w:eastAsia="Times New Roman" w:hAnsi="Times New Roman"/>
            <w:color w:val="1155cc"/>
            <w:sz w:val="28"/>
            <w:szCs w:val="28"/>
            <w:u w:val="single"/>
            <w:rtl w:val="0"/>
          </w:rPr>
          <w:t xml:space="preserve">weighing less than two grams</w:t>
        </w:r>
      </w:hyperlink>
      <w:r w:rsidDel="00000000" w:rsidR="00000000" w:rsidRPr="00000000">
        <w:rPr>
          <w:rFonts w:ascii="Times New Roman" w:cs="Times New Roman" w:eastAsia="Times New Roman" w:hAnsi="Times New Roman"/>
          <w:sz w:val="28"/>
          <w:szCs w:val="28"/>
          <w:rtl w:val="0"/>
        </w:rPr>
        <w:t xml:space="preserve">. Collisions with windows at high speed are accidents from which these tiny creatures often cannot recover. </w:t>
      </w:r>
      <w:r w:rsidDel="00000000" w:rsidR="00000000" w:rsidRPr="00000000">
        <w:rPr>
          <w:rFonts w:ascii="Times New Roman" w:cs="Times New Roman" w:eastAsia="Times New Roman" w:hAnsi="Times New Roman"/>
          <w:sz w:val="28"/>
          <w:szCs w:val="28"/>
          <w:rtl w:val="0"/>
        </w:rPr>
        <w:t xml:space="preserve">Hummingbirds are </w:t>
      </w:r>
      <w:hyperlink r:id="rId11">
        <w:r w:rsidDel="00000000" w:rsidR="00000000" w:rsidRPr="00000000">
          <w:rPr>
            <w:rFonts w:ascii="Times New Roman" w:cs="Times New Roman" w:eastAsia="Times New Roman" w:hAnsi="Times New Roman"/>
            <w:color w:val="1155cc"/>
            <w:sz w:val="28"/>
            <w:szCs w:val="28"/>
            <w:u w:val="single"/>
            <w:rtl w:val="0"/>
          </w:rPr>
          <w:t xml:space="preserve">33 times more likely</w:t>
        </w:r>
      </w:hyperlink>
      <w:r w:rsidDel="00000000" w:rsidR="00000000" w:rsidRPr="00000000">
        <w:rPr>
          <w:rFonts w:ascii="Times New Roman" w:cs="Times New Roman" w:eastAsia="Times New Roman" w:hAnsi="Times New Roman"/>
          <w:sz w:val="28"/>
          <w:szCs w:val="28"/>
          <w:rtl w:val="0"/>
        </w:rPr>
        <w:t xml:space="preserve"> than the average bird to die hitting a window.</w:t>
      </w:r>
      <w:r w:rsidDel="00000000" w:rsidR="00000000" w:rsidRPr="00000000">
        <w:rPr>
          <w:rtl w:val="0"/>
        </w:rPr>
      </w:r>
    </w:p>
    <w:p w:rsidR="00000000" w:rsidDel="00000000" w:rsidP="00000000" w:rsidRDefault="00000000" w:rsidRPr="00000000" w14:paraId="0000000D">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Hummingbird Safety 101</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People who want to enjoy watching these birds up close need to consider the birds’ best interests. </w:t>
      </w:r>
      <w:r w:rsidDel="00000000" w:rsidR="00000000" w:rsidRPr="00000000">
        <w:rPr>
          <w:rFonts w:ascii="Times New Roman" w:cs="Times New Roman" w:eastAsia="Times New Roman" w:hAnsi="Times New Roman"/>
          <w:sz w:val="28"/>
          <w:szCs w:val="28"/>
          <w:rtl w:val="0"/>
        </w:rPr>
        <w:t xml:space="preserve">For example, if a feeder is left out too long in the fall, will it induce the birds to stay too long and die from cold? Is it necessary to buy commercial hummingbird food? What is the best way to keep ants off feeders? Is the red dye in sugar water safe? How do you secure a stunned bird for transport to </w:t>
      </w:r>
      <w:r w:rsidDel="00000000" w:rsidR="00000000" w:rsidRPr="00000000">
        <w:rPr>
          <w:rFonts w:ascii="Times New Roman" w:cs="Times New Roman" w:eastAsia="Times New Roman" w:hAnsi="Times New Roman"/>
          <w:sz w:val="28"/>
          <w:szCs w:val="28"/>
          <w:rtl w:val="0"/>
        </w:rPr>
        <w:t xml:space="preserve">a local wildlife rehabilitation center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making the best choices for wild birds could be better if the yards where we feed them are true sanctuaries devoid of hazards. This means ensuring that feeders are clean, </w:t>
      </w:r>
      <w:r w:rsidDel="00000000" w:rsidR="00000000" w:rsidRPr="00000000">
        <w:rPr>
          <w:rFonts w:ascii="Times New Roman" w:cs="Times New Roman" w:eastAsia="Times New Roman" w:hAnsi="Times New Roman"/>
          <w:sz w:val="28"/>
          <w:szCs w:val="28"/>
          <w:rtl w:val="0"/>
        </w:rPr>
        <w:t xml:space="preserve">changing the sugar water often</w:t>
      </w:r>
      <w:r w:rsidDel="00000000" w:rsidR="00000000" w:rsidRPr="00000000">
        <w:rPr>
          <w:rFonts w:ascii="Times New Roman" w:cs="Times New Roman" w:eastAsia="Times New Roman" w:hAnsi="Times New Roman"/>
          <w:sz w:val="28"/>
          <w:szCs w:val="28"/>
          <w:rtl w:val="0"/>
        </w:rPr>
        <w:t xml:space="preserve">, and not using pesticides.</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Hanging a feeder induces birds into an unsafe yard, creating an ecological trap. </w:t>
      </w:r>
      <w:r w:rsidDel="00000000" w:rsidR="00000000" w:rsidRPr="00000000">
        <w:rPr>
          <w:rFonts w:ascii="Times New Roman" w:cs="Times New Roman" w:eastAsia="Times New Roman" w:hAnsi="Times New Roman"/>
          <w:sz w:val="28"/>
          <w:szCs w:val="28"/>
          <w:rtl w:val="0"/>
        </w:rPr>
        <w:t xml:space="preserve">To make a yard safe, the homeowner must exclude cats and install a device or treatment to prevent </w:t>
      </w:r>
      <w:r w:rsidDel="00000000" w:rsidR="00000000" w:rsidRPr="00000000">
        <w:rPr>
          <w:rFonts w:ascii="Times New Roman" w:cs="Times New Roman" w:eastAsia="Times New Roman" w:hAnsi="Times New Roman"/>
          <w:sz w:val="28"/>
          <w:szCs w:val="28"/>
          <w:rtl w:val="0"/>
        </w:rPr>
        <w:t xml:space="preserve">birds from colliding with windows, like </w:t>
      </w:r>
      <w:hyperlink r:id="rId12">
        <w:r w:rsidDel="00000000" w:rsidR="00000000" w:rsidRPr="00000000">
          <w:rPr>
            <w:rFonts w:ascii="Times New Roman" w:cs="Times New Roman" w:eastAsia="Times New Roman" w:hAnsi="Times New Roman"/>
            <w:color w:val="1155cc"/>
            <w:sz w:val="28"/>
            <w:szCs w:val="28"/>
            <w:u w:val="single"/>
            <w:rtl w:val="0"/>
          </w:rPr>
          <w:t xml:space="preserve">bird-safe window film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hd w:fill="ffffff" w:val="clea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Voracious Nectarivores</w:t>
      </w:r>
      <w:r w:rsidDel="00000000" w:rsidR="00000000" w:rsidRPr="00000000">
        <w:rPr>
          <w:rtl w:val="0"/>
        </w:rPr>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Hummingbirds are an incredibly unique species. Named for the humming sound created by their rapidly beating wings when in flight, they fly at incredible speeds and can stop on a dime. Their breast feathers are iridescent, and they can fly backward. They are the only birds that can </w:t>
      </w:r>
      <w:hyperlink r:id="rId13">
        <w:r w:rsidDel="00000000" w:rsidR="00000000" w:rsidRPr="00000000">
          <w:rPr>
            <w:rFonts w:ascii="Times New Roman" w:cs="Times New Roman" w:eastAsia="Times New Roman" w:hAnsi="Times New Roman"/>
            <w:color w:val="1155cc"/>
            <w:sz w:val="28"/>
            <w:szCs w:val="28"/>
            <w:u w:val="single"/>
            <w:rtl w:val="0"/>
          </w:rPr>
          <w:t xml:space="preserve">hover in midair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“Hummingbirds embody so many opposites that their very existence seems a miracle. They are the lightest birds in the sky—and also, for their size, the fastest,” </w:t>
      </w:r>
      <w:hyperlink r:id="rId14">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naturalist Sy Montgomery. “These tiny, fragile birds undertake perilous, long-distance migrations. The rufous hummingbird (</w:t>
      </w:r>
      <w:r w:rsidDel="00000000" w:rsidR="00000000" w:rsidRPr="00000000">
        <w:rPr>
          <w:rFonts w:ascii="Times New Roman" w:cs="Times New Roman" w:eastAsia="Times New Roman" w:hAnsi="Times New Roman"/>
          <w:i w:val="1"/>
          <w:sz w:val="28"/>
          <w:szCs w:val="28"/>
          <w:rtl w:val="0"/>
        </w:rPr>
        <w:t xml:space="preserve">Selasphorus rufus</w:t>
      </w:r>
      <w:r w:rsidDel="00000000" w:rsidR="00000000" w:rsidRPr="00000000">
        <w:rPr>
          <w:rFonts w:ascii="Times New Roman" w:cs="Times New Roman" w:eastAsia="Times New Roman" w:hAnsi="Times New Roman"/>
          <w:sz w:val="28"/>
          <w:szCs w:val="28"/>
          <w:rtl w:val="0"/>
        </w:rPr>
        <w:t xml:space="preserve">) flies on gossamer wings from Mexican wintering grounds to nesting areas in Alaska.”</w:t>
      </w:r>
    </w:p>
    <w:p w:rsidR="00000000" w:rsidDel="00000000" w:rsidP="00000000" w:rsidRDefault="00000000" w:rsidRPr="00000000" w14:paraId="00000014">
      <w:pPr>
        <w:shd w:fill="ffffff" w:val="clear"/>
        <w:spacing w:after="16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of their high metabolic rate, hummingbirds are voracious. They feed while hovering or perched, gorging on nectar from flowers, including annuals and perennials, and blossoms on trees, shrubs, and vines. Their diets also include insects, such as fruit flies and gnats, and tree sap if sapsuckers and other hole-drilling birds and insects have drilled sap wells in trees.</w:t>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sz w:val="28"/>
          <w:szCs w:val="28"/>
          <w:rtl w:val="0"/>
        </w:rPr>
        <w:t xml:space="preserve">eeders and pollinator gardens will attract hummingbirds, particularly native plants. “Hummingbirds have evolved with native plants, which are best adapted to local growing seasons, climate, and soil,” </w:t>
      </w:r>
      <w:hyperlink r:id="rId15">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the U.S. Forest Service. “They prefer large, tubular flowers that are often (but not always) red in color.”</w:t>
      </w:r>
      <w:r w:rsidDel="00000000" w:rsidR="00000000" w:rsidRPr="00000000">
        <w:rPr>
          <w:rtl w:val="0"/>
        </w:rPr>
      </w:r>
    </w:p>
    <w:p w:rsidR="00000000" w:rsidDel="00000000" w:rsidP="00000000" w:rsidRDefault="00000000" w:rsidRPr="00000000" w14:paraId="00000016">
      <w:pPr>
        <w:shd w:fill="ffffff" w:val="clear"/>
        <w:spacing w:after="240" w:before="12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Hummingbird</w:t>
      </w:r>
      <w:r w:rsidDel="00000000" w:rsidR="00000000" w:rsidRPr="00000000">
        <w:rPr>
          <w:rFonts w:ascii="Times New Roman" w:cs="Times New Roman" w:eastAsia="Times New Roman" w:hAnsi="Times New Roman"/>
          <w:b w:val="1"/>
          <w:sz w:val="28"/>
          <w:szCs w:val="28"/>
          <w:rtl w:val="0"/>
        </w:rPr>
        <w:t xml:space="preserve">s and Windows</w:t>
      </w:r>
      <w:r w:rsidDel="00000000" w:rsidR="00000000" w:rsidRPr="00000000">
        <w:rPr>
          <w:rtl w:val="0"/>
        </w:rPr>
      </w:r>
    </w:p>
    <w:p w:rsidR="00000000" w:rsidDel="00000000" w:rsidP="00000000" w:rsidRDefault="00000000" w:rsidRPr="00000000" w14:paraId="00000017">
      <w:pPr>
        <w:spacing w:after="200" w:line="276" w:lineRule="auto"/>
        <w:rPr>
          <w:rFonts w:ascii="Times New Roman" w:cs="Times New Roman" w:eastAsia="Times New Roman" w:hAnsi="Times New Roman"/>
          <w:sz w:val="28"/>
          <w:szCs w:val="28"/>
        </w:rPr>
      </w:pPr>
      <w:hyperlink r:id="rId16">
        <w:r w:rsidDel="00000000" w:rsidR="00000000" w:rsidRPr="00000000">
          <w:rPr>
            <w:rFonts w:ascii="Times New Roman" w:cs="Times New Roman" w:eastAsia="Times New Roman" w:hAnsi="Times New Roman"/>
            <w:color w:val="1155cc"/>
            <w:sz w:val="28"/>
            <w:szCs w:val="28"/>
            <w:u w:val="single"/>
            <w:rtl w:val="0"/>
          </w:rPr>
          <w:t xml:space="preserve">Doug Tallamy</w:t>
        </w:r>
      </w:hyperlink>
      <w:r w:rsidDel="00000000" w:rsidR="00000000" w:rsidRPr="00000000">
        <w:rPr>
          <w:rFonts w:ascii="Times New Roman" w:cs="Times New Roman" w:eastAsia="Times New Roman" w:hAnsi="Times New Roman"/>
          <w:sz w:val="28"/>
          <w:szCs w:val="28"/>
          <w:rtl w:val="0"/>
        </w:rPr>
        <w:t xml:space="preserve">, a leading expert on plants, birds, and insects, warned that even as native plants attract hummingbirds, we may inadvertently create “ecological traps” if we invite birds into our yards and do not treat our windows to prevent collisions.</w:t>
      </w:r>
      <w:r w:rsidDel="00000000" w:rsidR="00000000" w:rsidRPr="00000000">
        <w:rPr>
          <w:rtl w:val="0"/>
        </w:rPr>
      </w:r>
    </w:p>
    <w:p w:rsidR="00000000" w:rsidDel="00000000" w:rsidP="00000000" w:rsidRDefault="00000000" w:rsidRPr="00000000" w14:paraId="00000018">
      <w:pPr>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Scientists are </w:t>
      </w:r>
      <w:r w:rsidDel="00000000" w:rsidR="00000000" w:rsidRPr="00000000">
        <w:rPr>
          <w:rFonts w:ascii="Times New Roman" w:cs="Times New Roman" w:eastAsia="Times New Roman" w:hAnsi="Times New Roman"/>
          <w:sz w:val="28"/>
          <w:szCs w:val="28"/>
          <w:rtl w:val="0"/>
        </w:rPr>
        <w:t xml:space="preserve">still determining </w:t>
      </w:r>
      <w:r w:rsidDel="00000000" w:rsidR="00000000" w:rsidRPr="00000000">
        <w:rPr>
          <w:rFonts w:ascii="Times New Roman" w:cs="Times New Roman" w:eastAsia="Times New Roman" w:hAnsi="Times New Roman"/>
          <w:sz w:val="28"/>
          <w:szCs w:val="28"/>
          <w:rtl w:val="0"/>
        </w:rPr>
        <w:t xml:space="preserve">why hummingbirds may be more </w:t>
      </w:r>
      <w:r w:rsidDel="00000000" w:rsidR="00000000" w:rsidRPr="00000000">
        <w:rPr>
          <w:rFonts w:ascii="Times New Roman" w:cs="Times New Roman" w:eastAsia="Times New Roman" w:hAnsi="Times New Roman"/>
          <w:sz w:val="28"/>
          <w:szCs w:val="28"/>
          <w:rtl w:val="0"/>
        </w:rPr>
        <w:t xml:space="preserve">collision-prone than other bird species.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Although</w:t>
      </w:r>
      <w:r w:rsidDel="00000000" w:rsidR="00000000" w:rsidRPr="00000000">
        <w:rPr>
          <w:rFonts w:ascii="Times New Roman" w:cs="Times New Roman" w:eastAsia="Times New Roman" w:hAnsi="Times New Roman"/>
          <w:sz w:val="28"/>
          <w:szCs w:val="28"/>
          <w:rtl w:val="0"/>
        </w:rPr>
        <w:t xml:space="preserve"> they point to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high flight velocity and fragility</w:t>
        </w:r>
      </w:hyperlink>
      <w:r w:rsidDel="00000000" w:rsidR="00000000" w:rsidRPr="00000000">
        <w:rPr>
          <w:rFonts w:ascii="Times New Roman" w:cs="Times New Roman" w:eastAsia="Times New Roman" w:hAnsi="Times New Roman"/>
          <w:sz w:val="28"/>
          <w:szCs w:val="28"/>
          <w:highlight w:val="white"/>
          <w:rtl w:val="0"/>
        </w:rPr>
        <w:t xml:space="preserve">, one factor is that they are the most popular bird to feed. Researchers have not come to any definitive conclusion. They note that these collisions may occur more frequently because of hummingbirds’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long journeys and migratory patterns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9">
      <w:pPr>
        <w:spacing w:after="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 Bird’s Eye View of Glass</w:t>
      </w:r>
    </w:p>
    <w:p w:rsidR="00000000" w:rsidDel="00000000" w:rsidP="00000000" w:rsidRDefault="00000000" w:rsidRPr="00000000" w14:paraId="0000001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collisions occur because birds do not see windows. They do not recognize that windows are solid objects. Birds see a reflection in the window of the safe space they have been flying through. Unfortunately, windows are solid, and hummingbirds and other birds die by crashing into them.</w:t>
      </w:r>
      <w:r w:rsidDel="00000000" w:rsidR="00000000" w:rsidRPr="00000000">
        <w:rPr>
          <w:rtl w:val="0"/>
        </w:rPr>
      </w:r>
    </w:p>
    <w:p w:rsidR="00000000" w:rsidDel="00000000" w:rsidP="00000000" w:rsidRDefault="00000000" w:rsidRPr="00000000" w14:paraId="0000001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home without anti-collision treatment is safe for birds. Only rarely does a hummingbird fly right up to a window and stop. Often, people are unaware a hummingbird has hit their window and died. According to a </w:t>
      </w:r>
      <w:hyperlink r:id="rId19">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in 2024 by Daniel Klem, Jr., a professor of ornithology and conservation biology at Muhlenberg College, window collisions kill three to five times more birds than previously thought.</w:t>
      </w:r>
    </w:p>
    <w:p w:rsidR="00000000" w:rsidDel="00000000" w:rsidP="00000000" w:rsidRDefault="00000000" w:rsidRPr="00000000" w14:paraId="0000001C">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Human Rationalization vs. Reality for the Birds</w:t>
      </w:r>
      <w:r w:rsidDel="00000000" w:rsidR="00000000" w:rsidRPr="00000000">
        <w:rPr>
          <w:rtl w:val="0"/>
        </w:rPr>
      </w:r>
    </w:p>
    <w:p w:rsidR="00000000" w:rsidDel="00000000" w:rsidP="00000000" w:rsidRDefault="00000000" w:rsidRPr="00000000" w14:paraId="0000001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not my windows</w:t>
      </w:r>
      <w:r w:rsidDel="00000000" w:rsidR="00000000" w:rsidRPr="00000000">
        <w:rPr>
          <w:rFonts w:ascii="Times New Roman" w:cs="Times New Roman" w:eastAsia="Times New Roman" w:hAnsi="Times New Roman"/>
          <w:sz w:val="28"/>
          <w:szCs w:val="28"/>
          <w:rtl w:val="0"/>
        </w:rPr>
        <w:t xml:space="preserve">; it’s</w:t>
      </w:r>
      <w:r w:rsidDel="00000000" w:rsidR="00000000" w:rsidRPr="00000000">
        <w:rPr>
          <w:rFonts w:ascii="Times New Roman" w:cs="Times New Roman" w:eastAsia="Times New Roman" w:hAnsi="Times New Roman"/>
          <w:sz w:val="28"/>
          <w:szCs w:val="28"/>
          <w:rtl w:val="0"/>
        </w:rPr>
        <w:t xml:space="preserve"> the skyscrapers killing birds.” </w:t>
      </w:r>
      <w:r w:rsidDel="00000000" w:rsidR="00000000" w:rsidRPr="00000000">
        <w:rPr>
          <w:rFonts w:ascii="Times New Roman" w:cs="Times New Roman" w:eastAsia="Times New Roman" w:hAnsi="Times New Roman"/>
          <w:sz w:val="28"/>
          <w:szCs w:val="28"/>
          <w:rtl w:val="0"/>
        </w:rPr>
        <w:t xml:space="preserve">Skyscraper windows cause only </w:t>
      </w:r>
      <w:hyperlink r:id="rId20">
        <w:r w:rsidDel="00000000" w:rsidR="00000000" w:rsidRPr="00000000">
          <w:rPr>
            <w:rFonts w:ascii="Times New Roman" w:cs="Times New Roman" w:eastAsia="Times New Roman" w:hAnsi="Times New Roman"/>
            <w:color w:val="1155cc"/>
            <w:sz w:val="28"/>
            <w:szCs w:val="28"/>
            <w:u w:val="single"/>
            <w:rtl w:val="0"/>
          </w:rPr>
          <w:t xml:space="preserve">1 percent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window </w:t>
      </w:r>
      <w:r w:rsidDel="00000000" w:rsidR="00000000" w:rsidRPr="00000000">
        <w:rPr>
          <w:rFonts w:ascii="Times New Roman" w:cs="Times New Roman" w:eastAsia="Times New Roman" w:hAnsi="Times New Roman"/>
          <w:sz w:val="28"/>
          <w:szCs w:val="28"/>
          <w:rtl w:val="0"/>
        </w:rPr>
        <w:t xml:space="preserve">collision</w:t>
      </w:r>
      <w:r w:rsidDel="00000000" w:rsidR="00000000" w:rsidRPr="00000000">
        <w:rPr>
          <w:rFonts w:ascii="Times New Roman" w:cs="Times New Roman" w:eastAsia="Times New Roman" w:hAnsi="Times New Roman"/>
          <w:sz w:val="28"/>
          <w:szCs w:val="28"/>
          <w:rtl w:val="0"/>
        </w:rPr>
        <w:t xml:space="preserve"> deaths. Forty-two percent of all window collision deaths are at residencies, while low-rise buildings, including commercial buildings, cause 56 percent.</w:t>
      </w:r>
      <w:r w:rsidDel="00000000" w:rsidR="00000000" w:rsidRPr="00000000">
        <w:rPr>
          <w:rtl w:val="0"/>
        </w:rPr>
      </w:r>
    </w:p>
    <w:p w:rsidR="00000000" w:rsidDel="00000000" w:rsidP="00000000" w:rsidRDefault="00000000" w:rsidRPr="00000000" w14:paraId="0000001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don’t the good things I do for my hummingbirds outweigh the deaths from windows and cats?” Unfortunately, they do not. All the “good things” one might do for hummingbirds—like providing native plants and maintaining a feeder—do not come close to offsetting their window-strike </w:t>
      </w:r>
      <w:r w:rsidDel="00000000" w:rsidR="00000000" w:rsidRPr="00000000">
        <w:rPr>
          <w:rFonts w:ascii="Times New Roman" w:cs="Times New Roman" w:eastAsia="Times New Roman" w:hAnsi="Times New Roman"/>
          <w:sz w:val="28"/>
          <w:szCs w:val="28"/>
          <w:rtl w:val="0"/>
        </w:rPr>
        <w:t xml:space="preserve">deaths.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Hummingbirds</w:t>
      </w:r>
      <w:r w:rsidDel="00000000" w:rsidR="00000000" w:rsidRPr="00000000">
        <w:rPr>
          <w:rFonts w:ascii="Times New Roman" w:cs="Times New Roman" w:eastAsia="Times New Roman" w:hAnsi="Times New Roman"/>
          <w:sz w:val="28"/>
          <w:szCs w:val="28"/>
          <w:rtl w:val="0"/>
        </w:rPr>
        <w:t xml:space="preserve"> do not need feeders; feeders are for human enjoyment.</w:t>
      </w:r>
    </w:p>
    <w:p w:rsidR="00000000" w:rsidDel="00000000" w:rsidP="00000000" w:rsidRDefault="00000000" w:rsidRPr="00000000" w14:paraId="0000001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never seen a hummingbird die hitting my windows. Some hit, but they just fly off.” Collisions happen in a fraction of a second, and we may not be there when they occur.</w:t>
      </w:r>
    </w:p>
    <w:p w:rsidR="00000000" w:rsidDel="00000000" w:rsidP="00000000" w:rsidRDefault="00000000" w:rsidRPr="00000000" w14:paraId="0000002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Klem’s study found that twice as many hummingbirds bounce off and fly away as die immediately. Many bounce off, leave no trace and fly away</w:t>
      </w:r>
      <w:r w:rsidDel="00000000" w:rsidR="00000000" w:rsidRPr="00000000">
        <w:rPr>
          <w:rFonts w:ascii="Times New Roman" w:cs="Times New Roman" w:eastAsia="Times New Roman" w:hAnsi="Times New Roman"/>
          <w:sz w:val="28"/>
          <w:szCs w:val="28"/>
          <w:rtl w:val="0"/>
        </w:rPr>
        <w:t xml:space="preserve">. Almost</w:t>
      </w:r>
      <w:r w:rsidDel="00000000" w:rsidR="00000000" w:rsidRPr="00000000">
        <w:rPr>
          <w:rFonts w:ascii="Times New Roman" w:cs="Times New Roman" w:eastAsia="Times New Roman" w:hAnsi="Times New Roman"/>
          <w:sz w:val="28"/>
          <w:szCs w:val="28"/>
          <w:rtl w:val="0"/>
        </w:rPr>
        <w:t xml:space="preserve"> all die. We know that </w:t>
      </w:r>
      <w:r w:rsidDel="00000000" w:rsidR="00000000" w:rsidRPr="00000000">
        <w:rPr>
          <w:rFonts w:ascii="Times New Roman" w:cs="Times New Roman" w:eastAsia="Times New Roman" w:hAnsi="Times New Roman"/>
          <w:sz w:val="28"/>
          <w:szCs w:val="28"/>
          <w:rtl w:val="0"/>
        </w:rPr>
        <w:t xml:space="preserve">70 percent of living hummingbirds brought to </w:t>
      </w:r>
      <w:r w:rsidDel="00000000" w:rsidR="00000000" w:rsidRPr="00000000">
        <w:rPr>
          <w:rFonts w:ascii="Times New Roman" w:cs="Times New Roman" w:eastAsia="Times New Roman" w:hAnsi="Times New Roman"/>
          <w:sz w:val="28"/>
          <w:szCs w:val="28"/>
          <w:rtl w:val="0"/>
        </w:rPr>
        <w:t xml:space="preserve">rehab centers</w:t>
      </w:r>
      <w:r w:rsidDel="00000000" w:rsidR="00000000" w:rsidRPr="00000000">
        <w:rPr>
          <w:rFonts w:ascii="Times New Roman" w:cs="Times New Roman" w:eastAsia="Times New Roman" w:hAnsi="Times New Roman"/>
          <w:sz w:val="28"/>
          <w:szCs w:val="28"/>
          <w:rtl w:val="0"/>
        </w:rPr>
        <w:t xml:space="preserve"> end up dying</w:t>
      </w:r>
      <w:r w:rsidDel="00000000" w:rsidR="00000000" w:rsidRPr="00000000">
        <w:rPr>
          <w:rFonts w:ascii="Times New Roman" w:cs="Times New Roman" w:eastAsia="Times New Roman" w:hAnsi="Times New Roman"/>
          <w:sz w:val="28"/>
          <w:szCs w:val="28"/>
          <w:rtl w:val="0"/>
        </w:rPr>
        <w:t xml:space="preserve">. Of course, most stunned or injured birds are never noticed, or a predator eats them.</w:t>
      </w:r>
    </w:p>
    <w:p w:rsidR="00000000" w:rsidDel="00000000" w:rsidP="00000000" w:rsidRDefault="00000000" w:rsidRPr="00000000" w14:paraId="00000021">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Window Collision Prevention: DIY and Commercial Options</w:t>
      </w:r>
    </w:p>
    <w:p w:rsidR="00000000" w:rsidDel="00000000" w:rsidP="00000000" w:rsidRDefault="00000000" w:rsidRPr="00000000" w14:paraId="0000002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is the good news: People can protect hummingbirds in their yards at no cost or very low cost. Garden netting over windows prevents deadly bird-window collisions. Vertical lines on windows at most 2 inches apart signal to the birds that this is not a safe place to fly. The lines can be made with strings, ribbons, or soap, or they can be store-bought.</w:t>
      </w:r>
      <w:r w:rsidDel="00000000" w:rsidR="00000000" w:rsidRPr="00000000">
        <w:rPr>
          <w:rtl w:val="0"/>
        </w:rPr>
      </w:r>
    </w:p>
    <w:p w:rsidR="00000000" w:rsidDel="00000000" w:rsidP="00000000" w:rsidRDefault="00000000" w:rsidRPr="00000000" w14:paraId="0000002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homeowners do not want screens or netting over their windows.</w:t>
      </w:r>
      <w:r w:rsidDel="00000000" w:rsidR="00000000" w:rsidRPr="00000000">
        <w:rPr>
          <w:rFonts w:ascii="Times New Roman" w:cs="Times New Roman" w:eastAsia="Times New Roman" w:hAnsi="Times New Roman"/>
          <w:sz w:val="28"/>
          <w:szCs w:val="28"/>
          <w:rtl w:val="0"/>
        </w:rPr>
        <w:t xml:space="preserve"> Several </w:t>
      </w:r>
      <w:r w:rsidDel="00000000" w:rsidR="00000000" w:rsidRPr="00000000">
        <w:rPr>
          <w:rFonts w:ascii="Times New Roman" w:cs="Times New Roman" w:eastAsia="Times New Roman" w:hAnsi="Times New Roman"/>
          <w:sz w:val="28"/>
          <w:szCs w:val="28"/>
          <w:rtl w:val="0"/>
        </w:rPr>
        <w:t xml:space="preserve">good commercial and DIY options minimize the impact on the view out of your windows. These options are described in a </w:t>
      </w:r>
      <w:hyperlink r:id="rId21">
        <w:r w:rsidDel="00000000" w:rsidR="00000000" w:rsidRPr="00000000">
          <w:rPr>
            <w:rFonts w:ascii="Times New Roman" w:cs="Times New Roman" w:eastAsia="Times New Roman" w:hAnsi="Times New Roman"/>
            <w:color w:val="1155cc"/>
            <w:sz w:val="28"/>
            <w:szCs w:val="28"/>
            <w:u w:val="single"/>
            <w:rtl w:val="0"/>
          </w:rPr>
          <w:t xml:space="preserve">Consumer Guide to Window Collision Prevention</w:t>
        </w:r>
      </w:hyperlink>
      <w:r w:rsidDel="00000000" w:rsidR="00000000" w:rsidRPr="00000000">
        <w:rPr>
          <w:rFonts w:ascii="Times New Roman" w:cs="Times New Roman" w:eastAsia="Times New Roman" w:hAnsi="Times New Roman"/>
          <w:sz w:val="28"/>
          <w:szCs w:val="28"/>
          <w:rtl w:val="0"/>
        </w:rPr>
        <w:t xml:space="preserve"> published by the Ornithology Center of the Acopian Center for Ornithology at Muhlenberg College</w:t>
      </w:r>
      <w:r w:rsidDel="00000000" w:rsidR="00000000" w:rsidRPr="00000000">
        <w:rPr>
          <w:rFonts w:ascii="Times New Roman" w:cs="Times New Roman" w:eastAsia="Times New Roman" w:hAnsi="Times New Roman"/>
          <w:sz w:val="28"/>
          <w:szCs w:val="28"/>
          <w:rtl w:val="0"/>
        </w:rPr>
        <w:t xml:space="preserve">. All of them have been independently tested. The guide is free and endorsed by the leading expert in the field.</w:t>
      </w:r>
      <w:r w:rsidDel="00000000" w:rsidR="00000000" w:rsidRPr="00000000">
        <w:rPr>
          <w:rtl w:val="0"/>
        </w:rPr>
      </w:r>
    </w:p>
    <w:p w:rsidR="00000000" w:rsidDel="00000000" w:rsidP="00000000" w:rsidRDefault="00000000" w:rsidRPr="00000000" w14:paraId="0000002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Consumer Guide includes photos of all the systems, which can be used to compare them when testing these options in homes. The guide also compares their costs and provides DIY instructions for each.</w:t>
      </w:r>
    </w:p>
    <w:p w:rsidR="00000000" w:rsidDel="00000000" w:rsidP="00000000" w:rsidRDefault="00000000" w:rsidRPr="00000000" w14:paraId="00000025">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Debunking False Safety Claims</w:t>
      </w:r>
      <w:r w:rsidDel="00000000" w:rsidR="00000000" w:rsidRPr="00000000">
        <w:rPr>
          <w:rtl w:val="0"/>
        </w:rPr>
      </w:r>
    </w:p>
    <w:p w:rsidR="00000000" w:rsidDel="00000000" w:rsidP="00000000" w:rsidRDefault="00000000" w:rsidRPr="00000000" w14:paraId="0000002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lot of </w:t>
      </w:r>
      <w:r w:rsidDel="00000000" w:rsidR="00000000" w:rsidRPr="00000000">
        <w:rPr>
          <w:rFonts w:ascii="Times New Roman" w:cs="Times New Roman" w:eastAsia="Times New Roman" w:hAnsi="Times New Roman"/>
          <w:sz w:val="28"/>
          <w:szCs w:val="28"/>
          <w:rtl w:val="0"/>
        </w:rPr>
        <w:t xml:space="preserve">incorrect </w:t>
      </w:r>
      <w:r w:rsidDel="00000000" w:rsidR="00000000" w:rsidRPr="00000000">
        <w:rPr>
          <w:rFonts w:ascii="Times New Roman" w:cs="Times New Roman" w:eastAsia="Times New Roman" w:hAnsi="Times New Roman"/>
          <w:sz w:val="28"/>
          <w:szCs w:val="28"/>
          <w:rtl w:val="0"/>
        </w:rPr>
        <w:t xml:space="preserve">information and false advertising online. That is why the Consumer Guide to Window Collision Prevention is </w:t>
      </w:r>
      <w:r w:rsidDel="00000000" w:rsidR="00000000" w:rsidRPr="00000000">
        <w:rPr>
          <w:rFonts w:ascii="Times New Roman" w:cs="Times New Roman" w:eastAsia="Times New Roman" w:hAnsi="Times New Roman"/>
          <w:sz w:val="28"/>
          <w:szCs w:val="28"/>
          <w:rtl w:val="0"/>
        </w:rPr>
        <w:t xml:space="preserve">essential. </w:t>
      </w:r>
      <w:r w:rsidDel="00000000" w:rsidR="00000000" w:rsidRPr="00000000">
        <w:rPr>
          <w:rFonts w:ascii="Times New Roman" w:cs="Times New Roman" w:eastAsia="Times New Roman" w:hAnsi="Times New Roman"/>
          <w:sz w:val="28"/>
          <w:szCs w:val="28"/>
          <w:rtl w:val="0"/>
        </w:rPr>
        <w:t xml:space="preserve">All the options have been independently tested.</w:t>
      </w:r>
      <w:r w:rsidDel="00000000" w:rsidR="00000000" w:rsidRPr="00000000">
        <w:rPr>
          <w:rtl w:val="0"/>
        </w:rPr>
      </w:r>
    </w:p>
    <w:p w:rsidR="00000000" w:rsidDel="00000000" w:rsidP="00000000" w:rsidRDefault="00000000" w:rsidRPr="00000000" w14:paraId="00000027">
      <w:pPr>
        <w:spacing w:after="200"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You may have read that hummingbird</w:t>
      </w:r>
      <w:r w:rsidDel="00000000" w:rsidR="00000000" w:rsidRPr="00000000">
        <w:rPr>
          <w:rFonts w:ascii="Times New Roman" w:cs="Times New Roman" w:eastAsia="Times New Roman" w:hAnsi="Times New Roman"/>
          <w:sz w:val="28"/>
          <w:szCs w:val="28"/>
          <w:rtl w:val="0"/>
        </w:rPr>
        <w:t xml:space="preserve">s are in no danger </w:t>
      </w:r>
      <w:r w:rsidDel="00000000" w:rsidR="00000000" w:rsidRPr="00000000">
        <w:rPr>
          <w:rFonts w:ascii="Times New Roman" w:cs="Times New Roman" w:eastAsia="Times New Roman" w:hAnsi="Times New Roman"/>
          <w:sz w:val="28"/>
          <w:szCs w:val="28"/>
          <w:rtl w:val="0"/>
        </w:rPr>
        <w:t xml:space="preserve">if you put your feeder close to a window or more than 30 feet away. That is half right. Closer is better, but hummingbirds hit windows other than the ones closest to where they </w:t>
      </w:r>
      <w:r w:rsidDel="00000000" w:rsidR="00000000" w:rsidRPr="00000000">
        <w:rPr>
          <w:rFonts w:ascii="Times New Roman" w:cs="Times New Roman" w:eastAsia="Times New Roman" w:hAnsi="Times New Roman"/>
          <w:sz w:val="28"/>
          <w:szCs w:val="28"/>
          <w:rtl w:val="0"/>
        </w:rPr>
        <w:t xml:space="preserve">feed</w:t>
      </w:r>
      <w:r w:rsidDel="00000000" w:rsidR="00000000" w:rsidRPr="00000000">
        <w:rPr>
          <w:rFonts w:ascii="Times New Roman" w:cs="Times New Roman" w:eastAsia="Times New Roman" w:hAnsi="Times New Roman"/>
          <w:sz w:val="28"/>
          <w:szCs w:val="28"/>
          <w:rtl w:val="0"/>
        </w:rPr>
        <w:t xml:space="preserve">. The 30-foot claim is based on a mistaken reading of a </w:t>
      </w:r>
      <w:hyperlink r:id="rId22">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disappointing option is widely spaced decals. The most popular choice—putting a few decals on a window a foot or so apart (as typically advertised)—does not work.</w:t>
      </w:r>
      <w:r w:rsidDel="00000000" w:rsidR="00000000" w:rsidRPr="00000000">
        <w:rPr>
          <w:rtl w:val="0"/>
        </w:rPr>
      </w:r>
    </w:p>
    <w:p w:rsidR="00000000" w:rsidDel="00000000" w:rsidP="00000000" w:rsidRDefault="00000000" w:rsidRPr="00000000" w14:paraId="00000029">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Here is a </w:t>
      </w:r>
      <w:hyperlink r:id="rId23">
        <w:r w:rsidDel="00000000" w:rsidR="00000000" w:rsidRPr="00000000">
          <w:rPr>
            <w:rFonts w:ascii="Times New Roman" w:cs="Times New Roman" w:eastAsia="Times New Roman" w:hAnsi="Times New Roman"/>
            <w:color w:val="1155cc"/>
            <w:sz w:val="28"/>
            <w:szCs w:val="28"/>
            <w:u w:val="single"/>
            <w:rtl w:val="0"/>
          </w:rPr>
          <w:t xml:space="preserve">photo</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showing three decals on a small window.</w:t>
      </w:r>
      <w:r w:rsidDel="00000000" w:rsidR="00000000" w:rsidRPr="00000000">
        <w:rPr>
          <w:rFonts w:ascii="Times New Roman" w:cs="Times New Roman" w:eastAsia="Times New Roman" w:hAnsi="Times New Roman"/>
          <w:sz w:val="28"/>
          <w:szCs w:val="28"/>
          <w:rtl w:val="0"/>
        </w:rPr>
        <w:t xml:space="preserve"> There is a smudge caused by a bird strike. Birds are not alerted by the decals. They think the open space is large enough to fly through. In fact, it is glass. The expensive </w:t>
      </w:r>
      <w:r w:rsidDel="00000000" w:rsidR="00000000" w:rsidRPr="00000000">
        <w:rPr>
          <w:rFonts w:ascii="Times New Roman" w:cs="Times New Roman" w:eastAsia="Times New Roman" w:hAnsi="Times New Roman"/>
          <w:sz w:val="28"/>
          <w:szCs w:val="28"/>
          <w:rtl w:val="0"/>
        </w:rPr>
        <w:t xml:space="preserve">UV choice is unproven—and costly</w:t>
      </w:r>
      <w:r w:rsidDel="00000000" w:rsidR="00000000" w:rsidRPr="00000000">
        <w:rPr>
          <w:rFonts w:ascii="Times New Roman" w:cs="Times New Roman" w:eastAsia="Times New Roman" w:hAnsi="Times New Roman"/>
          <w:sz w:val="28"/>
          <w:szCs w:val="28"/>
          <w:rtl w:val="0"/>
        </w:rPr>
        <w:t xml:space="preserve">. There are many more </w:t>
      </w:r>
      <w:hyperlink r:id="rId24">
        <w:r w:rsidDel="00000000" w:rsidR="00000000" w:rsidRPr="00000000">
          <w:rPr>
            <w:rFonts w:ascii="Times New Roman" w:cs="Times New Roman" w:eastAsia="Times New Roman" w:hAnsi="Times New Roman"/>
            <w:color w:val="1155cc"/>
            <w:sz w:val="28"/>
            <w:szCs w:val="28"/>
            <w:u w:val="single"/>
            <w:rtl w:val="0"/>
          </w:rPr>
          <w:t xml:space="preserve">effective options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Turning off the lights does not make a difference. The level of light that homes emit is so low that it does not matter, and birds are not active at night.</w:t>
      </w:r>
      <w:r w:rsidDel="00000000" w:rsidR="00000000" w:rsidRPr="00000000">
        <w:rPr>
          <w:rtl w:val="0"/>
        </w:rPr>
      </w:r>
    </w:p>
    <w:p w:rsidR="00000000" w:rsidDel="00000000" w:rsidP="00000000" w:rsidRDefault="00000000" w:rsidRPr="00000000" w14:paraId="0000002B">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2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afeguarding hummingbirds from window collisions is a crucial step in ensuring their survival. While these vibrant, delicate creatures enrich our lives with their beauty and energy, attracting them to our homes comes with responsibility.</w:t>
      </w:r>
    </w:p>
    <w:p w:rsidR="00000000" w:rsidDel="00000000" w:rsidP="00000000" w:rsidRDefault="00000000" w:rsidRPr="00000000" w14:paraId="0000002D">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Creating a bird-friendly yard involves more than providing food—it requires making the environment safe. We can significantly reduce the risk of deadly strikes by adopting proven window collision prevention methods, such as netting, vertical lines, or effective commercial treatments. Hummingbirds deserve our thoughtful care and consideration, and with simple, affordable measures, we can enjoy their presence without endangering their lives. Let’s take action to protect these tiny marvels, preserving their role in nature and ensuring they thrive for generations to come.</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academic.oup.com/condor/article/116/1/8/5153098" TargetMode="External"/><Relationship Id="rId11" Type="http://schemas.openxmlformats.org/officeDocument/2006/relationships/hyperlink" Target="https://academic.oup.com/condor/article/116/1/8/5153098" TargetMode="External"/><Relationship Id="rId22" Type="http://schemas.openxmlformats.org/officeDocument/2006/relationships/hyperlink" Target="https://ornithologycenter.com/30notsafe/" TargetMode="External"/><Relationship Id="rId10" Type="http://schemas.openxmlformats.org/officeDocument/2006/relationships/hyperlink" Target="https://www.audubon.org/news/get-know-bee-hummingbird-worlds-smallest-bird" TargetMode="External"/><Relationship Id="rId21" Type="http://schemas.openxmlformats.org/officeDocument/2006/relationships/hyperlink" Target="https://ornithologycenter.com/consumerguide/" TargetMode="External"/><Relationship Id="rId13" Type="http://schemas.openxmlformats.org/officeDocument/2006/relationships/hyperlink" Target="https://www.audubon.org/news/hummingbird-flight-nothing-else-bird-world/" TargetMode="External"/><Relationship Id="rId24" Type="http://schemas.openxmlformats.org/officeDocument/2006/relationships/hyperlink" Target="https://ornithologycenter.com/sdm_downloads/consumerguide/" TargetMode="External"/><Relationship Id="rId12" Type="http://schemas.openxmlformats.org/officeDocument/2006/relationships/hyperlink" Target="https://www.scientificamerican.com/article/heres-how-to-use-window-films-to-actually-protect-birds1/" TargetMode="External"/><Relationship Id="rId23" Type="http://schemas.openxmlformats.org/officeDocument/2006/relationships/hyperlink" Target="https://ornithologycenter.com/sdm_downloads/consumergu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ws.gov/story/threats-birds-collisions-buildings-glass" TargetMode="External"/><Relationship Id="rId15" Type="http://schemas.openxmlformats.org/officeDocument/2006/relationships/hyperlink" Target="https://www.fs.usda.gov/wildflowers/pollinators/documents/AttractingHummingbirdsFS-1046April2015.pdf" TargetMode="External"/><Relationship Id="rId14" Type="http://schemas.openxmlformats.org/officeDocument/2006/relationships/hyperlink" Target="https://observatory.wiki/Hummingbirds_Are_in_Rapid_Decline" TargetMode="External"/><Relationship Id="rId17" Type="http://schemas.openxmlformats.org/officeDocument/2006/relationships/hyperlink" Target="https://journals.plos.org/plosone/article?id=10.1371/journal.pone.0144600" TargetMode="External"/><Relationship Id="rId16" Type="http://schemas.openxmlformats.org/officeDocument/2006/relationships/hyperlink" Target="https://observatory.wiki/Doug_Tallamy" TargetMode="External"/><Relationship Id="rId5" Type="http://schemas.openxmlformats.org/officeDocument/2006/relationships/styles" Target="styles.xml"/><Relationship Id="rId19" Type="http://schemas.openxmlformats.org/officeDocument/2006/relationships/hyperlink" Target="https://meridian.allenpress.com/wjo/article-abstract/136/1/113/498924/Evidence-consequences-and-angle-of-strike-of-bird?redirectedFrom=fulltext" TargetMode="External"/><Relationship Id="rId6" Type="http://schemas.openxmlformats.org/officeDocument/2006/relationships/hyperlink" Target="https://ornithologycenter.com/protectbirds/" TargetMode="External"/><Relationship Id="rId18" Type="http://schemas.openxmlformats.org/officeDocument/2006/relationships/hyperlink" Target="https://birdsconnectsea.org/2023/05/31/hummingbirds-and-window-collisions/" TargetMode="External"/><Relationship Id="rId7" Type="http://schemas.openxmlformats.org/officeDocument/2006/relationships/hyperlink" Target="https://twitter.com/jimcubie?lang=en" TargetMode="External"/><Relationship Id="rId8" Type="http://schemas.openxmlformats.org/officeDocument/2006/relationships/hyperlink" Target="https://independentmediainstitute.org/earth-food-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