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Chickens Lack the Most Basic Legal Protection: The Right to Humane Slaughter</w:t>
      </w:r>
    </w:p>
    <w:p w:rsidR="00000000" w:rsidDel="00000000" w:rsidP="00000000" w:rsidRDefault="00000000" w:rsidRPr="00000000" w14:paraId="0000000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The immense suffering endured by factory-farmed chickens is grossly inhumane. We must treat them better.</w:t>
      </w:r>
    </w:p>
    <w:p w:rsidR="00000000" w:rsidDel="00000000" w:rsidP="00000000" w:rsidRDefault="00000000" w:rsidRPr="00000000" w14:paraId="0000000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Vicky Bond</w:t>
      </w:r>
    </w:p>
    <w:p w:rsidR="00000000" w:rsidDel="00000000" w:rsidP="00000000" w:rsidRDefault="00000000" w:rsidRPr="00000000" w14:paraId="0000000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Vicky Bond is a veterinary surgeon, animal welfare scientist, and the president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The Humane League</w:t>
        </w:r>
      </w:hyperlink>
      <w:r w:rsidDel="00000000" w:rsidR="00000000" w:rsidRPr="00000000">
        <w:rPr>
          <w:rFonts w:ascii="Times New Roman" w:cs="Times New Roman" w:eastAsia="Times New Roman" w:hAnsi="Times New Roman"/>
          <w:sz w:val="28"/>
          <w:szCs w:val="28"/>
          <w:highlight w:val="white"/>
          <w:rtl w:val="0"/>
        </w:rPr>
        <w:t xml:space="preserve">, a global nonprofit organization working to end the abuse of animals raised for food through institutional and individual change. She is a contributor to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 Follow her on Twitter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@vickybond_THL</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Activism, Animal Rights, Environment, Food, North America/United States of America, Europe, Opinion</w:t>
      </w:r>
    </w:p>
    <w:p w:rsidR="00000000" w:rsidDel="00000000" w:rsidP="00000000" w:rsidRDefault="00000000" w:rsidRPr="00000000" w14:paraId="0000000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Chickens are the </w:t>
      </w:r>
      <w:hyperlink r:id="rId10">
        <w:r w:rsidDel="00000000" w:rsidR="00000000" w:rsidRPr="00000000">
          <w:rPr>
            <w:rFonts w:ascii="Times New Roman" w:cs="Times New Roman" w:eastAsia="Times New Roman" w:hAnsi="Times New Roman"/>
            <w:color w:val="1155cc"/>
            <w:sz w:val="28"/>
            <w:szCs w:val="28"/>
            <w:u w:val="single"/>
            <w:rtl w:val="0"/>
          </w:rPr>
          <w:t xml:space="preserve">most populous</w:t>
        </w:r>
      </w:hyperlink>
      <w:r w:rsidDel="00000000" w:rsidR="00000000" w:rsidRPr="00000000">
        <w:rPr>
          <w:rFonts w:ascii="Times New Roman" w:cs="Times New Roman" w:eastAsia="Times New Roman" w:hAnsi="Times New Roman"/>
          <w:sz w:val="28"/>
          <w:szCs w:val="28"/>
          <w:rtl w:val="0"/>
        </w:rPr>
        <w:t xml:space="preserve"> bird on Earth</w:t>
      </w:r>
      <w:r w:rsidDel="00000000" w:rsidR="00000000" w:rsidRPr="00000000">
        <w:rPr>
          <w:rFonts w:ascii="Times New Roman" w:cs="Times New Roman" w:eastAsia="Times New Roman" w:hAnsi="Times New Roman"/>
          <w:sz w:val="28"/>
          <w:szCs w:val="28"/>
          <w:rtl w:val="0"/>
        </w:rPr>
        <w:t xml:space="preserve"> and are</w:t>
      </w:r>
      <w:r w:rsidDel="00000000" w:rsidR="00000000" w:rsidRPr="00000000">
        <w:rPr>
          <w:rFonts w:ascii="Times New Roman" w:cs="Times New Roman" w:eastAsia="Times New Roman" w:hAnsi="Times New Roman"/>
          <w:sz w:val="28"/>
          <w:szCs w:val="28"/>
          <w:rtl w:val="0"/>
        </w:rPr>
        <w:t xml:space="preserve"> widely considered </w:t>
      </w:r>
      <w:r w:rsidDel="00000000" w:rsidR="00000000" w:rsidRPr="00000000">
        <w:rPr>
          <w:rFonts w:ascii="Times New Roman" w:cs="Times New Roman" w:eastAsia="Times New Roman" w:hAnsi="Times New Roman"/>
          <w:sz w:val="28"/>
          <w:szCs w:val="28"/>
          <w:rtl w:val="0"/>
        </w:rPr>
        <w:t xml:space="preserve">among</w:t>
      </w:r>
      <w:r w:rsidDel="00000000" w:rsidR="00000000" w:rsidRPr="00000000">
        <w:rPr>
          <w:rFonts w:ascii="Times New Roman" w:cs="Times New Roman" w:eastAsia="Times New Roman" w:hAnsi="Times New Roman"/>
          <w:sz w:val="28"/>
          <w:szCs w:val="28"/>
          <w:rtl w:val="0"/>
        </w:rPr>
        <w:t xml:space="preserve"> the most abused animals on the planet. Despite their ability to </w:t>
      </w:r>
      <w:hyperlink r:id="rId11">
        <w:r w:rsidDel="00000000" w:rsidR="00000000" w:rsidRPr="00000000">
          <w:rPr>
            <w:rFonts w:ascii="Times New Roman" w:cs="Times New Roman" w:eastAsia="Times New Roman" w:hAnsi="Times New Roman"/>
            <w:color w:val="1155cc"/>
            <w:sz w:val="28"/>
            <w:szCs w:val="28"/>
            <w:u w:val="single"/>
            <w:rtl w:val="0"/>
          </w:rPr>
          <w:t xml:space="preserve">think and feel</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color w:val="1155cc"/>
            <w:sz w:val="28"/>
            <w:szCs w:val="28"/>
            <w:u w:val="single"/>
            <w:rtl w:val="0"/>
          </w:rPr>
          <w:t xml:space="preserve">billions</w:t>
        </w:r>
      </w:hyperlink>
      <w:r w:rsidDel="00000000" w:rsidR="00000000" w:rsidRPr="00000000">
        <w:rPr>
          <w:rFonts w:ascii="Times New Roman" w:cs="Times New Roman" w:eastAsia="Times New Roman" w:hAnsi="Times New Roman"/>
          <w:sz w:val="28"/>
          <w:szCs w:val="28"/>
          <w:rtl w:val="0"/>
        </w:rPr>
        <w:t xml:space="preserve"> of chickens are raised and killed for food each year and subjected to some of the worst living and slaughter conditions imaginable to meet the increasing demand for meat </w:t>
      </w:r>
      <w:r w:rsidDel="00000000" w:rsidR="00000000" w:rsidRPr="00000000">
        <w:rPr>
          <w:rFonts w:ascii="Times New Roman" w:cs="Times New Roman" w:eastAsia="Times New Roman" w:hAnsi="Times New Roman"/>
          <w:sz w:val="28"/>
          <w:szCs w:val="28"/>
          <w:rtl w:val="0"/>
        </w:rPr>
        <w:t xml:space="preserve">worldwide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Chickens are complex social and emotional beings.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Research indicates that </w:t>
      </w:r>
      <w:hyperlink r:id="rId13">
        <w:r w:rsidDel="00000000" w:rsidR="00000000" w:rsidRPr="00000000">
          <w:rPr>
            <w:rFonts w:ascii="Times New Roman" w:cs="Times New Roman" w:eastAsia="Times New Roman" w:hAnsi="Times New Roman"/>
            <w:color w:val="1155cc"/>
            <w:sz w:val="28"/>
            <w:szCs w:val="28"/>
            <w:u w:val="single"/>
            <w:rtl w:val="0"/>
          </w:rPr>
          <w:t xml:space="preserve">chickens are not simple-minded creatures</w:t>
        </w:r>
      </w:hyperlink>
      <w:r w:rsidDel="00000000" w:rsidR="00000000" w:rsidRPr="00000000">
        <w:rPr>
          <w:rFonts w:ascii="Times New Roman" w:cs="Times New Roman" w:eastAsia="Times New Roman" w:hAnsi="Times New Roman"/>
          <w:sz w:val="28"/>
          <w:szCs w:val="28"/>
          <w:rtl w:val="0"/>
        </w:rPr>
        <w:t xml:space="preserve">, which is an assumption many make.</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“[S]cientists have learned that this bird can be deceptive and cunning, that</w:t>
      </w:r>
      <w:r w:rsidDel="00000000" w:rsidR="00000000" w:rsidRPr="00000000">
        <w:rPr>
          <w:rFonts w:ascii="Times New Roman" w:cs="Times New Roman" w:eastAsia="Times New Roman" w:hAnsi="Times New Roman"/>
          <w:sz w:val="28"/>
          <w:szCs w:val="28"/>
          <w:rtl w:val="0"/>
        </w:rPr>
        <w:t xml:space="preserve">… [they possess]</w:t>
      </w:r>
      <w:r w:rsidDel="00000000" w:rsidR="00000000" w:rsidRPr="00000000">
        <w:rPr>
          <w:rFonts w:ascii="Times New Roman" w:cs="Times New Roman" w:eastAsia="Times New Roman" w:hAnsi="Times New Roman"/>
          <w:sz w:val="28"/>
          <w:szCs w:val="28"/>
          <w:rtl w:val="0"/>
        </w:rPr>
        <w:t xml:space="preserve"> communication skills on par with those of some primates and that</w:t>
      </w:r>
      <w:r w:rsidDel="00000000" w:rsidR="00000000" w:rsidRPr="00000000">
        <w:rPr>
          <w:rFonts w:ascii="Times New Roman" w:cs="Times New Roman" w:eastAsia="Times New Roman" w:hAnsi="Times New Roman"/>
          <w:sz w:val="28"/>
          <w:szCs w:val="28"/>
          <w:rtl w:val="0"/>
        </w:rPr>
        <w:t xml:space="preserve">… [they use]</w:t>
      </w:r>
      <w:r w:rsidDel="00000000" w:rsidR="00000000" w:rsidRPr="00000000">
        <w:rPr>
          <w:rFonts w:ascii="Times New Roman" w:cs="Times New Roman" w:eastAsia="Times New Roman" w:hAnsi="Times New Roman"/>
          <w:sz w:val="28"/>
          <w:szCs w:val="28"/>
          <w:rtl w:val="0"/>
        </w:rPr>
        <w:t xml:space="preserve"> sophisticated signals to convey… </w:t>
      </w:r>
      <w:r w:rsidDel="00000000" w:rsidR="00000000" w:rsidRPr="00000000">
        <w:rPr>
          <w:rFonts w:ascii="Times New Roman" w:cs="Times New Roman" w:eastAsia="Times New Roman" w:hAnsi="Times New Roman"/>
          <w:sz w:val="28"/>
          <w:szCs w:val="28"/>
          <w:rtl w:val="0"/>
        </w:rPr>
        <w:t xml:space="preserve">[their]</w:t>
      </w:r>
      <w:r w:rsidDel="00000000" w:rsidR="00000000" w:rsidRPr="00000000">
        <w:rPr>
          <w:rFonts w:ascii="Times New Roman" w:cs="Times New Roman" w:eastAsia="Times New Roman" w:hAnsi="Times New Roman"/>
          <w:sz w:val="28"/>
          <w:szCs w:val="28"/>
          <w:rtl w:val="0"/>
        </w:rPr>
        <w:t xml:space="preserve"> intentions,” according to the </w:t>
      </w:r>
      <w:hyperlink r:id="rId14">
        <w:r w:rsidDel="00000000" w:rsidR="00000000" w:rsidRPr="00000000">
          <w:rPr>
            <w:rFonts w:ascii="Times New Roman" w:cs="Times New Roman" w:eastAsia="Times New Roman" w:hAnsi="Times New Roman"/>
            <w:color w:val="1155cc"/>
            <w:sz w:val="28"/>
            <w:szCs w:val="28"/>
            <w:u w:val="single"/>
            <w:rtl w:val="0"/>
          </w:rPr>
          <w:t xml:space="preserve">Scientific American</w:t>
        </w:r>
      </w:hyperlink>
      <w:r w:rsidDel="00000000" w:rsidR="00000000" w:rsidRPr="00000000">
        <w:rPr>
          <w:rFonts w:ascii="Times New Roman" w:cs="Times New Roman" w:eastAsia="Times New Roman" w:hAnsi="Times New Roman"/>
          <w:sz w:val="28"/>
          <w:szCs w:val="28"/>
          <w:rtl w:val="0"/>
        </w:rPr>
        <w:t xml:space="preserve">. “When making decisions, the chicken takes into account… [their] own prior experience and knowledge surrounding the situation. … [Chickens] can solve complex problems and [empathize] with individuals… [who] are in danger.”</w:t>
      </w:r>
    </w:p>
    <w:p w:rsidR="00000000" w:rsidDel="00000000" w:rsidP="00000000" w:rsidRDefault="00000000" w:rsidRPr="00000000" w14:paraId="0000000D">
      <w:pPr>
        <w:keepNext w:val="0"/>
        <w:keepLines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Miserable Lives Trapped in Factory Farms</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2019 analysis by Sentience Institute estimated</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that </w:t>
      </w:r>
      <w:hyperlink r:id="rId15">
        <w:r w:rsidDel="00000000" w:rsidR="00000000" w:rsidRPr="00000000">
          <w:rPr>
            <w:rFonts w:ascii="Times New Roman" w:cs="Times New Roman" w:eastAsia="Times New Roman" w:hAnsi="Times New Roman"/>
            <w:color w:val="1155cc"/>
            <w:sz w:val="28"/>
            <w:szCs w:val="28"/>
            <w:u w:val="single"/>
            <w:rtl w:val="0"/>
          </w:rPr>
          <w:t xml:space="preserve">99 percent</w:t>
        </w:r>
      </w:hyperlink>
      <w:r w:rsidDel="00000000" w:rsidR="00000000" w:rsidRPr="00000000">
        <w:rPr>
          <w:rFonts w:ascii="Times New Roman" w:cs="Times New Roman" w:eastAsia="Times New Roman" w:hAnsi="Times New Roman"/>
          <w:sz w:val="28"/>
          <w:szCs w:val="28"/>
          <w:rtl w:val="0"/>
        </w:rPr>
        <w:t xml:space="preserve"> of all birds raised for food spend their lives trapped in </w:t>
      </w:r>
      <w:hyperlink r:id="rId16">
        <w:r w:rsidDel="00000000" w:rsidR="00000000" w:rsidRPr="00000000">
          <w:rPr>
            <w:rFonts w:ascii="Times New Roman" w:cs="Times New Roman" w:eastAsia="Times New Roman" w:hAnsi="Times New Roman"/>
            <w:color w:val="1155cc"/>
            <w:sz w:val="28"/>
            <w:szCs w:val="28"/>
            <w:u w:val="single"/>
            <w:rtl w:val="0"/>
          </w:rPr>
          <w:t xml:space="preserve">factory farms</w:t>
        </w:r>
      </w:hyperlink>
      <w:r w:rsidDel="00000000" w:rsidR="00000000" w:rsidRPr="00000000">
        <w:rPr>
          <w:rFonts w:ascii="Times New Roman" w:cs="Times New Roman" w:eastAsia="Times New Roman" w:hAnsi="Times New Roman"/>
          <w:sz w:val="28"/>
          <w:szCs w:val="28"/>
          <w:rtl w:val="0"/>
        </w:rPr>
        <w:t xml:space="preserve">. Broiler chickens—the industry term for birds raised for meat—suffer through harrowing living conditions every day of their short lives.</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of these chickens are born in industrial </w:t>
      </w:r>
      <w:hyperlink r:id="rId17">
        <w:r w:rsidDel="00000000" w:rsidR="00000000" w:rsidRPr="00000000">
          <w:rPr>
            <w:rFonts w:ascii="Times New Roman" w:cs="Times New Roman" w:eastAsia="Times New Roman" w:hAnsi="Times New Roman"/>
            <w:color w:val="1155cc"/>
            <w:sz w:val="28"/>
            <w:szCs w:val="28"/>
            <w:u w:val="single"/>
            <w:rtl w:val="0"/>
          </w:rPr>
          <w:t xml:space="preserve">hatcheries</w:t>
        </w:r>
      </w:hyperlink>
      <w:r w:rsidDel="00000000" w:rsidR="00000000" w:rsidRPr="00000000">
        <w:rPr>
          <w:rFonts w:ascii="Times New Roman" w:cs="Times New Roman" w:eastAsia="Times New Roman" w:hAnsi="Times New Roman"/>
          <w:sz w:val="28"/>
          <w:szCs w:val="28"/>
          <w:rtl w:val="0"/>
        </w:rPr>
        <w:t xml:space="preserve">, surrounded by bright lights and machines. The baby birds never meet their mothers—the industry separates unhatched chicks from mother hens as soon as the eggs are laid. Soon after hatching, these birds are packed into cramped crates and shipped to factory farms.</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Once at the factory farm, the chickens suffer extreme stress from </w:t>
      </w:r>
      <w:hyperlink r:id="rId18">
        <w:r w:rsidDel="00000000" w:rsidR="00000000" w:rsidRPr="00000000">
          <w:rPr>
            <w:rFonts w:ascii="Times New Roman" w:cs="Times New Roman" w:eastAsia="Times New Roman" w:hAnsi="Times New Roman"/>
            <w:color w:val="1155cc"/>
            <w:sz w:val="28"/>
            <w:szCs w:val="28"/>
            <w:u w:val="single"/>
            <w:rtl w:val="0"/>
          </w:rPr>
          <w:t xml:space="preserve">overcrowding</w:t>
        </w:r>
      </w:hyperlink>
      <w:r w:rsidDel="00000000" w:rsidR="00000000" w:rsidRPr="00000000">
        <w:rPr>
          <w:rFonts w:ascii="Times New Roman" w:cs="Times New Roman" w:eastAsia="Times New Roman" w:hAnsi="Times New Roman"/>
          <w:sz w:val="28"/>
          <w:szCs w:val="28"/>
          <w:rtl w:val="0"/>
        </w:rPr>
        <w:t xml:space="preserve">. Sometimes, </w:t>
      </w:r>
      <w:hyperlink r:id="rId19">
        <w:r w:rsidDel="00000000" w:rsidR="00000000" w:rsidRPr="00000000">
          <w:rPr>
            <w:rFonts w:ascii="Times New Roman" w:cs="Times New Roman" w:eastAsia="Times New Roman" w:hAnsi="Times New Roman"/>
            <w:color w:val="1155cc"/>
            <w:sz w:val="28"/>
            <w:szCs w:val="28"/>
            <w:u w:val="single"/>
            <w:rtl w:val="0"/>
          </w:rPr>
          <w:t xml:space="preserve">hundreds of thousands</w:t>
        </w:r>
      </w:hyperlink>
      <w:r w:rsidDel="00000000" w:rsidR="00000000" w:rsidRPr="00000000">
        <w:rPr>
          <w:rFonts w:ascii="Times New Roman" w:cs="Times New Roman" w:eastAsia="Times New Roman" w:hAnsi="Times New Roman"/>
          <w:sz w:val="28"/>
          <w:szCs w:val="28"/>
          <w:rtl w:val="0"/>
        </w:rPr>
        <w:t xml:space="preserve"> of birds are kept in a single shed. The birds endure filthy living conditions, surrounded by their waste. These dirty, crowded environments are notorious for </w:t>
      </w:r>
      <w:hyperlink r:id="rId20">
        <w:r w:rsidDel="00000000" w:rsidR="00000000" w:rsidRPr="00000000">
          <w:rPr>
            <w:rFonts w:ascii="Times New Roman" w:cs="Times New Roman" w:eastAsia="Times New Roman" w:hAnsi="Times New Roman"/>
            <w:color w:val="1155cc"/>
            <w:sz w:val="28"/>
            <w:szCs w:val="28"/>
            <w:u w:val="single"/>
            <w:rtl w:val="0"/>
          </w:rPr>
          <w:t xml:space="preserve">breeding and spreading zoonotic diseases</w:t>
        </w:r>
      </w:hyperlink>
      <w:r w:rsidDel="00000000" w:rsidR="00000000" w:rsidRPr="00000000">
        <w:rPr>
          <w:rFonts w:ascii="Times New Roman" w:cs="Times New Roman" w:eastAsia="Times New Roman" w:hAnsi="Times New Roman"/>
          <w:sz w:val="28"/>
          <w:szCs w:val="28"/>
          <w:rtl w:val="0"/>
        </w:rPr>
        <w:t xml:space="preserve">, such as </w:t>
      </w:r>
      <w:hyperlink r:id="rId21">
        <w:r w:rsidDel="00000000" w:rsidR="00000000" w:rsidRPr="00000000">
          <w:rPr>
            <w:rFonts w:ascii="Times New Roman" w:cs="Times New Roman" w:eastAsia="Times New Roman" w:hAnsi="Times New Roman"/>
            <w:color w:val="1155cc"/>
            <w:sz w:val="28"/>
            <w:szCs w:val="28"/>
            <w:u w:val="single"/>
            <w:rtl w:val="0"/>
          </w:rPr>
          <w:t xml:space="preserve">bird flu</w:t>
        </w:r>
      </w:hyperlink>
      <w:r w:rsidDel="00000000" w:rsidR="00000000" w:rsidRPr="00000000">
        <w:rPr>
          <w:rFonts w:ascii="Times New Roman" w:cs="Times New Roman" w:eastAsia="Times New Roman" w:hAnsi="Times New Roman"/>
          <w:sz w:val="28"/>
          <w:szCs w:val="28"/>
          <w:rtl w:val="0"/>
        </w:rPr>
        <w:t xml:space="preserve">, which threaten the well-being of humans and chickens alike.</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meat industry breeds chickens to </w:t>
      </w:r>
      <w:hyperlink r:id="rId22">
        <w:r w:rsidDel="00000000" w:rsidR="00000000" w:rsidRPr="00000000">
          <w:rPr>
            <w:rFonts w:ascii="Times New Roman" w:cs="Times New Roman" w:eastAsia="Times New Roman" w:hAnsi="Times New Roman"/>
            <w:color w:val="1155cc"/>
            <w:sz w:val="28"/>
            <w:szCs w:val="28"/>
            <w:u w:val="single"/>
            <w:rtl w:val="0"/>
          </w:rPr>
          <w:t xml:space="preserve">grow at an unnatural rate</w:t>
        </w:r>
      </w:hyperlink>
      <w:r w:rsidDel="00000000" w:rsidR="00000000" w:rsidRPr="00000000">
        <w:rPr>
          <w:rFonts w:ascii="Times New Roman" w:cs="Times New Roman" w:eastAsia="Times New Roman" w:hAnsi="Times New Roman"/>
          <w:sz w:val="28"/>
          <w:szCs w:val="28"/>
          <w:rtl w:val="0"/>
        </w:rPr>
        <w:t xml:space="preserve"> to yield the biggest profits. This high speed of growth often results in painful health problems for them, including skeletal disorders, skin burns, lesions of the foot pad, and heart attacks. These birds are bred to grow so fast that their legs often lack the strength to carry their heavy bodies—some </w:t>
      </w:r>
      <w:hyperlink r:id="rId23">
        <w:r w:rsidDel="00000000" w:rsidR="00000000" w:rsidRPr="00000000">
          <w:rPr>
            <w:rFonts w:ascii="Times New Roman" w:cs="Times New Roman" w:eastAsia="Times New Roman" w:hAnsi="Times New Roman"/>
            <w:color w:val="1155cc"/>
            <w:sz w:val="28"/>
            <w:szCs w:val="28"/>
            <w:u w:val="single"/>
            <w:rtl w:val="0"/>
          </w:rPr>
          <w:t xml:space="preserve">struggle even to walk or stand</w:t>
        </w:r>
      </w:hyperlink>
      <w:r w:rsidDel="00000000" w:rsidR="00000000" w:rsidRPr="00000000">
        <w:rPr>
          <w:rFonts w:ascii="Times New Roman" w:cs="Times New Roman" w:eastAsia="Times New Roman" w:hAnsi="Times New Roman"/>
          <w:sz w:val="28"/>
          <w:szCs w:val="28"/>
          <w:rtl w:val="0"/>
        </w:rPr>
        <w:t xml:space="preserve">. They often experience painful lameness as a result of this.</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chickens are sent to slaughter at </w:t>
      </w:r>
      <w:hyperlink r:id="rId24">
        <w:r w:rsidDel="00000000" w:rsidR="00000000" w:rsidRPr="00000000">
          <w:rPr>
            <w:rFonts w:ascii="Times New Roman" w:cs="Times New Roman" w:eastAsia="Times New Roman" w:hAnsi="Times New Roman"/>
            <w:color w:val="1155cc"/>
            <w:sz w:val="28"/>
            <w:szCs w:val="28"/>
            <w:u w:val="single"/>
            <w:rtl w:val="0"/>
          </w:rPr>
          <w:t xml:space="preserve">less than two months old</w:t>
        </w:r>
      </w:hyperlink>
      <w:r w:rsidDel="00000000" w:rsidR="00000000" w:rsidRPr="00000000">
        <w:rPr>
          <w:rFonts w:ascii="Times New Roman" w:cs="Times New Roman" w:eastAsia="Times New Roman" w:hAnsi="Times New Roman"/>
          <w:sz w:val="28"/>
          <w:szCs w:val="28"/>
          <w:rtl w:val="0"/>
        </w:rPr>
        <w:t xml:space="preserve">. Despite their large size, they’re ultimately still babies at the time of their death.</w:t>
      </w:r>
      <w:r w:rsidDel="00000000" w:rsidR="00000000" w:rsidRPr="00000000">
        <w:rPr>
          <w:rtl w:val="0"/>
        </w:rPr>
      </w:r>
    </w:p>
    <w:p w:rsidR="00000000" w:rsidDel="00000000" w:rsidP="00000000" w:rsidRDefault="00000000" w:rsidRPr="00000000" w14:paraId="00000013">
      <w:pPr>
        <w:keepNext w:val="0"/>
        <w:keepLines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Chickens Are Killed Inhumanely</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Chickens face a </w:t>
      </w:r>
      <w:hyperlink r:id="rId25">
        <w:r w:rsidDel="00000000" w:rsidR="00000000" w:rsidRPr="00000000">
          <w:rPr>
            <w:rFonts w:ascii="Times New Roman" w:cs="Times New Roman" w:eastAsia="Times New Roman" w:hAnsi="Times New Roman"/>
            <w:color w:val="1155cc"/>
            <w:sz w:val="28"/>
            <w:szCs w:val="28"/>
            <w:u w:val="single"/>
            <w:rtl w:val="0"/>
          </w:rPr>
          <w:t xml:space="preserve">grisly end</w:t>
        </w:r>
      </w:hyperlink>
      <w:r w:rsidDel="00000000" w:rsidR="00000000" w:rsidRPr="00000000">
        <w:rPr>
          <w:rFonts w:ascii="Times New Roman" w:cs="Times New Roman" w:eastAsia="Times New Roman" w:hAnsi="Times New Roman"/>
          <w:sz w:val="28"/>
          <w:szCs w:val="28"/>
          <w:rtl w:val="0"/>
        </w:rPr>
        <w:t xml:space="preserve"> to their short and unnatural lives on industrial farms. </w:t>
      </w:r>
      <w:r w:rsidDel="00000000" w:rsidR="00000000" w:rsidRPr="00000000">
        <w:rPr>
          <w:rFonts w:ascii="Times New Roman" w:cs="Times New Roman" w:eastAsia="Times New Roman" w:hAnsi="Times New Roman"/>
          <w:sz w:val="28"/>
          <w:szCs w:val="28"/>
          <w:rtl w:val="0"/>
        </w:rPr>
        <w:t xml:space="preserve">We cannot know for sure if chickens are aware they are going to be slaughtered, but we can be certain that they experience fear and </w:t>
      </w:r>
      <w:hyperlink r:id="rId26">
        <w:r w:rsidDel="00000000" w:rsidR="00000000" w:rsidRPr="00000000">
          <w:rPr>
            <w:rFonts w:ascii="Times New Roman" w:cs="Times New Roman" w:eastAsia="Times New Roman" w:hAnsi="Times New Roman"/>
            <w:color w:val="1155cc"/>
            <w:sz w:val="28"/>
            <w:szCs w:val="28"/>
            <w:u w:val="single"/>
            <w:rtl w:val="0"/>
          </w:rPr>
          <w:t xml:space="preserve">pain</w:t>
        </w:r>
      </w:hyperlink>
      <w:r w:rsidDel="00000000" w:rsidR="00000000" w:rsidRPr="00000000">
        <w:rPr>
          <w:rFonts w:ascii="Times New Roman" w:cs="Times New Roman" w:eastAsia="Times New Roman" w:hAnsi="Times New Roman"/>
          <w:sz w:val="28"/>
          <w:szCs w:val="28"/>
          <w:rtl w:val="0"/>
        </w:rPr>
        <w:t xml:space="preserve"> as they are shackled upside down and surrounded by the smell of death.</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a stressful journey to the slaughterhouse trapped in cramped crates, workers remove the birds and shackle them upside down by their feet during a process known as </w:t>
      </w:r>
      <w:hyperlink r:id="rId27">
        <w:r w:rsidDel="00000000" w:rsidR="00000000" w:rsidRPr="00000000">
          <w:rPr>
            <w:rFonts w:ascii="Times New Roman" w:cs="Times New Roman" w:eastAsia="Times New Roman" w:hAnsi="Times New Roman"/>
            <w:color w:val="1155cc"/>
            <w:sz w:val="28"/>
            <w:szCs w:val="28"/>
            <w:u w:val="single"/>
            <w:rtl w:val="0"/>
          </w:rPr>
          <w:t xml:space="preserve">live-shackle slaughter</w:t>
        </w:r>
      </w:hyperlink>
      <w:r w:rsidDel="00000000" w:rsidR="00000000" w:rsidRPr="00000000">
        <w:rPr>
          <w:rFonts w:ascii="Times New Roman" w:cs="Times New Roman" w:eastAsia="Times New Roman" w:hAnsi="Times New Roman"/>
          <w:sz w:val="28"/>
          <w:szCs w:val="28"/>
          <w:rtl w:val="0"/>
        </w:rPr>
        <w:t xml:space="preserve">. In this process—</w:t>
      </w:r>
      <w:hyperlink r:id="rId28">
        <w:r w:rsidDel="00000000" w:rsidR="00000000" w:rsidRPr="00000000">
          <w:rPr>
            <w:rFonts w:ascii="Times New Roman" w:cs="Times New Roman" w:eastAsia="Times New Roman" w:hAnsi="Times New Roman"/>
            <w:color w:val="1155cc"/>
            <w:sz w:val="28"/>
            <w:szCs w:val="28"/>
            <w:u w:val="single"/>
            <w:rtl w:val="0"/>
          </w:rPr>
          <w:t xml:space="preserve">one of the standard methods of slaughtering</w:t>
        </w:r>
      </w:hyperlink>
      <w:r w:rsidDel="00000000" w:rsidR="00000000" w:rsidRPr="00000000">
        <w:rPr>
          <w:rFonts w:ascii="Times New Roman" w:cs="Times New Roman" w:eastAsia="Times New Roman" w:hAnsi="Times New Roman"/>
          <w:sz w:val="28"/>
          <w:szCs w:val="28"/>
          <w:rtl w:val="0"/>
        </w:rPr>
        <w:t xml:space="preserve"> chickens—</w:t>
      </w:r>
      <w:r w:rsidDel="00000000" w:rsidR="00000000" w:rsidRPr="00000000">
        <w:rPr>
          <w:rFonts w:ascii="Times New Roman" w:cs="Times New Roman" w:eastAsia="Times New Roman" w:hAnsi="Times New Roman"/>
          <w:sz w:val="28"/>
          <w:szCs w:val="28"/>
          <w:rtl w:val="0"/>
        </w:rPr>
        <w:t xml:space="preserve">many birds flap their wings in terror and endure </w:t>
      </w:r>
      <w:hyperlink r:id="rId29">
        <w:r w:rsidDel="00000000" w:rsidR="00000000" w:rsidRPr="00000000">
          <w:rPr>
            <w:rFonts w:ascii="Times New Roman" w:cs="Times New Roman" w:eastAsia="Times New Roman" w:hAnsi="Times New Roman"/>
            <w:color w:val="1155cc"/>
            <w:sz w:val="28"/>
            <w:szCs w:val="28"/>
            <w:u w:val="single"/>
            <w:rtl w:val="0"/>
          </w:rPr>
          <w:t xml:space="preserve">broken bones</w:t>
        </w:r>
      </w:hyperlink>
      <w:r w:rsidDel="00000000" w:rsidR="00000000" w:rsidRPr="00000000">
        <w:rPr>
          <w:rFonts w:ascii="Times New Roman" w:cs="Times New Roman" w:eastAsia="Times New Roman" w:hAnsi="Times New Roman"/>
          <w:sz w:val="28"/>
          <w:szCs w:val="28"/>
          <w:rtl w:val="0"/>
        </w:rPr>
        <w:t xml:space="preserve"> and other injuries.</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birds move along an automated line and are immersed in a pool of electrified water intended to leave them unconscious</w:t>
      </w:r>
      <w:r w:rsidDel="00000000" w:rsidR="00000000" w:rsidRPr="00000000">
        <w:rPr>
          <w:rFonts w:ascii="Times New Roman" w:cs="Times New Roman" w:eastAsia="Times New Roman" w:hAnsi="Times New Roman"/>
          <w:sz w:val="28"/>
          <w:szCs w:val="28"/>
          <w:rtl w:val="0"/>
        </w:rPr>
        <w:t xml:space="preserve">, but this system often does not work as planned. </w:t>
      </w:r>
      <w:hyperlink r:id="rId30">
        <w:r w:rsidDel="00000000" w:rsidR="00000000" w:rsidRPr="00000000">
          <w:rPr>
            <w:rFonts w:ascii="Times New Roman" w:cs="Times New Roman" w:eastAsia="Times New Roman" w:hAnsi="Times New Roman"/>
            <w:color w:val="1155cc"/>
            <w:sz w:val="28"/>
            <w:szCs w:val="28"/>
            <w:u w:val="single"/>
            <w:rtl w:val="0"/>
          </w:rPr>
          <w:t xml:space="preserve">Evidence</w:t>
        </w:r>
      </w:hyperlink>
      <w:r w:rsidDel="00000000" w:rsidR="00000000" w:rsidRPr="00000000">
        <w:rPr>
          <w:rFonts w:ascii="Times New Roman" w:cs="Times New Roman" w:eastAsia="Times New Roman" w:hAnsi="Times New Roman"/>
          <w:sz w:val="28"/>
          <w:szCs w:val="28"/>
          <w:rtl w:val="0"/>
        </w:rPr>
        <w:t xml:space="preserve"> reveals that the stunning method the poultry industry uses does not consistently render birds unconscious. More than </w:t>
      </w:r>
      <w:hyperlink r:id="rId31">
        <w:r w:rsidDel="00000000" w:rsidR="00000000" w:rsidRPr="00000000">
          <w:rPr>
            <w:rFonts w:ascii="Times New Roman" w:cs="Times New Roman" w:eastAsia="Times New Roman" w:hAnsi="Times New Roman"/>
            <w:color w:val="1155cc"/>
            <w:sz w:val="28"/>
            <w:szCs w:val="28"/>
            <w:u w:val="single"/>
            <w:rtl w:val="0"/>
          </w:rPr>
          <w:t xml:space="preserve">half a million</w:t>
        </w:r>
      </w:hyperlink>
      <w:r w:rsidDel="00000000" w:rsidR="00000000" w:rsidRPr="00000000">
        <w:rPr>
          <w:rFonts w:ascii="Times New Roman" w:cs="Times New Roman" w:eastAsia="Times New Roman" w:hAnsi="Times New Roman"/>
          <w:sz w:val="28"/>
          <w:szCs w:val="28"/>
          <w:rtl w:val="0"/>
        </w:rPr>
        <w:t xml:space="preserve"> chickens drowned in scalding tanks in 2019, according to distressing figures from the United States Department of Agriculture.</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Shortly after stunning, a sharp blade slits their throats to allow them to bleed out.</w:t>
      </w:r>
      <w:r w:rsidDel="00000000" w:rsidR="00000000" w:rsidRPr="00000000">
        <w:rPr>
          <w:rtl w:val="0"/>
        </w:rPr>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Finally, the chickensʼ bodies are submerged in boiling water to loosen the feathers from their skin before a de-feathering machine plucks them entirely. If a chicken is not adequately stunned or bled out before entering the scalding tank, she will spend her final moments being boiled alive.</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USDA inspectors found extensive </w:t>
      </w:r>
      <w:hyperlink r:id="rId32">
        <w:r w:rsidDel="00000000" w:rsidR="00000000" w:rsidRPr="00000000">
          <w:rPr>
            <w:rFonts w:ascii="Times New Roman" w:cs="Times New Roman" w:eastAsia="Times New Roman" w:hAnsi="Times New Roman"/>
            <w:color w:val="1155cc"/>
            <w:sz w:val="28"/>
            <w:szCs w:val="28"/>
            <w:u w:val="single"/>
            <w:rtl w:val="0"/>
          </w:rPr>
          <w:t xml:space="preserve">violations</w:t>
        </w:r>
      </w:hyperlink>
      <w:r w:rsidDel="00000000" w:rsidR="00000000" w:rsidRPr="00000000">
        <w:rPr>
          <w:rFonts w:ascii="Times New Roman" w:cs="Times New Roman" w:eastAsia="Times New Roman" w:hAnsi="Times New Roman"/>
          <w:sz w:val="28"/>
          <w:szCs w:val="28"/>
          <w:rtl w:val="0"/>
        </w:rPr>
        <w:t xml:space="preserve"> during their inspection of slaughterhouses in 2021. These included birds who evaded slaughter being boiled alive in the de-feathering phase, as well as live birds being left among the dead, along with other horrifying abuses.</w:t>
      </w:r>
      <w:r w:rsidDel="00000000" w:rsidR="00000000" w:rsidRPr="00000000">
        <w:rPr>
          <w:rtl w:val="0"/>
        </w:rPr>
      </w:r>
    </w:p>
    <w:p w:rsidR="00000000" w:rsidDel="00000000" w:rsidP="00000000" w:rsidRDefault="00000000" w:rsidRPr="00000000" w14:paraId="0000001A">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Profit Motive: Choosing Cruelty Over Care</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Researchers have found that water baths with </w:t>
      </w:r>
      <w:hyperlink r:id="rId33">
        <w:r w:rsidDel="00000000" w:rsidR="00000000" w:rsidRPr="00000000">
          <w:rPr>
            <w:rFonts w:ascii="Times New Roman" w:cs="Times New Roman" w:eastAsia="Times New Roman" w:hAnsi="Times New Roman"/>
            <w:color w:val="1155cc"/>
            <w:sz w:val="28"/>
            <w:szCs w:val="28"/>
            <w:u w:val="single"/>
            <w:rtl w:val="0"/>
          </w:rPr>
          <w:t xml:space="preserve">lower electrical frequencies</w:t>
        </w:r>
      </w:hyperlink>
      <w:r w:rsidDel="00000000" w:rsidR="00000000" w:rsidRPr="00000000">
        <w:rPr>
          <w:rFonts w:ascii="Times New Roman" w:cs="Times New Roman" w:eastAsia="Times New Roman" w:hAnsi="Times New Roman"/>
          <w:sz w:val="28"/>
          <w:szCs w:val="28"/>
          <w:rtl w:val="0"/>
        </w:rPr>
        <w:t xml:space="preserve"> are more effective at stunning birds. However, they can sometimes damage carcasses, making the meat unsuitable for sale.</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w:t>
      </w:r>
      <w:r w:rsidDel="00000000" w:rsidR="00000000" w:rsidRPr="00000000">
        <w:rPr>
          <w:rFonts w:ascii="Times New Roman" w:cs="Times New Roman" w:eastAsia="Times New Roman" w:hAnsi="Times New Roman"/>
          <w:sz w:val="28"/>
          <w:szCs w:val="28"/>
          <w:rtl w:val="0"/>
        </w:rPr>
        <w:t xml:space="preserve">low-frequency shocks </w:t>
      </w:r>
      <w:r w:rsidDel="00000000" w:rsidR="00000000" w:rsidRPr="00000000">
        <w:rPr>
          <w:rFonts w:ascii="Times New Roman" w:cs="Times New Roman" w:eastAsia="Times New Roman" w:hAnsi="Times New Roman"/>
          <w:sz w:val="28"/>
          <w:szCs w:val="28"/>
          <w:rtl w:val="0"/>
        </w:rPr>
        <w:t xml:space="preserve">can induce spasms during the stunning process, </w:t>
      </w:r>
      <w:hyperlink r:id="rId34">
        <w:r w:rsidDel="00000000" w:rsidR="00000000" w:rsidRPr="00000000">
          <w:rPr>
            <w:rFonts w:ascii="Times New Roman" w:cs="Times New Roman" w:eastAsia="Times New Roman" w:hAnsi="Times New Roman"/>
            <w:color w:val="1155cc"/>
            <w:sz w:val="28"/>
            <w:szCs w:val="28"/>
            <w:u w:val="single"/>
            <w:rtl w:val="0"/>
          </w:rPr>
          <w:t xml:space="preserve">resulting</w:t>
        </w:r>
      </w:hyperlink>
      <w:r w:rsidDel="00000000" w:rsidR="00000000" w:rsidRPr="00000000">
        <w:rPr>
          <w:rFonts w:ascii="Times New Roman" w:cs="Times New Roman" w:eastAsia="Times New Roman" w:hAnsi="Times New Roman"/>
          <w:sz w:val="28"/>
          <w:szCs w:val="28"/>
          <w:rtl w:val="0"/>
        </w:rPr>
        <w:t xml:space="preserve"> in fractured limbs and ruptured blood vessels, which reduces the birds’ economic value to the industry.</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Researchers believe that, despite these injuries, low-frequency water baths reduce the overall suffering of birds during the slaughter process because they are more likely to stun the birds successfully. However,</w:t>
      </w:r>
      <w:r w:rsidDel="00000000" w:rsidR="00000000" w:rsidRPr="00000000">
        <w:rPr>
          <w:rFonts w:ascii="Times New Roman" w:cs="Times New Roman" w:eastAsia="Times New Roman" w:hAnsi="Times New Roman"/>
          <w:sz w:val="28"/>
          <w:szCs w:val="28"/>
          <w:rtl w:val="0"/>
        </w:rPr>
        <w:t xml:space="preserve"> most </w:t>
      </w:r>
      <w:hyperlink r:id="rId35">
        <w:r w:rsidDel="00000000" w:rsidR="00000000" w:rsidRPr="00000000">
          <w:rPr>
            <w:rFonts w:ascii="Times New Roman" w:cs="Times New Roman" w:eastAsia="Times New Roman" w:hAnsi="Times New Roman"/>
            <w:color w:val="1155cc"/>
            <w:sz w:val="28"/>
            <w:szCs w:val="28"/>
            <w:u w:val="single"/>
            <w:rtl w:val="0"/>
          </w:rPr>
          <w:t xml:space="preserve">slaughter facilities</w:t>
        </w:r>
      </w:hyperlink>
      <w:r w:rsidDel="00000000" w:rsidR="00000000" w:rsidRPr="00000000">
        <w:rPr>
          <w:rFonts w:ascii="Times New Roman" w:cs="Times New Roman" w:eastAsia="Times New Roman" w:hAnsi="Times New Roman"/>
          <w:sz w:val="28"/>
          <w:szCs w:val="28"/>
          <w:rtl w:val="0"/>
        </w:rPr>
        <w:t xml:space="preserve"> still opt for less effective stunning methods due to concerns about meat quality.</w:t>
      </w:r>
      <w:r w:rsidDel="00000000" w:rsidR="00000000" w:rsidRPr="00000000">
        <w:rPr>
          <w:rtl w:val="0"/>
        </w:rPr>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Because the poultry industry values profit over welfare, countless birds used for their flesh suffer a horrible death while sometimes fully conscious. And since</w:t>
      </w:r>
      <w:r w:rsidDel="00000000" w:rsidR="00000000" w:rsidRPr="00000000">
        <w:rPr>
          <w:rFonts w:ascii="Times New Roman" w:cs="Times New Roman" w:eastAsia="Times New Roman" w:hAnsi="Times New Roman"/>
          <w:sz w:val="28"/>
          <w:szCs w:val="28"/>
          <w:rtl w:val="0"/>
        </w:rPr>
        <w:t xml:space="preserve"> poultry are excluded from the </w:t>
      </w:r>
      <w:hyperlink r:id="rId36">
        <w:r w:rsidDel="00000000" w:rsidR="00000000" w:rsidRPr="00000000">
          <w:rPr>
            <w:rFonts w:ascii="Times New Roman" w:cs="Times New Roman" w:eastAsia="Times New Roman" w:hAnsi="Times New Roman"/>
            <w:color w:val="1155cc"/>
            <w:sz w:val="28"/>
            <w:szCs w:val="28"/>
            <w:u w:val="single"/>
            <w:rtl w:val="0"/>
          </w:rPr>
          <w:t xml:space="preserve">Humane Slaughter Act</w:t>
        </w:r>
      </w:hyperlink>
      <w:r w:rsidDel="00000000" w:rsidR="00000000" w:rsidRPr="00000000">
        <w:rPr>
          <w:rFonts w:ascii="Times New Roman" w:cs="Times New Roman" w:eastAsia="Times New Roman" w:hAnsi="Times New Roman"/>
          <w:sz w:val="28"/>
          <w:szCs w:val="28"/>
          <w:rtl w:val="0"/>
        </w:rPr>
        <w:t xml:space="preserve">, virtually no legislation ensures the humane slaughter of chickens. A 2016 HuffPost </w:t>
      </w:r>
      <w:hyperlink r:id="rId37">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stated, “If just 1 percent of chickens raised each year in the U.S. are not effectively stunned, it means roughly 90 million animals are experiencing a violent and painful death.”</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Europe, </w:t>
      </w:r>
      <w:hyperlink r:id="rId38">
        <w:r w:rsidDel="00000000" w:rsidR="00000000" w:rsidRPr="00000000">
          <w:rPr>
            <w:rFonts w:ascii="Times New Roman" w:cs="Times New Roman" w:eastAsia="Times New Roman" w:hAnsi="Times New Roman"/>
            <w:color w:val="1155cc"/>
            <w:sz w:val="28"/>
            <w:szCs w:val="28"/>
            <w:u w:val="single"/>
            <w:rtl w:val="0"/>
          </w:rPr>
          <w:t xml:space="preserve">controlled atmosphere stunning</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(CAS) is becoming a more prevalent method of slaughter. This approach involves gassing the birds into unconsciousness. CAS is considered more humane and a much less stressful experience for the birds since they can be stunned without </w:t>
      </w:r>
      <w:r w:rsidDel="00000000" w:rsidR="00000000" w:rsidRPr="00000000">
        <w:rPr>
          <w:rFonts w:ascii="Times New Roman" w:cs="Times New Roman" w:eastAsia="Times New Roman" w:hAnsi="Times New Roman"/>
          <w:sz w:val="28"/>
          <w:szCs w:val="28"/>
          <w:rtl w:val="0"/>
        </w:rPr>
        <w:t xml:space="preserve">shackling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0">
      <w:pPr>
        <w:keepNext w:val="0"/>
        <w:keepLines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Egg-Laying Hens Are Cruelly Killed, Too</w:t>
      </w:r>
      <w:r w:rsidDel="00000000" w:rsidR="00000000" w:rsidRPr="00000000">
        <w:rPr>
          <w:rtl w:val="0"/>
        </w:rPr>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people are unaware that </w:t>
      </w:r>
      <w:hyperlink r:id="rId39">
        <w:r w:rsidDel="00000000" w:rsidR="00000000" w:rsidRPr="00000000">
          <w:rPr>
            <w:rFonts w:ascii="Times New Roman" w:cs="Times New Roman" w:eastAsia="Times New Roman" w:hAnsi="Times New Roman"/>
            <w:color w:val="1155cc"/>
            <w:sz w:val="28"/>
            <w:szCs w:val="28"/>
            <w:u w:val="single"/>
            <w:rtl w:val="0"/>
          </w:rPr>
          <w:t xml:space="preserve">egg-laying hens</w:t>
        </w:r>
      </w:hyperlink>
      <w:r w:rsidDel="00000000" w:rsidR="00000000" w:rsidRPr="00000000">
        <w:rPr>
          <w:rFonts w:ascii="Times New Roman" w:cs="Times New Roman" w:eastAsia="Times New Roman" w:hAnsi="Times New Roman"/>
          <w:sz w:val="28"/>
          <w:szCs w:val="28"/>
          <w:rtl w:val="0"/>
        </w:rPr>
        <w:t xml:space="preserve"> ultimately meet a similar fate. Once their egg production declines, they are considered useless to the industry and sent to slaughter.</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hyperlink r:id="rId40">
        <w:r w:rsidDel="00000000" w:rsidR="00000000" w:rsidRPr="00000000">
          <w:rPr>
            <w:rFonts w:ascii="Times New Roman" w:cs="Times New Roman" w:eastAsia="Times New Roman" w:hAnsi="Times New Roman"/>
            <w:color w:val="1155cc"/>
            <w:sz w:val="28"/>
            <w:szCs w:val="28"/>
            <w:u w:val="single"/>
            <w:rtl w:val="0"/>
          </w:rPr>
          <w:t xml:space="preserve">Male chicks</w:t>
        </w:r>
      </w:hyperlink>
      <w:r w:rsidDel="00000000" w:rsidR="00000000" w:rsidRPr="00000000">
        <w:rPr>
          <w:rFonts w:ascii="Times New Roman" w:cs="Times New Roman" w:eastAsia="Times New Roman" w:hAnsi="Times New Roman"/>
          <w:sz w:val="28"/>
          <w:szCs w:val="28"/>
          <w:rtl w:val="0"/>
        </w:rPr>
        <w:t xml:space="preserve"> born into the egg industry suffer one of the darkest fates of all animals used in our modern food system. As the eggs hatch, workers place birds on a conveyor belt to be “</w:t>
      </w:r>
      <w:hyperlink r:id="rId41">
        <w:r w:rsidDel="00000000" w:rsidR="00000000" w:rsidRPr="00000000">
          <w:rPr>
            <w:rFonts w:ascii="Times New Roman" w:cs="Times New Roman" w:eastAsia="Times New Roman" w:hAnsi="Times New Roman"/>
            <w:color w:val="1155cc"/>
            <w:sz w:val="28"/>
            <w:szCs w:val="28"/>
            <w:u w:val="single"/>
            <w:rtl w:val="0"/>
          </w:rPr>
          <w:t xml:space="preserve">sexed</w:t>
        </w:r>
      </w:hyperlink>
      <w:r w:rsidDel="00000000" w:rsidR="00000000" w:rsidRPr="00000000">
        <w:rPr>
          <w:rFonts w:ascii="Times New Roman" w:cs="Times New Roman" w:eastAsia="Times New Roman" w:hAnsi="Times New Roman"/>
          <w:sz w:val="28"/>
          <w:szCs w:val="28"/>
          <w:rtl w:val="0"/>
        </w:rPr>
        <w:t xml:space="preserve">.” Female chicks are set aside to be shipped off to egg facilities, but male chicks have no economic use in the industry.</w:t>
      </w:r>
    </w:p>
    <w:p w:rsidR="00000000" w:rsidDel="00000000" w:rsidP="00000000" w:rsidRDefault="00000000" w:rsidRPr="00000000" w14:paraId="00000023">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 most hatcheries, workers toss male chicks into macerating machines where they are ground alive.</w:t>
      </w:r>
      <w:r w:rsidDel="00000000" w:rsidR="00000000" w:rsidRPr="00000000">
        <w:rPr>
          <w:rtl w:val="0"/>
        </w:rPr>
      </w:r>
    </w:p>
    <w:p w:rsidR="00000000" w:rsidDel="00000000" w:rsidP="00000000" w:rsidRDefault="00000000" w:rsidRPr="00000000" w14:paraId="00000024">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Consumer Awareness and Pressure Helps Reduce Animal Cruelty</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Fast-food chains use chicken suppliers that practice live-shackle slaughter. McDonald’s, for example, is the world’s </w:t>
      </w:r>
      <w:hyperlink r:id="rId42">
        <w:r w:rsidDel="00000000" w:rsidR="00000000" w:rsidRPr="00000000">
          <w:rPr>
            <w:rFonts w:ascii="Times New Roman" w:cs="Times New Roman" w:eastAsia="Times New Roman" w:hAnsi="Times New Roman"/>
            <w:color w:val="1155cc"/>
            <w:sz w:val="28"/>
            <w:szCs w:val="28"/>
            <w:u w:val="single"/>
            <w:rtl w:val="0"/>
          </w:rPr>
          <w:t xml:space="preserve">second-largest purchaser of chicken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According to a 2021 Sentient Media report, the</w:t>
      </w:r>
      <w:r w:rsidDel="00000000" w:rsidR="00000000" w:rsidRPr="00000000">
        <w:rPr>
          <w:rFonts w:ascii="Times New Roman" w:cs="Times New Roman" w:eastAsia="Times New Roman" w:hAnsi="Times New Roman"/>
          <w:sz w:val="28"/>
          <w:szCs w:val="28"/>
          <w:rtl w:val="0"/>
        </w:rPr>
        <w:t xml:space="preserve"> birds slaughtered for McDonald’s meals have continued to face cruelty</w:t>
      </w:r>
      <w:r w:rsidDel="00000000" w:rsidR="00000000" w:rsidRPr="00000000">
        <w:rPr>
          <w:rFonts w:ascii="Times New Roman" w:cs="Times New Roman" w:eastAsia="Times New Roman" w:hAnsi="Times New Roman"/>
          <w:sz w:val="28"/>
          <w:szCs w:val="28"/>
          <w:rtl w:val="0"/>
        </w:rPr>
        <w:t xml:space="preserve">. The</w:t>
      </w:r>
      <w:r w:rsidDel="00000000" w:rsidR="00000000" w:rsidRPr="00000000">
        <w:rPr>
          <w:rFonts w:ascii="Times New Roman" w:cs="Times New Roman" w:eastAsia="Times New Roman" w:hAnsi="Times New Roman"/>
          <w:sz w:val="28"/>
          <w:szCs w:val="28"/>
          <w:rtl w:val="0"/>
        </w:rPr>
        <w:t xml:space="preserve"> fast-food chain </w:t>
      </w:r>
      <w:r w:rsidDel="00000000" w:rsidR="00000000" w:rsidRPr="00000000">
        <w:rPr>
          <w:rFonts w:ascii="Times New Roman" w:cs="Times New Roman" w:eastAsia="Times New Roman" w:hAnsi="Times New Roman"/>
          <w:sz w:val="28"/>
          <w:szCs w:val="28"/>
          <w:rtl w:val="0"/>
        </w:rPr>
        <w:t xml:space="preserve">has</w:t>
      </w:r>
      <w:r w:rsidDel="00000000" w:rsidR="00000000" w:rsidRPr="00000000">
        <w:rPr>
          <w:rFonts w:ascii="Times New Roman" w:cs="Times New Roman" w:eastAsia="Times New Roman" w:hAnsi="Times New Roman"/>
          <w:sz w:val="28"/>
          <w:szCs w:val="28"/>
          <w:rtl w:val="0"/>
        </w:rPr>
        <w:t xml:space="preserve"> no minimum space or natural light requirement and an inhumane slaughter process. </w:t>
      </w:r>
      <w:r w:rsidDel="00000000" w:rsidR="00000000" w:rsidRPr="00000000">
        <w:rPr>
          <w:rFonts w:ascii="Times New Roman" w:cs="Times New Roman" w:eastAsia="Times New Roman" w:hAnsi="Times New Roman"/>
          <w:sz w:val="28"/>
          <w:szCs w:val="28"/>
          <w:rtl w:val="0"/>
        </w:rPr>
        <w:t xml:space="preserve">“While McDonald’s may have tried to address the growing demand for better animal welfare, the measures have been largely inadequate,” the </w:t>
      </w:r>
      <w:hyperlink r:id="rId43">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stated.</w:t>
      </w:r>
      <w:r w:rsidDel="00000000" w:rsidR="00000000" w:rsidRPr="00000000">
        <w:rPr>
          <w:rtl w:val="0"/>
        </w:rPr>
      </w:r>
    </w:p>
    <w:p w:rsidR="00000000" w:rsidDel="00000000" w:rsidP="00000000" w:rsidRDefault="00000000" w:rsidRPr="00000000" w14:paraId="0000002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Due to consumer pressure and increasing awareness, McDonald’s and hundreds of food companies have publicly agreed to the standards of the </w:t>
      </w:r>
      <w:hyperlink r:id="rId44">
        <w:r w:rsidDel="00000000" w:rsidR="00000000" w:rsidRPr="00000000">
          <w:rPr>
            <w:rFonts w:ascii="Times New Roman" w:cs="Times New Roman" w:eastAsia="Times New Roman" w:hAnsi="Times New Roman"/>
            <w:color w:val="1155cc"/>
            <w:sz w:val="28"/>
            <w:szCs w:val="28"/>
            <w:u w:val="single"/>
            <w:rtl w:val="0"/>
          </w:rPr>
          <w:t xml:space="preserve">Better Chicken Commitment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which</w:t>
      </w:r>
      <w:r w:rsidDel="00000000" w:rsidR="00000000" w:rsidRPr="00000000">
        <w:rPr>
          <w:rFonts w:ascii="Times New Roman" w:cs="Times New Roman" w:eastAsia="Times New Roman" w:hAnsi="Times New Roman"/>
          <w:sz w:val="28"/>
          <w:szCs w:val="28"/>
          <w:rtl w:val="0"/>
        </w:rPr>
        <w:t xml:space="preserve"> includes a transition away from cruel live-shackle slaughter.</w:t>
      </w:r>
    </w:p>
    <w:p w:rsidR="00000000" w:rsidDel="00000000" w:rsidP="00000000" w:rsidRDefault="00000000" w:rsidRPr="00000000" w14:paraId="0000002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a 2023 </w:t>
      </w:r>
      <w:hyperlink r:id="rId45">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while</w:t>
      </w:r>
      <w:r w:rsidDel="00000000" w:rsidR="00000000" w:rsidRPr="00000000">
        <w:rPr>
          <w:rFonts w:ascii="Times New Roman" w:cs="Times New Roman" w:eastAsia="Times New Roman" w:hAnsi="Times New Roman"/>
          <w:sz w:val="28"/>
          <w:szCs w:val="28"/>
          <w:rtl w:val="0"/>
        </w:rPr>
        <w:t xml:space="preserve"> some leading food companies have made progress in fulfilling these commitments, others have not been transparent about </w:t>
      </w:r>
      <w:r w:rsidDel="00000000" w:rsidR="00000000" w:rsidRPr="00000000">
        <w:rPr>
          <w:rFonts w:ascii="Times New Roman" w:cs="Times New Roman" w:eastAsia="Times New Roman" w:hAnsi="Times New Roman"/>
          <w:sz w:val="28"/>
          <w:szCs w:val="28"/>
          <w:rtl w:val="0"/>
        </w:rPr>
        <w:t xml:space="preserve">their progress</w:t>
      </w:r>
      <w:r w:rsidDel="00000000" w:rsidR="00000000" w:rsidRPr="00000000">
        <w:rPr>
          <w:rFonts w:ascii="Times New Roman" w:cs="Times New Roman" w:eastAsia="Times New Roman" w:hAnsi="Times New Roman"/>
          <w:sz w:val="28"/>
          <w:szCs w:val="28"/>
          <w:rtl w:val="0"/>
        </w:rPr>
        <w:t xml:space="preserve"> toward achieving “their </w:t>
      </w:r>
      <w:r w:rsidDel="00000000" w:rsidR="00000000" w:rsidRPr="00000000">
        <w:rPr>
          <w:rFonts w:ascii="Times New Roman" w:cs="Times New Roman" w:eastAsia="Times New Roman" w:hAnsi="Times New Roman"/>
          <w:sz w:val="28"/>
          <w:szCs w:val="28"/>
          <w:rtl w:val="0"/>
        </w:rPr>
        <w:t xml:space="preserve">chicken welfare goals.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8">
      <w:pPr>
        <w:keepNext w:val="0"/>
        <w:keepLines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Ensuring Humane Treatment of Chickens</w:t>
      </w:r>
      <w:r w:rsidDel="00000000" w:rsidR="00000000" w:rsidRPr="00000000">
        <w:rPr>
          <w:rtl w:val="0"/>
        </w:rPr>
      </w:r>
    </w:p>
    <w:p w:rsidR="00000000" w:rsidDel="00000000" w:rsidP="00000000" w:rsidRDefault="00000000" w:rsidRPr="00000000" w14:paraId="0000002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Chickens are </w:t>
      </w:r>
      <w:hyperlink r:id="rId46">
        <w:r w:rsidDel="00000000" w:rsidR="00000000" w:rsidRPr="00000000">
          <w:rPr>
            <w:rFonts w:ascii="Times New Roman" w:cs="Times New Roman" w:eastAsia="Times New Roman" w:hAnsi="Times New Roman"/>
            <w:color w:val="1155cc"/>
            <w:sz w:val="28"/>
            <w:szCs w:val="28"/>
            <w:u w:val="single"/>
            <w:rtl w:val="0"/>
          </w:rPr>
          <w:t xml:space="preserve">intelligent and social animals</w:t>
        </w:r>
      </w:hyperlink>
      <w:r w:rsidDel="00000000" w:rsidR="00000000" w:rsidRPr="00000000">
        <w:rPr>
          <w:rFonts w:ascii="Times New Roman" w:cs="Times New Roman" w:eastAsia="Times New Roman" w:hAnsi="Times New Roman"/>
          <w:sz w:val="28"/>
          <w:szCs w:val="28"/>
          <w:rtl w:val="0"/>
        </w:rPr>
        <w:t xml:space="preserve"> capable of nuanced thoughts and feelings. </w:t>
      </w:r>
      <w:r w:rsidDel="00000000" w:rsidR="00000000" w:rsidRPr="00000000">
        <w:rPr>
          <w:rFonts w:ascii="Times New Roman" w:cs="Times New Roman" w:eastAsia="Times New Roman" w:hAnsi="Times New Roman"/>
          <w:sz w:val="28"/>
          <w:szCs w:val="28"/>
          <w:rtl w:val="0"/>
        </w:rPr>
        <w:t xml:space="preserve">However, the</w:t>
      </w:r>
      <w:r w:rsidDel="00000000" w:rsidR="00000000" w:rsidRPr="00000000">
        <w:rPr>
          <w:rFonts w:ascii="Times New Roman" w:cs="Times New Roman" w:eastAsia="Times New Roman" w:hAnsi="Times New Roman"/>
          <w:sz w:val="28"/>
          <w:szCs w:val="28"/>
          <w:rtl w:val="0"/>
        </w:rPr>
        <w:t xml:space="preserve"> </w:t>
      </w:r>
      <w:hyperlink r:id="rId47">
        <w:r w:rsidDel="00000000" w:rsidR="00000000" w:rsidRPr="00000000">
          <w:rPr>
            <w:rFonts w:ascii="Times New Roman" w:cs="Times New Roman" w:eastAsia="Times New Roman" w:hAnsi="Times New Roman"/>
            <w:color w:val="1155cc"/>
            <w:sz w:val="28"/>
            <w:szCs w:val="28"/>
            <w:u w:val="single"/>
            <w:rtl w:val="0"/>
          </w:rPr>
          <w:t xml:space="preserve">modern poultry industry</w:t>
        </w:r>
      </w:hyperlink>
      <w:r w:rsidDel="00000000" w:rsidR="00000000" w:rsidRPr="00000000">
        <w:rPr>
          <w:rFonts w:ascii="Times New Roman" w:cs="Times New Roman" w:eastAsia="Times New Roman" w:hAnsi="Times New Roman"/>
          <w:sz w:val="28"/>
          <w:szCs w:val="28"/>
          <w:rtl w:val="0"/>
        </w:rPr>
        <w:t xml:space="preserve"> treats </w:t>
      </w:r>
      <w:r w:rsidDel="00000000" w:rsidR="00000000" w:rsidRPr="00000000">
        <w:rPr>
          <w:rFonts w:ascii="Times New Roman" w:cs="Times New Roman" w:eastAsia="Times New Roman" w:hAnsi="Times New Roman"/>
          <w:sz w:val="28"/>
          <w:szCs w:val="28"/>
          <w:rtl w:val="0"/>
        </w:rPr>
        <w:t xml:space="preserve">them</w:t>
      </w:r>
      <w:r w:rsidDel="00000000" w:rsidR="00000000" w:rsidRPr="00000000">
        <w:rPr>
          <w:rFonts w:ascii="Times New Roman" w:cs="Times New Roman" w:eastAsia="Times New Roman" w:hAnsi="Times New Roman"/>
          <w:sz w:val="28"/>
          <w:szCs w:val="28"/>
          <w:rtl w:val="0"/>
        </w:rPr>
        <w:t xml:space="preserve"> as commodities, not sentient beings.</w:t>
      </w:r>
    </w:p>
    <w:p w:rsidR="00000000" w:rsidDel="00000000" w:rsidP="00000000" w:rsidRDefault="00000000" w:rsidRPr="00000000" w14:paraId="0000002A">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The unnatural growth rate of chicken causes immense pain and discomfort—just to maximize industry profits. The brutal slaughter of each bird marks the end of a life of tremendous suffering. </w:t>
      </w:r>
      <w:r w:rsidDel="00000000" w:rsidR="00000000" w:rsidRPr="00000000">
        <w:rPr>
          <w:rFonts w:ascii="Times New Roman" w:cs="Times New Roman" w:eastAsia="Times New Roman" w:hAnsi="Times New Roman"/>
          <w:sz w:val="28"/>
          <w:szCs w:val="28"/>
          <w:rtl w:val="0"/>
        </w:rPr>
        <w:t xml:space="preserve">For billions of sentient birds, the slaughterhouse is an excruciating end to a miserable and short life trapped</w:t>
      </w:r>
      <w:r w:rsidDel="00000000" w:rsidR="00000000" w:rsidRPr="00000000">
        <w:rPr>
          <w:rFonts w:ascii="Times New Roman" w:cs="Times New Roman" w:eastAsia="Times New Roman" w:hAnsi="Times New Roman"/>
          <w:sz w:val="28"/>
          <w:szCs w:val="28"/>
          <w:rtl w:val="0"/>
        </w:rPr>
        <w:t xml:space="preserve"> in our broken food system.</w:t>
      </w:r>
      <w:r w:rsidDel="00000000" w:rsidR="00000000" w:rsidRPr="00000000">
        <w:rPr>
          <w:rtl w:val="0"/>
        </w:rPr>
      </w:r>
    </w:p>
    <w:p w:rsidR="00000000" w:rsidDel="00000000" w:rsidP="00000000" w:rsidRDefault="00000000" w:rsidRPr="00000000" w14:paraId="0000002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Chickens deserve better than this horrific violence. Concerned consumers can </w:t>
      </w:r>
      <w:hyperlink r:id="rId48">
        <w:r w:rsidDel="00000000" w:rsidR="00000000" w:rsidRPr="00000000">
          <w:rPr>
            <w:rFonts w:ascii="Times New Roman" w:cs="Times New Roman" w:eastAsia="Times New Roman" w:hAnsi="Times New Roman"/>
            <w:color w:val="1155cc"/>
            <w:sz w:val="28"/>
            <w:szCs w:val="28"/>
            <w:u w:val="single"/>
            <w:rtl w:val="0"/>
          </w:rPr>
          <w:t xml:space="preserve">call on the chicken industry to end this cruelty</w:t>
        </w:r>
      </w:hyperlink>
      <w:r w:rsidDel="00000000" w:rsidR="00000000" w:rsidRPr="00000000">
        <w:rPr>
          <w:rFonts w:ascii="Times New Roman" w:cs="Times New Roman" w:eastAsia="Times New Roman" w:hAnsi="Times New Roman"/>
          <w:sz w:val="28"/>
          <w:szCs w:val="28"/>
          <w:rtl w:val="0"/>
        </w:rPr>
        <w:t xml:space="preserve"> and adopt better industry standards to ensure improved treatment of these birds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smithsonianmag.com/innovation/can-new-technologies-eliminate-grim-practice-of-chick-culling-180977263/" TargetMode="External"/><Relationship Id="rId20" Type="http://schemas.openxmlformats.org/officeDocument/2006/relationships/hyperlink" Target="https://www.theguardian.com/environment/2021/oct/18/factory-farms-of-disease-how-industrial-chicken-production-is-breeding-the-next-pandemic" TargetMode="External"/><Relationship Id="rId42" Type="http://schemas.openxmlformats.org/officeDocument/2006/relationships/hyperlink" Target="https://sentientmedia.org/mcdonalds-animal-cruelty" TargetMode="External"/><Relationship Id="rId41" Type="http://schemas.openxmlformats.org/officeDocument/2006/relationships/hyperlink" Target="https://en.wikipedia.org/wiki/Chick_sexing" TargetMode="External"/><Relationship Id="rId22" Type="http://schemas.openxmlformats.org/officeDocument/2006/relationships/hyperlink" Target="https://www.humanesociety.org/blog/bred-unnaturally-fast-growth-broiler-chickens-suffer-greatly-change-way" TargetMode="External"/><Relationship Id="rId44" Type="http://schemas.openxmlformats.org/officeDocument/2006/relationships/hyperlink" Target="https://betterchickencommitment.com/us/" TargetMode="External"/><Relationship Id="rId21" Type="http://schemas.openxmlformats.org/officeDocument/2006/relationships/hyperlink" Target="https://www.unmc.edu/healthsecurity/transmission/2023/08/22/bird-flu-ticking-time-bomb-cannot-be-stopped-without-major-farming-reforms-warns-new-report/" TargetMode="External"/><Relationship Id="rId43" Type="http://schemas.openxmlformats.org/officeDocument/2006/relationships/hyperlink" Target="https://sentientmedia.org/mcdonalds-animal-cruelty" TargetMode="External"/><Relationship Id="rId24" Type="http://schemas.openxmlformats.org/officeDocument/2006/relationships/hyperlink" Target="https://sentientmedia.org/outgrowing-the-chicken-house-a-brief-history-of-the-modern-broiler-industry/" TargetMode="External"/><Relationship Id="rId46" Type="http://schemas.openxmlformats.org/officeDocument/2006/relationships/hyperlink" Target="https://www.scientificamerican.com/article/the-startling-intelligence-of-the-common-chicken1/" TargetMode="External"/><Relationship Id="rId23" Type="http://schemas.openxmlformats.org/officeDocument/2006/relationships/hyperlink" Target="https://www.eurogroupforanimals.org/news/why-do-fast-growing-broiler-chicken-breeds-need-be-phased-out" TargetMode="External"/><Relationship Id="rId45" Type="http://schemas.openxmlformats.org/officeDocument/2006/relationships/hyperlink" Target="https://www.prnewswire.com/news-releases/major-food-companies-demonstrate-progress-toward-better-chicken-commitment-latest-mercy-for-animals-report-reveals-301891229.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26" Type="http://schemas.openxmlformats.org/officeDocument/2006/relationships/hyperlink" Target="https://www.ncbi.nlm.nih.gov/pmc/articles/PMC5306232/" TargetMode="External"/><Relationship Id="rId48" Type="http://schemas.openxmlformats.org/officeDocument/2006/relationships/hyperlink" Target="https://actnow.thehumaneleague.org/live-shackle-slaughter/" TargetMode="External"/><Relationship Id="rId25" Type="http://schemas.openxmlformats.org/officeDocument/2006/relationships/hyperlink" Target="https://www.wired.com/2016/06/chicken-eeg-problem-looking-humane-way-kill-chickens/" TargetMode="External"/><Relationship Id="rId47" Type="http://schemas.openxmlformats.org/officeDocument/2006/relationships/hyperlink" Target="https://www.foodsafetynews.com/2013/01/why-we-havent-seen-inside-a-broiler-chicken-factory-farm-in-a-decade/" TargetMode="External"/><Relationship Id="rId28" Type="http://schemas.openxmlformats.org/officeDocument/2006/relationships/hyperlink" Target="https://www.prnewswire.com/news-releases/new-poll-reveals-chicken-consumers-would-switch-brands-and-pay-more-for-meat-to-avoid-current-standard-industry-practice-of-live-shackle-slaughter-reports-the-humane-league-301177228.html" TargetMode="External"/><Relationship Id="rId27" Type="http://schemas.openxmlformats.org/officeDocument/2006/relationships/hyperlink" Target="https://thehumaneleague.org/article/the-time-to-end-live-shackle-slaughter-is-now?utm_medium=blog&amp;ms=c_blog" TargetMode="External"/><Relationship Id="rId5" Type="http://schemas.openxmlformats.org/officeDocument/2006/relationships/styles" Target="styles.xml"/><Relationship Id="rId6" Type="http://schemas.openxmlformats.org/officeDocument/2006/relationships/hyperlink" Target="https://thehumaneleague.org/" TargetMode="External"/><Relationship Id="rId29" Type="http://schemas.openxmlformats.org/officeDocument/2006/relationships/hyperlink" Target="https://thehumaneleague.org/article/the-time-to-end-live-shackle-slaughter-is-now?utm_medium=blog&amp;ms=c_blog" TargetMode="External"/><Relationship Id="rId7" Type="http://schemas.openxmlformats.org/officeDocument/2006/relationships/hyperlink" Target="https://observatory.wiki/Vicky_Bond" TargetMode="External"/><Relationship Id="rId8" Type="http://schemas.openxmlformats.org/officeDocument/2006/relationships/hyperlink" Target="https://twitter.com/vickybond_THL" TargetMode="External"/><Relationship Id="rId31" Type="http://schemas.openxmlformats.org/officeDocument/2006/relationships/hyperlink" Target="https://thehumaneleague.org/article/the-time-to-end-live-shackle-slaughter-is-now" TargetMode="External"/><Relationship Id="rId30" Type="http://schemas.openxmlformats.org/officeDocument/2006/relationships/hyperlink" Target="https://www.ncbi.nlm.nih.gov/pmc/articles/PMC5076635/" TargetMode="External"/><Relationship Id="rId11" Type="http://schemas.openxmlformats.org/officeDocument/2006/relationships/hyperlink" Target="https://www.ncbi.nlm.nih.gov/pmc/articles/PMC5306232/" TargetMode="External"/><Relationship Id="rId33" Type="http://schemas.openxmlformats.org/officeDocument/2006/relationships/hyperlink" Target="https://www.tandfonline.com/doi/abs/10.1080/00071669888692" TargetMode="External"/><Relationship Id="rId10" Type="http://schemas.openxmlformats.org/officeDocument/2006/relationships/hyperlink" Target="https://orionmagazine.org/article/bird-flu-chicken-pandemic/" TargetMode="External"/><Relationship Id="rId32" Type="http://schemas.openxmlformats.org/officeDocument/2006/relationships/hyperlink" Target="https://www.newfoodmagazine.com/article/165200/shocking-slaughterhouse-abuse-its-time-to-change/" TargetMode="External"/><Relationship Id="rId13" Type="http://schemas.openxmlformats.org/officeDocument/2006/relationships/hyperlink" Target="https://observatory.wiki/Chickens_Deserve_Our_Respect" TargetMode="External"/><Relationship Id="rId35" Type="http://schemas.openxmlformats.org/officeDocument/2006/relationships/hyperlink" Target="https://www.huffpost.com/entry/chickens-slaughtered-conscious_n_580e3d35e4b000d0b157bf98" TargetMode="External"/><Relationship Id="rId12" Type="http://schemas.openxmlformats.org/officeDocument/2006/relationships/hyperlink" Target="https://ourworldindata.org/animal-welfare" TargetMode="External"/><Relationship Id="rId34" Type="http://schemas.openxmlformats.org/officeDocument/2006/relationships/hyperlink" Target="https://www.ncbi.nlm.nih.gov/pmc/articles/PMC10336690" TargetMode="External"/><Relationship Id="rId15" Type="http://schemas.openxmlformats.org/officeDocument/2006/relationships/hyperlink" Target="https://www.sentienceinstitute.org/us-factory-farming-estimates" TargetMode="External"/><Relationship Id="rId37" Type="http://schemas.openxmlformats.org/officeDocument/2006/relationships/hyperlink" Target="https://www.huffpost.com/entry/chickens-slaughtered-conscious_n_580e3d35e4b000d0b157bf98" TargetMode="External"/><Relationship Id="rId14" Type="http://schemas.openxmlformats.org/officeDocument/2006/relationships/hyperlink" Target="https://www.scientificamerican.com/article/the-startling-intelligence-of-the-common-chicken1/" TargetMode="External"/><Relationship Id="rId36" Type="http://schemas.openxmlformats.org/officeDocument/2006/relationships/hyperlink" Target="https://en.wikipedia.org/wiki/Humane_Slaughter_Act" TargetMode="External"/><Relationship Id="rId17" Type="http://schemas.openxmlformats.org/officeDocument/2006/relationships/hyperlink" Target="https://www.efsa.europa.eu/en/plain-language-summary/welfare-day-old-chicks-transported-containers" TargetMode="External"/><Relationship Id="rId39" Type="http://schemas.openxmlformats.org/officeDocument/2006/relationships/hyperlink" Target="https://thehumaneleague.org/animals-deserve-better-egg-laying-hens" TargetMode="External"/><Relationship Id="rId16" Type="http://schemas.openxmlformats.org/officeDocument/2006/relationships/hyperlink" Target="https://thehumaneleague.org/article/factory-farmed-chickens?utm_medium=blog&amp;ms=c_blog" TargetMode="External"/><Relationship Id="rId38" Type="http://schemas.openxmlformats.org/officeDocument/2006/relationships/hyperlink" Target="https://www.ncbi.nlm.nih.gov/pmc/articles/PMC4693211/" TargetMode="External"/><Relationship Id="rId19" Type="http://schemas.openxmlformats.org/officeDocument/2006/relationships/hyperlink" Target="https://thehumaneleague.org/article/broiler-chickens" TargetMode="External"/><Relationship Id="rId18" Type="http://schemas.openxmlformats.org/officeDocument/2006/relationships/hyperlink" Target="https://pubmed.ncbi.nlm.nih.gov/24350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