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Manchete: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Era uma vez uma estrela no céu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Sumário: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Podemos dizer com bastante certeza que a nossa vontade de dialogar com os céus através das estrelas, próximas de divindades detentoras de poderes que não controlamos, mas que queremos favoráveis, remonta à Pré-História.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Por Sara Cura</w:t>
      </w:r>
    </w:p>
    <w:p w:rsidR="00000000" w:rsidDel="00000000" w:rsidP="00000000" w:rsidRDefault="00000000" w:rsidRPr="00000000" w14:paraId="00000004">
      <w:pPr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Biografia do autora: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Sara Cura é arqueóloga e investigadora em Pré-História com trabalho desenvolvido em Museologia, Património Cultural e Gestão do Território. Lecionou Arqueologia no Instituto Politécnico de Tomar (2003 –2019) e trabalhou no Museu de Arte Pré-Histórica de Mação (2003-2020). Integrou e integra projetos de investigação internacionais e é autora/co-autora de publicações científicas. Como comunicadora de ciência desenvolve o Podcast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Let’s Rock -um podcast da Idade da Pedra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 é cronista de Ciência e História no jornal mediotejo.net. Atualmente é Gestora de Ciência na Escola Superior de Comunicação Social/ Instituto Politécnico de Lisboa.</w:t>
      </w:r>
    </w:p>
    <w:p w:rsidR="00000000" w:rsidDel="00000000" w:rsidP="00000000" w:rsidRDefault="00000000" w:rsidRPr="00000000" w14:paraId="00000005">
      <w:pPr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Fonte: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Independent Media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76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Este artigo foi produzido pela mediotejo.net (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8"/>
            <w:szCs w:val="28"/>
            <w:highlight w:val="white"/>
            <w:u w:val="single"/>
            <w:rtl w:val="0"/>
          </w:rPr>
          <w:t xml:space="preserve">https://mediotejo.net/era-uma-vez-uma-estrela-no-ceu/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) e o autor colabora com a Human Bridges.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Rótulos: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Arqueologia; Pré-História; Arqueoastronomia; Astronomia; Estrela de Belém</w:t>
      </w:r>
    </w:p>
    <w:p w:rsidR="00000000" w:rsidDel="00000000" w:rsidP="00000000" w:rsidRDefault="00000000" w:rsidRPr="00000000" w14:paraId="00000008">
      <w:pPr>
        <w:widowControl w:val="0"/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Images: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highlight w:val="white"/>
            <w:u w:val="single"/>
            <w:rtl w:val="0"/>
          </w:rPr>
          <w:t xml:space="preserve">https://drive.google.com/drive/folders/1NsVPMA19OaKA70QMz9SbEkuhluaRpAkc?usp=sharing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200" w:before="200" w:line="276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[Corpo do artigo:]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“Era uma vez…” é uma rubrica quinzenal sobre Ciência e História, assegurada pela arqueóloga Sara Cura.</w:t>
      </w:r>
    </w:p>
    <w:p w:rsidR="00000000" w:rsidDel="00000000" w:rsidP="00000000" w:rsidRDefault="00000000" w:rsidRPr="00000000" w14:paraId="0000000C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 Natal termina no dia 6 de janeiro, com o dia de Reis. Conta o evangelho de S. Mateus que uma estrela, a estrela de Belém, brilhava intensamente no céu anunciando o nascimento de Jesus. O astro terá guiado os reis Magos até este outro rei, recém-nascido algures na Terra Sagrada, não muito longe de Jerusalém. Mas será que essa estrela existiu mesmo? Ou terá sido outro fenómeno astronómico?</w:t>
      </w:r>
    </w:p>
    <w:p w:rsidR="00000000" w:rsidDel="00000000" w:rsidP="00000000" w:rsidRDefault="00000000" w:rsidRPr="00000000" w14:paraId="0000000D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Estas são questões que há muito ocupam estudiosos, desde uma perspectiva religiosa ou histórica, mas também científica. Relacionar a narrativa bíblica com eventos históricos é um campo complexo de estudo, que atrai interesse, muitas vezes apaixonado, dentro e fora do meio académico. E nesta discussão da Estrela de Belém há, claro, os crentes e os não crentes, mas o ponto não é legitimar ou desmentir a Bíblia, é antes estudar da forma mais imparcial possível os dados históricos e astronómicos em torno desta menção no Evangelho de S. Mateus.</w:t>
      </w:r>
    </w:p>
    <w:p w:rsidR="00000000" w:rsidDel="00000000" w:rsidP="00000000" w:rsidRDefault="00000000" w:rsidRPr="00000000" w14:paraId="0000000E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relação entre nós, humanos, e as estrelas é, no entanto, bem mais antiga do que a época do relato do nascimento de Jesus Cristo. Uma longa e rica história de relações e interpretações cósmicas, de natureza ritual, mitológica, filosófica e religiosa, com muita reverência, superstição e poder divinatório (ainda hoje a astrologia é tida, para muitos, como verdadeira), precede os olhares de Galileu ou Kepler em direção ao céu estrelado.</w:t>
      </w:r>
    </w:p>
    <w:p w:rsidR="00000000" w:rsidDel="00000000" w:rsidP="00000000" w:rsidRDefault="00000000" w:rsidRPr="00000000" w14:paraId="0000000F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Podemos dizer com bastante certeza que a nossa vontade de dialogar com os céus através das estrelas, próximas de divindades detentoras de poderes que não controlamos, mas que queremos favoráveis, remonta à Pré-História. A que momento preciso da Pré-História? Não é possível afirmar com certeza.</w:t>
      </w:r>
    </w:p>
    <w:p w:rsidR="00000000" w:rsidDel="00000000" w:rsidP="00000000" w:rsidRDefault="00000000" w:rsidRPr="00000000" w14:paraId="00000010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Há quem a veja nas famosas pinturas de Lascaux, sugerindo que uma mancha de pontos pretos por cima de um dos muitos auroques ali pintados, é uma representação das Plêiades que os caçadores paleolíticos veriam com enorme clareza nos céus noturnos de há quase 20 000 anos.</w:t>
      </w:r>
    </w:p>
    <w:p w:rsidR="00000000" w:rsidDel="00000000" w:rsidP="00000000" w:rsidRDefault="00000000" w:rsidRPr="00000000" w14:paraId="00000011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Contudo, esta é uma sugestão altamente controversa. O que já não é controverso é a evidente relação entre as paisagens celestes e as comunidades neolíticas de há, pelo menos, 5 000 anos. Neste tempo de agricultores e pastores, mas também construtores de arquiteturas que rasgavam o território, a ligação entre o céu e a terra é inequívoca.</w:t>
      </w:r>
    </w:p>
    <w:p w:rsidR="00000000" w:rsidDel="00000000" w:rsidP="00000000" w:rsidRDefault="00000000" w:rsidRPr="00000000" w14:paraId="00000012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Desde logo com o Sol que tem uma importância simbólica, porventura religiosa, dominante. Isso é evidente numa grande variedade de expressões artísticas, parietais e móveis, e nas decorações de recipientes cerâmicos. No Neolítico, o Sol e outras estrelas tinham também uma influência determinante nas arquiteturas, funerárias e não só, que marcavam e organizavam as paisagens.</w:t>
      </w:r>
    </w:p>
    <w:p w:rsidR="00000000" w:rsidDel="00000000" w:rsidP="00000000" w:rsidRDefault="00000000" w:rsidRPr="00000000" w14:paraId="00000013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Há mesmo um ramo da arqueologia, controverso e nem sempre consensual, a Arqueoastronomia, que se dedica a estudar a relação dos povos antigos com objectos e fenómenos celestes, que teve a sua origem precisamente no estudo de padrões das direções preferenciais de construções funerárias que representariam alinhamentos astronómicos, com o Sol e os seus equinócios, e demais estrelas.</w:t>
      </w:r>
    </w:p>
    <w:p w:rsidR="00000000" w:rsidDel="00000000" w:rsidP="00000000" w:rsidRDefault="00000000" w:rsidRPr="00000000" w14:paraId="00000014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Mesmo que o primeiro pensamento sobre este tema provavelmente vá para Stonehenge, não precisamos de sair de Portugal para encontrar sinais desta milenar relação, tanto nas serras, como nas planícies.</w:t>
      </w:r>
    </w:p>
    <w:p w:rsidR="00000000" w:rsidDel="00000000" w:rsidP="00000000" w:rsidRDefault="00000000" w:rsidRPr="00000000" w14:paraId="00000015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 plena planície alentejana, nos arredores de Monsaraz, encontra-se o recinto de fossos dos Perdigões, um impressionante sítio cerimonial, com uma longa ocupação de 1400 anos entre 5400 e 4000 anos antes do presente.</w:t>
      </w:r>
    </w:p>
    <w:p w:rsidR="00000000" w:rsidDel="00000000" w:rsidP="00000000" w:rsidRDefault="00000000" w:rsidRPr="00000000" w14:paraId="00000016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 uma área de cerca de 16 hectares, os Perdigões, com as suas inúmeras fossas, fossos, sepulcros e vestígios de um impressionante recinto central de madeira, localizam-se num anfiteatro natural virado para o Sol, enquadrando assim todo o seu horizonte entre os solstícios ao nascer do sol. Para António Valera, arqueólogo e coordenador científico das investigações, a linha do horizonte deste local seria um autêntico calendário solar. Acresce que nela, a elevação de Monsaraz está numa relação de 90 graus com o recinto, marcando desta forma os equinócios. Assim, desde o interior do recinto o nascimento do sol seria visível durante todo o ano, levantando-se todos os dias no horizonte para onde se abre o anfiteatro, também todos os dias descia nas suas costas. Dificilmente se entenderá este sítio, e o que ele representaria simbolicamente para as comunidades que agregava de forma cerimonial, mas também social e económica, sem considerar a sua localização precisa, estando esta profundamente ligada aos ciclos da nossa estrela mais próxima.</w:t>
      </w:r>
    </w:p>
    <w:p w:rsidR="00000000" w:rsidDel="00000000" w:rsidP="00000000" w:rsidRDefault="00000000" w:rsidRPr="00000000" w14:paraId="00000017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Mais a norte não há como escapar à imponente Serra da Estrela, agora, tal como no passado. A estrela, no caso, poderá ser Aldebarã e também brilhava nos céus de há 4 mil anos.</w:t>
      </w:r>
    </w:p>
    <w:p w:rsidR="00000000" w:rsidDel="00000000" w:rsidP="00000000" w:rsidRDefault="00000000" w:rsidRPr="00000000" w14:paraId="00000018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Fábio Silva, formado em Astrofísica e com diversos trabalhos em Arqueoastronomia, debruçou-se sobre os conjuntos de monumentos megalíticos da região do Mondego, e identificou um padrão de orientação destas construções funerárias com a Serra da Estrela. A questão arqueoastronómica seria, portanto, qual o evento que poderia ocorrer no intervalo dos azimutes medidos nestes monumentos?</w:t>
      </w:r>
    </w:p>
    <w:p w:rsidR="00000000" w:rsidDel="00000000" w:rsidP="00000000" w:rsidRDefault="00000000" w:rsidRPr="00000000" w14:paraId="00000019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Ora, recuando à época da construção destes monumentos, a estrela de Aldebarã nasceria exatamente nesta faixa do horizonte. Esta estrela, cuja primeira aparição é de madrugada, imediatamente antes do Sol, tinha um período em que não era visível, após o qual tinha o seu nascimento heliacal em finais de abril e início de maio. Tendo estas comunidades neolíticas uma economia muito baseada na pastorícia, o que é normal numa geografia montanhosa, o investigador avança a ideia de que o nascimento heliacal de Aldebarã poderia ter sido um marcador temporal do movimento cíclico dos rebanhos para pastagens mais altas. O ritmo da terra e o ritmo do céu estariam assim juntos na expressão simbólica e ritual das construções funerárias destas comunidades.</w:t>
      </w:r>
    </w:p>
    <w:p w:rsidR="00000000" w:rsidDel="00000000" w:rsidP="00000000" w:rsidRDefault="00000000" w:rsidRPr="00000000" w14:paraId="0000001A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 é então certo que as estrelas teriam uma importância maior desde a Pré-História, não acharemos, portanto, estranho que uma estrela seja também protagonista de uma das mais marcantes histórias da Humanidade.</w:t>
      </w:r>
    </w:p>
    <w:p w:rsidR="00000000" w:rsidDel="00000000" w:rsidP="00000000" w:rsidRDefault="00000000" w:rsidRPr="00000000" w14:paraId="0000001B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 voltamos, então, à pergunta inicial: poderia ou não ter havido uma estrela a guiar Baltazar, Gaspar e Belchior? E era uma estrela ou outro fenómeno astronómico?</w:t>
      </w:r>
    </w:p>
    <w:p w:rsidR="00000000" w:rsidDel="00000000" w:rsidP="00000000" w:rsidRDefault="00000000" w:rsidRPr="00000000" w14:paraId="0000001C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Não há resposta definitiva, lamento dizer. Há, no entanto, algumas hipóteses.</w:t>
      </w:r>
    </w:p>
    <w:p w:rsidR="00000000" w:rsidDel="00000000" w:rsidP="00000000" w:rsidRDefault="00000000" w:rsidRPr="00000000" w14:paraId="0000001D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Sendo mais fracas as ideias de que poderia ter sido um cometa, uma supernova ou um meteoro, a ideia com mais probabilidade histórica e científica é a de que poderia ter sido uma conjunção de dois planetas. As conjunções ocorrem quando dois objectos estelares (por exemplo, os brilhantes Júpiter e Saturno), se aproximam no céu noturno da Terra. Na realidade estão longe de estar perto um do outro, no entanto, de onde os vemos eles parecem estar – e com um brilho muito intenso.</w:t>
      </w:r>
    </w:p>
    <w:p w:rsidR="00000000" w:rsidDel="00000000" w:rsidP="00000000" w:rsidRDefault="00000000" w:rsidRPr="00000000" w14:paraId="0000001E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ideia de que uma conjunção entre estes planetas brilhantes poderia explicar a Estrela de Belém não é nova. Uma nota nos Anais da Abadia de Worcester, datada de 1285 d.C., menciona um alinhamento de Júpiter e Saturno que teria acontecido na época do nascimento de Jesus. E o próprio Johannes Kepler explorou essa ideia no século XVII. De facto, há evidências astronómicas de que houve algumas conjunções planetárias em torno da data historicamente aceite como a do nascimento de Jesus.</w:t>
      </w:r>
    </w:p>
    <w:p w:rsidR="00000000" w:rsidDel="00000000" w:rsidP="00000000" w:rsidRDefault="00000000" w:rsidRPr="00000000" w14:paraId="0000001F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Uma hipótese sugere que uma conjunção de Júpiter e Saturno pode ter ocorrido em abril do ano 6 a.C. Esta, por vários motivos, entrelaça-se na narrativa histórica. Em primeiro lugar, porque ocorreu nas primeiras horas da manhã, e a descrição da Estrela de Belém é a de uma estrela matutina. Além disso, conta o evangelho, que os Magos a perderam temporariamente de vista, para depois encontrá-la indicando o local onde estava Jesus. Tal pode ser explicado pelo movimento retrógrado de Júpiter, que cria a ilusão de mudança de direção no céu noturno quando a órbita da Terra o ultrapassa.</w:t>
      </w:r>
    </w:p>
    <w:p w:rsidR="00000000" w:rsidDel="00000000" w:rsidP="00000000" w:rsidRDefault="00000000" w:rsidRPr="00000000" w14:paraId="00000020">
      <w:pPr>
        <w:spacing w:after="200" w:before="200"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Terá sido assim? Não sabemos ao certo e a pergunta permanece. A verdade é que, no que à Estrela de Belém diz respeito, nem a história nem a ciência podem, por enquanto, desvendar a sua existência. Mas nem as estrelas terão deixado de brilhar no céu há dois mil anos, nem o Natal terá por isso, todos os anos, menos magia.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pen.spotify.com/show/6Bkb5lV93yg4wwZFckiGtU?si=96ece1cd9ecc457e" TargetMode="External"/><Relationship Id="rId7" Type="http://schemas.openxmlformats.org/officeDocument/2006/relationships/hyperlink" Target="https://mediotejo.net/era-uma-vez-uma-estrela-no-ceu/" TargetMode="External"/><Relationship Id="rId8" Type="http://schemas.openxmlformats.org/officeDocument/2006/relationships/hyperlink" Target="https://drive.google.com/drive/folders/1NsVPMA19OaKA70QMz9SbEkuhluaRpAkc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