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Headline:</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How Native Hawaiians Are Taking Internet Access Into Their Own Hands</w:t>
      </w:r>
    </w:p>
    <w:p w14:paraId="00000002"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Teaser:</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When traditional market </w:t>
      </w:r>
      <w:bookmarkStart w:id="0" w:name="_GoBack"/>
      <w:bookmarkEnd w:id="0"/>
      <w:r>
        <w:rPr>
          <w:rFonts w:ascii="Times New Roman" w:eastAsia="Times New Roman" w:hAnsi="Times New Roman" w:cs="Times New Roman"/>
          <w:color w:val="000000"/>
          <w:sz w:val="28"/>
          <w:szCs w:val="28"/>
        </w:rPr>
        <w:t>capitalism fails a community, the best course of action is for communities to own the system themselves.</w:t>
      </w:r>
    </w:p>
    <w:p w14:paraId="00000003"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Pr>
          <w:rFonts w:ascii="Times New Roman" w:eastAsia="Times New Roman" w:hAnsi="Times New Roman" w:cs="Times New Roman"/>
          <w:color w:val="000000"/>
          <w:sz w:val="28"/>
          <w:szCs w:val="28"/>
          <w:highlight w:val="white"/>
        </w:rPr>
        <w:t>Valerie Vande Panne</w:t>
      </w:r>
    </w:p>
    <w:p w14:paraId="00000004"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Author Bio:</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Valerie Vande Panne is a writing fellow and chief correspondent at </w:t>
      </w:r>
      <w:hyperlink r:id="rId4">
        <w:r>
          <w:rPr>
            <w:rFonts w:ascii="Times New Roman" w:eastAsia="Times New Roman" w:hAnsi="Times New Roman" w:cs="Times New Roman"/>
            <w:color w:val="0563C1"/>
            <w:sz w:val="28"/>
            <w:szCs w:val="28"/>
            <w:u w:val="single"/>
          </w:rPr>
          <w:t>Local Peace Economy</w:t>
        </w:r>
      </w:hyperlink>
      <w:r>
        <w:rPr>
          <w:rFonts w:ascii="Times New Roman" w:eastAsia="Times New Roman" w:hAnsi="Times New Roman" w:cs="Times New Roman"/>
          <w:color w:val="000000"/>
          <w:sz w:val="28"/>
          <w:szCs w:val="28"/>
        </w:rPr>
        <w:t>, a project of the Independent Media Institute. She is an independent journalist whose work has appeared in Columbia Journalism Review, In These Times, Politico, and many other publica</w:t>
      </w:r>
      <w:r>
        <w:rPr>
          <w:rFonts w:ascii="Times New Roman" w:eastAsia="Times New Roman" w:hAnsi="Times New Roman" w:cs="Times New Roman"/>
          <w:color w:val="000000"/>
          <w:sz w:val="28"/>
          <w:szCs w:val="28"/>
        </w:rPr>
        <w:t>tions.</w:t>
      </w:r>
    </w:p>
    <w:p w14:paraId="00000005"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Source:</w:t>
      </w:r>
      <w:r>
        <w:rPr>
          <w:rFonts w:ascii="Times New Roman" w:eastAsia="Times New Roman" w:hAnsi="Times New Roman" w:cs="Times New Roman"/>
          <w:color w:val="000000"/>
          <w:sz w:val="28"/>
          <w:szCs w:val="28"/>
          <w:highlight w:val="white"/>
        </w:rPr>
        <w:t xml:space="preserve"> Independent Media Institute</w:t>
      </w:r>
    </w:p>
    <w:p w14:paraId="00000006"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Credit Line:</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color w:val="000000"/>
          <w:sz w:val="28"/>
          <w:szCs w:val="28"/>
        </w:rPr>
        <w:t>, a project of the Independent Media Institute.</w:t>
      </w:r>
    </w:p>
    <w:p w14:paraId="00000007" w14:textId="77777777" w:rsidR="004E1254" w:rsidRDefault="00B60EF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color w:val="000000"/>
          <w:sz w:val="28"/>
          <w:szCs w:val="28"/>
          <w:highlight w:val="white"/>
        </w:rPr>
        <w:t>Tags</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Indigenous Resistance, Tech</w:t>
      </w:r>
    </w:p>
    <w:p w14:paraId="00000008"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b/>
          <w:color w:val="000000"/>
          <w:sz w:val="28"/>
          <w:szCs w:val="28"/>
          <w:highlight w:val="white"/>
        </w:rPr>
        <w:t xml:space="preserve"> for </w:t>
      </w:r>
      <w:r>
        <w:rPr>
          <w:rFonts w:ascii="Times New Roman" w:eastAsia="Times New Roman" w:hAnsi="Times New Roman" w:cs="Times New Roman"/>
          <w:b/>
          <w:sz w:val="28"/>
          <w:szCs w:val="28"/>
          <w:highlight w:val="white"/>
        </w:rPr>
        <w:t>W</w:t>
      </w:r>
      <w:r>
        <w:rPr>
          <w:rFonts w:ascii="Times New Roman" w:eastAsia="Times New Roman" w:hAnsi="Times New Roman" w:cs="Times New Roman"/>
          <w:b/>
          <w:color w:val="000000"/>
          <w:sz w:val="28"/>
          <w:szCs w:val="28"/>
          <w:highlight w:val="white"/>
        </w:rPr>
        <w:t>eb:</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Indigenous broadband, Oʻahu, </w:t>
      </w:r>
      <w:r>
        <w:rPr>
          <w:rFonts w:ascii="Times New Roman" w:eastAsia="Times New Roman" w:hAnsi="Times New Roman" w:cs="Times New Roman"/>
          <w:sz w:val="28"/>
          <w:szCs w:val="28"/>
        </w:rPr>
        <w:t>Nation of Hawai</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i, Pu‘uhonua o Waimānalo, broadband, fiber, Hawaiian Tel, </w:t>
      </w:r>
      <w:r>
        <w:rPr>
          <w:rFonts w:ascii="Times New Roman" w:eastAsia="Times New Roman" w:hAnsi="Times New Roman" w:cs="Times New Roman"/>
          <w:color w:val="000000"/>
          <w:sz w:val="28"/>
          <w:szCs w:val="28"/>
        </w:rPr>
        <w:t>Brandon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Internet Society, ISOC, Dennis </w:t>
      </w:r>
      <w:r>
        <w:rPr>
          <w:rFonts w:ascii="Times New Roman" w:eastAsia="Times New Roman" w:hAnsi="Times New Roman" w:cs="Times New Roman"/>
          <w:sz w:val="28"/>
          <w:szCs w:val="28"/>
        </w:rPr>
        <w:t xml:space="preserve">“Bumpy” </w:t>
      </w:r>
      <w:r>
        <w:rPr>
          <w:rFonts w:ascii="Times New Roman" w:eastAsia="Times New Roman" w:hAnsi="Times New Roman" w:cs="Times New Roman"/>
          <w:color w:val="000000"/>
          <w:sz w:val="28"/>
          <w:szCs w:val="28"/>
        </w:rPr>
        <w:t>Pu’uhonua Kanahele, Valerie Vande Panne</w:t>
      </w:r>
    </w:p>
    <w:p w14:paraId="00000009" w14:textId="77777777" w:rsidR="004E1254" w:rsidRDefault="004E1254">
      <w:pPr>
        <w:spacing w:before="200" w:after="200" w:line="276" w:lineRule="auto"/>
        <w:rPr>
          <w:rFonts w:ascii="Times New Roman" w:eastAsia="Times New Roman" w:hAnsi="Times New Roman" w:cs="Times New Roman"/>
          <w:sz w:val="28"/>
          <w:szCs w:val="28"/>
        </w:rPr>
      </w:pPr>
    </w:p>
    <w:p w14:paraId="0000000A" w14:textId="77777777" w:rsidR="004E1254" w:rsidRDefault="00B60EF0">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B"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 is a sovereign, 55-acre territory on the Hawaiian island of Oʻahu, </w:t>
      </w:r>
      <w:r>
        <w:rPr>
          <w:rFonts w:ascii="Times New Roman" w:eastAsia="Times New Roman" w:hAnsi="Times New Roman" w:cs="Times New Roman"/>
          <w:sz w:val="28"/>
          <w:szCs w:val="28"/>
        </w:rPr>
        <w:t>Pu‘uhonua o Waimānalo,</w:t>
      </w:r>
      <w:r>
        <w:rPr>
          <w:rFonts w:ascii="Times New Roman" w:eastAsia="Times New Roman" w:hAnsi="Times New Roman" w:cs="Times New Roman"/>
          <w:color w:val="000000"/>
          <w:sz w:val="28"/>
          <w:szCs w:val="28"/>
        </w:rPr>
        <w:t xml:space="preserve"> that, for the first time, is about to have its own internet access, installed for, and by, their own </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digenous community.</w:t>
      </w:r>
    </w:p>
    <w:p w14:paraId="0000000C"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2019.</w:t>
      </w:r>
    </w:p>
    <w:p w14:paraId="0000000D"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those accustomed to living in the digital realm, the idea of only now getting internet access can seem foreign, if not unbelievable. But for </w:t>
      </w:r>
      <w:hyperlink r:id="rId6">
        <w:r>
          <w:rPr>
            <w:rFonts w:ascii="Times New Roman" w:eastAsia="Times New Roman" w:hAnsi="Times New Roman" w:cs="Times New Roman"/>
            <w:color w:val="0000FF"/>
            <w:sz w:val="28"/>
            <w:szCs w:val="28"/>
            <w:u w:val="single"/>
          </w:rPr>
          <w:t>113 million people in the United States</w:t>
        </w:r>
      </w:hyperlink>
      <w:r>
        <w:rPr>
          <w:rFonts w:ascii="Times New Roman" w:eastAsia="Times New Roman" w:hAnsi="Times New Roman" w:cs="Times New Roman"/>
          <w:color w:val="000000"/>
          <w:sz w:val="28"/>
          <w:szCs w:val="28"/>
        </w:rPr>
        <w:t>, this is a reality.</w:t>
      </w:r>
    </w:p>
    <w:p w14:paraId="0000000E"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Those living at </w:t>
      </w:r>
      <w:r>
        <w:rPr>
          <w:rFonts w:ascii="Times New Roman" w:eastAsia="Times New Roman" w:hAnsi="Times New Roman" w:cs="Times New Roman"/>
          <w:sz w:val="28"/>
          <w:szCs w:val="28"/>
        </w:rPr>
        <w:t>Pu‘uhonua o Waimānalo</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known as </w:t>
      </w:r>
      <w:hyperlink r:id="rId7">
        <w:r>
          <w:rPr>
            <w:rFonts w:ascii="Times New Roman" w:eastAsia="Times New Roman" w:hAnsi="Times New Roman" w:cs="Times New Roman"/>
            <w:color w:val="0000FF"/>
            <w:sz w:val="28"/>
            <w:szCs w:val="28"/>
            <w:u w:val="single"/>
          </w:rPr>
          <w:t>Nation of Hawai</w:t>
        </w:r>
      </w:hyperlink>
      <w:hyperlink r:id="rId8">
        <w:r>
          <w:rPr>
            <w:rFonts w:ascii="Times New Roman" w:eastAsia="Times New Roman" w:hAnsi="Times New Roman" w:cs="Times New Roman"/>
            <w:color w:val="0000FF"/>
            <w:sz w:val="28"/>
            <w:szCs w:val="28"/>
            <w:u w:val="single"/>
          </w:rPr>
          <w:t>ʻ</w:t>
        </w:r>
      </w:hyperlink>
      <w:hyperlink r:id="rId9">
        <w:r>
          <w:rPr>
            <w:rFonts w:ascii="Times New Roman" w:eastAsia="Times New Roman" w:hAnsi="Times New Roman" w:cs="Times New Roman"/>
            <w:color w:val="0000FF"/>
            <w:sz w:val="28"/>
            <w:szCs w:val="28"/>
            <w:u w:val="single"/>
          </w:rPr>
          <w:t>i</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are no exception. They are </w:t>
      </w:r>
      <w:hyperlink r:id="rId10">
        <w:r>
          <w:rPr>
            <w:rFonts w:ascii="Times New Roman" w:eastAsia="Times New Roman" w:hAnsi="Times New Roman" w:cs="Times New Roman"/>
            <w:color w:val="0000FF"/>
            <w:sz w:val="28"/>
            <w:szCs w:val="28"/>
            <w:u w:val="single"/>
          </w:rPr>
          <w:t>the oldest Hawaiian sovereignty group in existence, founded in 1994</w:t>
        </w:r>
      </w:hyperlink>
      <w:r>
        <w:rPr>
          <w:rFonts w:ascii="Times New Roman" w:eastAsia="Times New Roman" w:hAnsi="Times New Roman" w:cs="Times New Roman"/>
          <w:color w:val="000000"/>
          <w:sz w:val="28"/>
          <w:szCs w:val="28"/>
        </w:rPr>
        <w:t xml:space="preserve">. They advocate for the </w:t>
      </w:r>
      <w:r>
        <w:rPr>
          <w:rFonts w:ascii="Times New Roman" w:eastAsia="Times New Roman" w:hAnsi="Times New Roman" w:cs="Times New Roman"/>
          <w:color w:val="000000"/>
          <w:sz w:val="28"/>
          <w:szCs w:val="28"/>
        </w:rPr>
        <w:t>return of all of their lands and total sovereignty.</w:t>
      </w:r>
    </w:p>
    <w:p w14:paraId="0000000F"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internet is important for us to share our story,” says Brandon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w:t>
      </w:r>
      <w:r>
        <w:rPr>
          <w:rFonts w:ascii="Times New Roman" w:eastAsia="Times New Roman" w:hAnsi="Times New Roman" w:cs="Times New Roman"/>
          <w:sz w:val="28"/>
          <w:szCs w:val="28"/>
        </w:rPr>
        <w:t>d</w:t>
      </w:r>
      <w:r>
        <w:rPr>
          <w:rFonts w:ascii="Times New Roman" w:eastAsia="Times New Roman" w:hAnsi="Times New Roman" w:cs="Times New Roman"/>
          <w:color w:val="000000"/>
          <w:sz w:val="28"/>
          <w:szCs w:val="28"/>
        </w:rPr>
        <w:t>eputy head of state of Nation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i. </w:t>
      </w:r>
      <w:r>
        <w:rPr>
          <w:rFonts w:ascii="Times New Roman" w:eastAsia="Times New Roman" w:hAnsi="Times New Roman" w:cs="Times New Roman"/>
          <w:sz w:val="28"/>
          <w:szCs w:val="28"/>
        </w:rPr>
        <w:t>His</w:t>
      </w:r>
      <w:r>
        <w:rPr>
          <w:rFonts w:ascii="Times New Roman" w:eastAsia="Times New Roman" w:hAnsi="Times New Roman" w:cs="Times New Roman"/>
          <w:color w:val="000000"/>
          <w:sz w:val="28"/>
          <w:szCs w:val="28"/>
        </w:rPr>
        <w:t xml:space="preserve"> office currently runs on expensive cellular data. Some people on the land u</w:t>
      </w:r>
      <w:r>
        <w:rPr>
          <w:rFonts w:ascii="Times New Roman" w:eastAsia="Times New Roman" w:hAnsi="Times New Roman" w:cs="Times New Roman"/>
          <w:color w:val="000000"/>
          <w:sz w:val="28"/>
          <w:szCs w:val="28"/>
        </w:rPr>
        <w:t>se satellite internet, or have no internet at all.</w:t>
      </w:r>
    </w:p>
    <w:p w14:paraId="00000010"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has encyclopedias,” he adds. “Our kids can’t do their homework here.”</w:t>
      </w:r>
    </w:p>
    <w:p w14:paraId="00000011"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The Internet Society (ISOC) is helping the nation install its broadband, </w:t>
      </w:r>
      <w:r>
        <w:rPr>
          <w:rFonts w:ascii="Times New Roman" w:eastAsia="Times New Roman" w:hAnsi="Times New Roman" w:cs="Times New Roman"/>
          <w:color w:val="000000"/>
          <w:sz w:val="28"/>
          <w:szCs w:val="28"/>
        </w:rPr>
        <w:t xml:space="preserve">hosting an </w:t>
      </w:r>
      <w:hyperlink r:id="rId11">
        <w:r>
          <w:rPr>
            <w:rFonts w:ascii="Times New Roman" w:eastAsia="Times New Roman" w:hAnsi="Times New Roman" w:cs="Times New Roman"/>
            <w:color w:val="1155CC"/>
            <w:sz w:val="28"/>
            <w:szCs w:val="28"/>
            <w:u w:val="single"/>
          </w:rPr>
          <w:t>Indigenous Connectivity Summit</w:t>
        </w:r>
      </w:hyperlink>
      <w:r>
        <w:rPr>
          <w:rFonts w:ascii="Times New Roman" w:eastAsia="Times New Roman" w:hAnsi="Times New Roman" w:cs="Times New Roman"/>
          <w:color w:val="000000"/>
          <w:sz w:val="28"/>
          <w:szCs w:val="28"/>
        </w:rPr>
        <w:t xml:space="preserve"> in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i in mid-November, where communities from across North America will come together to learn from one another and share solutions. After the summit, a small group will go </w:t>
      </w:r>
      <w:r>
        <w:rPr>
          <w:rFonts w:ascii="Times New Roman" w:eastAsia="Times New Roman" w:hAnsi="Times New Roman" w:cs="Times New Roman"/>
          <w:color w:val="000000"/>
          <w:sz w:val="28"/>
          <w:szCs w:val="28"/>
        </w:rPr>
        <w:t xml:space="preserve">to </w:t>
      </w:r>
      <w:r>
        <w:rPr>
          <w:rFonts w:ascii="Times New Roman" w:eastAsia="Times New Roman" w:hAnsi="Times New Roman" w:cs="Times New Roman"/>
          <w:sz w:val="28"/>
          <w:szCs w:val="28"/>
        </w:rPr>
        <w:t>Pu‘uhonua o Waimānalo to install the internet with the community, together. Everyone in the Pu‘uhonua o Waimānalo, about 100 people, should then have safe, secure, fast internet.</w:t>
      </w:r>
    </w:p>
    <w:p w14:paraId="00000012"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Mark Buell is a spokesperson and North American regional bureau director o</w:t>
      </w:r>
      <w:r>
        <w:rPr>
          <w:rFonts w:ascii="Times New Roman" w:eastAsia="Times New Roman" w:hAnsi="Times New Roman" w:cs="Times New Roman"/>
          <w:sz w:val="28"/>
          <w:szCs w:val="28"/>
        </w:rPr>
        <w:t xml:space="preserve">f the Internet Society, an </w:t>
      </w:r>
      <w:hyperlink r:id="rId12">
        <w:r>
          <w:rPr>
            <w:rFonts w:ascii="Times New Roman" w:eastAsia="Times New Roman" w:hAnsi="Times New Roman" w:cs="Times New Roman"/>
            <w:color w:val="1155CC"/>
            <w:sz w:val="28"/>
            <w:szCs w:val="28"/>
            <w:u w:val="single"/>
          </w:rPr>
          <w:t>organization</w:t>
        </w:r>
      </w:hyperlink>
      <w:r>
        <w:rPr>
          <w:rFonts w:ascii="Times New Roman" w:eastAsia="Times New Roman" w:hAnsi="Times New Roman" w:cs="Times New Roman"/>
          <w:sz w:val="28"/>
          <w:szCs w:val="28"/>
        </w:rPr>
        <w:t xml:space="preserve"> founded in 1992 based on a simple idea: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The Internet is for Everyone.</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It was created by many of the same people who created the technology that became the modern-day internet, he says.</w:t>
      </w:r>
    </w:p>
    <w:p w14:paraId="00000013"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“They had one vision,” says Buell. “Everyone, everywhere should have access to safe and secure internet. Over the past 27 years, we’ve been </w:t>
      </w:r>
      <w:r>
        <w:rPr>
          <w:rFonts w:ascii="Times New Roman" w:eastAsia="Times New Roman" w:hAnsi="Times New Roman" w:cs="Times New Roman"/>
          <w:sz w:val="28"/>
          <w:szCs w:val="28"/>
        </w:rPr>
        <w:t xml:space="preserve">working to </w:t>
      </w:r>
      <w:r>
        <w:rPr>
          <w:rFonts w:ascii="Times New Roman" w:eastAsia="Times New Roman" w:hAnsi="Times New Roman" w:cs="Times New Roman"/>
          <w:sz w:val="28"/>
          <w:szCs w:val="28"/>
        </w:rPr>
        <w:t>e</w:t>
      </w:r>
      <w:r>
        <w:rPr>
          <w:rFonts w:ascii="Times New Roman" w:eastAsia="Times New Roman" w:hAnsi="Times New Roman" w:cs="Times New Roman"/>
          <w:sz w:val="28"/>
          <w:szCs w:val="28"/>
        </w:rPr>
        <w:t>nsure that.”</w:t>
      </w:r>
    </w:p>
    <w:p w14:paraId="00000014"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Nation of Hawai</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i’s </w:t>
      </w:r>
      <w:r>
        <w:rPr>
          <w:rFonts w:ascii="Times New Roman" w:eastAsia="Times New Roman" w:hAnsi="Times New Roman" w:cs="Times New Roman"/>
          <w:color w:val="000000"/>
          <w:sz w:val="28"/>
          <w:szCs w:val="28"/>
        </w:rPr>
        <w:t xml:space="preserve">work with ISOC is reflective of a greater movement happening across the United States and Canada, especially among </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ndigenous communities, to be sure everyone has access to fast and affordable internet. Indigeno</w:t>
      </w:r>
      <w:r>
        <w:rPr>
          <w:rFonts w:ascii="Times New Roman" w:eastAsia="Times New Roman" w:hAnsi="Times New Roman" w:cs="Times New Roman"/>
          <w:color w:val="000000"/>
          <w:sz w:val="28"/>
          <w:szCs w:val="28"/>
        </w:rPr>
        <w:t>us voices are often not at the table when these connectivity conversations are otherwise had.</w:t>
      </w:r>
    </w:p>
    <w:p w14:paraId="00000015"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ISOC supports communities leading their own access solutions, to enable an environment that promotes even more access to solutions—without the colonialist, capita</w:t>
      </w:r>
      <w:r>
        <w:rPr>
          <w:rFonts w:ascii="Times New Roman" w:eastAsia="Times New Roman" w:hAnsi="Times New Roman" w:cs="Times New Roman"/>
          <w:color w:val="000000"/>
          <w:sz w:val="28"/>
          <w:szCs w:val="28"/>
        </w:rPr>
        <w:t>list mindset dictating the parameters.</w:t>
      </w:r>
    </w:p>
    <w:p w14:paraId="00000016"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dominant discussion around internet access, says Buell, is the developed-versus-the-developing-world conversation. Tens of millions of people are left off the internet in the United States, predominantly in rural </w:t>
      </w:r>
      <w:r>
        <w:rPr>
          <w:rFonts w:ascii="Times New Roman" w:eastAsia="Times New Roman" w:hAnsi="Times New Roman" w:cs="Times New Roman"/>
          <w:sz w:val="28"/>
          <w:szCs w:val="28"/>
        </w:rPr>
        <w:t xml:space="preserve">and remote areas. Urban areas also have challenges, </w:t>
      </w:r>
      <w:hyperlink r:id="rId13">
        <w:r>
          <w:rPr>
            <w:rFonts w:ascii="Times New Roman" w:eastAsia="Times New Roman" w:hAnsi="Times New Roman" w:cs="Times New Roman"/>
            <w:color w:val="0000FF"/>
            <w:sz w:val="28"/>
            <w:szCs w:val="28"/>
            <w:u w:val="single"/>
          </w:rPr>
          <w:t>such as in Detroit</w:t>
        </w:r>
      </w:hyperlink>
      <w:r>
        <w:rPr>
          <w:rFonts w:ascii="Times New Roman" w:eastAsia="Times New Roman" w:hAnsi="Times New Roman" w:cs="Times New Roman"/>
          <w:sz w:val="28"/>
          <w:szCs w:val="28"/>
        </w:rPr>
        <w:t>.</w:t>
      </w:r>
    </w:p>
    <w:p w14:paraId="00000017"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Yet remote,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peoples are di</w:t>
      </w:r>
      <w:r>
        <w:rPr>
          <w:rFonts w:ascii="Times New Roman" w:eastAsia="Times New Roman" w:hAnsi="Times New Roman" w:cs="Times New Roman"/>
          <w:sz w:val="28"/>
          <w:szCs w:val="28"/>
        </w:rPr>
        <w:t xml:space="preserve">sproportionately affected by the digital divide, says Buell. “We work to really build a network of communities that can work together to come up with solutions to the challenges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communities face,” he says.</w:t>
      </w:r>
    </w:p>
    <w:p w14:paraId="00000018"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Buell says ISOC </w:t>
      </w:r>
      <w:r>
        <w:rPr>
          <w:rFonts w:ascii="Times New Roman" w:eastAsia="Times New Roman" w:hAnsi="Times New Roman" w:cs="Times New Roman"/>
          <w:sz w:val="28"/>
          <w:szCs w:val="28"/>
        </w:rPr>
        <w:t>focuses its work</w:t>
      </w:r>
      <w:r>
        <w:rPr>
          <w:rFonts w:ascii="Times New Roman" w:eastAsia="Times New Roman" w:hAnsi="Times New Roman" w:cs="Times New Roman"/>
          <w:color w:val="000000"/>
          <w:sz w:val="28"/>
          <w:szCs w:val="28"/>
        </w:rPr>
        <w:t xml:space="preserve"> in pla</w:t>
      </w:r>
      <w:r>
        <w:rPr>
          <w:rFonts w:ascii="Times New Roman" w:eastAsia="Times New Roman" w:hAnsi="Times New Roman" w:cs="Times New Roman"/>
          <w:color w:val="000000"/>
          <w:sz w:val="28"/>
          <w:szCs w:val="28"/>
        </w:rPr>
        <w:t>ces where there is no economic incentive for an internet service provider (ISP) to make money, and therefore an entire population is left unserved.</w:t>
      </w:r>
    </w:p>
    <w:p w14:paraId="00000019"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traditional market capitalism fails a community, then the best course of action is for communities to c</w:t>
      </w:r>
      <w:r>
        <w:rPr>
          <w:rFonts w:ascii="Times New Roman" w:eastAsia="Times New Roman" w:hAnsi="Times New Roman" w:cs="Times New Roman"/>
          <w:color w:val="000000"/>
          <w:sz w:val="28"/>
          <w:szCs w:val="28"/>
        </w:rPr>
        <w:t>onnect themselves and own the system themselves.</w:t>
      </w:r>
    </w:p>
    <w:p w14:paraId="0000001A"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“Then the money stays in the community,” says Buell. “These are not large communities, not by any stretch, but it doesn’t mean they should be left behind. The idea they can build it and control it makes it m</w:t>
      </w:r>
      <w:r>
        <w:rPr>
          <w:rFonts w:ascii="Times New Roman" w:eastAsia="Times New Roman" w:hAnsi="Times New Roman" w:cs="Times New Roman"/>
          <w:color w:val="000000"/>
          <w:sz w:val="28"/>
          <w:szCs w:val="28"/>
        </w:rPr>
        <w:t>ore meaningful and better for the community.”</w:t>
      </w:r>
    </w:p>
    <w:p w14:paraId="0000001B"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What’s more, people are able to </w:t>
      </w:r>
      <w:r>
        <w:rPr>
          <w:rFonts w:ascii="Times New Roman" w:eastAsia="Times New Roman" w:hAnsi="Times New Roman" w:cs="Times New Roman"/>
          <w:sz w:val="28"/>
          <w:szCs w:val="28"/>
        </w:rPr>
        <w:t>self-identify to take ISOC training to learn to install, run, and manage the network. “The training isn’t just technical,” says Buell. “We train them in project management, bookk</w:t>
      </w:r>
      <w:r>
        <w:rPr>
          <w:rFonts w:ascii="Times New Roman" w:eastAsia="Times New Roman" w:hAnsi="Times New Roman" w:cs="Times New Roman"/>
          <w:sz w:val="28"/>
          <w:szCs w:val="28"/>
        </w:rPr>
        <w:t>eeping, and any number of things you need to run a small ISP. Whether or not communities pay people or it’s run by volunteers, it’s entirely up to the community.”</w:t>
      </w:r>
    </w:p>
    <w:p w14:paraId="0000001C"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Buell is quick to note this isn’t a model to replace the ISP. But it does work for communitie</w:t>
      </w:r>
      <w:r>
        <w:rPr>
          <w:rFonts w:ascii="Times New Roman" w:eastAsia="Times New Roman" w:hAnsi="Times New Roman" w:cs="Times New Roman"/>
          <w:color w:val="000000"/>
          <w:sz w:val="28"/>
          <w:szCs w:val="28"/>
        </w:rPr>
        <w:t>s that would otherwise not get connected.</w:t>
      </w:r>
    </w:p>
    <w:p w14:paraId="0000001D"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Pu‘uhonua o Waimānalo’s </w:t>
      </w:r>
      <w:r>
        <w:rPr>
          <w:rFonts w:ascii="Times New Roman" w:eastAsia="Times New Roman" w:hAnsi="Times New Roman" w:cs="Times New Roman"/>
          <w:color w:val="000000"/>
          <w:sz w:val="28"/>
          <w:szCs w:val="28"/>
        </w:rPr>
        <w:t>connectivity is coming after more than 125 years of struggle, and will create the first independent community internet in the state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i.</w:t>
      </w:r>
    </w:p>
    <w:p w14:paraId="0000001E"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“It’s a start of reconciliation,” says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w:t>
      </w:r>
      <w:r>
        <w:rPr>
          <w:rFonts w:ascii="Times New Roman" w:eastAsia="Times New Roman" w:hAnsi="Times New Roman" w:cs="Times New Roman"/>
          <w:sz w:val="28"/>
          <w:szCs w:val="28"/>
        </w:rPr>
        <w:t>about gaining internet connectivity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Pu‘uhonua o Waimānalo i</w:t>
      </w:r>
      <w:r>
        <w:rPr>
          <w:rFonts w:ascii="Times New Roman" w:eastAsia="Times New Roman" w:hAnsi="Times New Roman" w:cs="Times New Roman"/>
          <w:sz w:val="28"/>
          <w:szCs w:val="28"/>
        </w:rPr>
        <w:t>s totally sovereign, he says, a place where the Native Hawaiians can “</w:t>
      </w:r>
      <w:r>
        <w:rPr>
          <w:rFonts w:ascii="Times New Roman" w:eastAsia="Times New Roman" w:hAnsi="Times New Roman" w:cs="Times New Roman"/>
          <w:color w:val="000000"/>
          <w:sz w:val="28"/>
          <w:szCs w:val="28"/>
        </w:rPr>
        <w:t>exist how we’ve existed.</w:t>
      </w:r>
      <w:r>
        <w:rPr>
          <w:rFonts w:ascii="Times New Roman" w:eastAsia="Times New Roman" w:hAnsi="Times New Roman" w:cs="Times New Roman"/>
          <w:sz w:val="28"/>
          <w:szCs w:val="28"/>
        </w:rPr>
        <w:t>” What’s good about this, he says,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is we can do our own thing.</w:t>
      </w:r>
      <w:r>
        <w:rPr>
          <w:rFonts w:ascii="Times New Roman" w:eastAsia="Times New Roman" w:hAnsi="Times New Roman" w:cs="Times New Roman"/>
          <w:sz w:val="28"/>
          <w:szCs w:val="28"/>
        </w:rPr>
        <w:t xml:space="preserve">” But the downside, he says, is that the state and federal government don’t </w:t>
      </w:r>
      <w:r>
        <w:rPr>
          <w:rFonts w:ascii="Times New Roman" w:eastAsia="Times New Roman" w:hAnsi="Times New Roman" w:cs="Times New Roman"/>
          <w:color w:val="000000"/>
          <w:sz w:val="28"/>
          <w:szCs w:val="28"/>
        </w:rPr>
        <w:t xml:space="preserve">give </w:t>
      </w:r>
      <w:r>
        <w:rPr>
          <w:rFonts w:ascii="Times New Roman" w:eastAsia="Times New Roman" w:hAnsi="Times New Roman" w:cs="Times New Roman"/>
          <w:sz w:val="28"/>
          <w:szCs w:val="28"/>
        </w:rPr>
        <w:t xml:space="preserve">them </w:t>
      </w:r>
      <w:r>
        <w:rPr>
          <w:rFonts w:ascii="Times New Roman" w:eastAsia="Times New Roman" w:hAnsi="Times New Roman" w:cs="Times New Roman"/>
          <w:color w:val="000000"/>
          <w:sz w:val="28"/>
          <w:szCs w:val="28"/>
        </w:rPr>
        <w:t>any sort of m</w:t>
      </w:r>
      <w:r>
        <w:rPr>
          <w:rFonts w:ascii="Times New Roman" w:eastAsia="Times New Roman" w:hAnsi="Times New Roman" w:cs="Times New Roman"/>
          <w:color w:val="000000"/>
          <w:sz w:val="28"/>
          <w:szCs w:val="28"/>
        </w:rPr>
        <w:t xml:space="preserve">oney or support, because the group and land are not </w:t>
      </w:r>
      <w:r>
        <w:rPr>
          <w:rFonts w:ascii="Times New Roman" w:eastAsia="Times New Roman" w:hAnsi="Times New Roman" w:cs="Times New Roman"/>
          <w:sz w:val="28"/>
          <w:szCs w:val="28"/>
        </w:rPr>
        <w:t xml:space="preserve">technically </w:t>
      </w:r>
      <w:r>
        <w:rPr>
          <w:rFonts w:ascii="Times New Roman" w:eastAsia="Times New Roman" w:hAnsi="Times New Roman" w:cs="Times New Roman"/>
          <w:color w:val="000000"/>
          <w:sz w:val="28"/>
          <w:szCs w:val="28"/>
        </w:rPr>
        <w:t>recognized.</w:t>
      </w:r>
    </w:p>
    <w:p w14:paraId="0000001F"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in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i are not like First Nations or Native Americans, where there is a recognized tribe or land the </w:t>
      </w:r>
      <w:r>
        <w:rPr>
          <w:rFonts w:ascii="Times New Roman" w:eastAsia="Times New Roman" w:hAnsi="Times New Roman" w:cs="Times New Roman"/>
          <w:sz w:val="28"/>
          <w:szCs w:val="28"/>
        </w:rPr>
        <w:t>f</w:t>
      </w:r>
      <w:r>
        <w:rPr>
          <w:rFonts w:ascii="Times New Roman" w:eastAsia="Times New Roman" w:hAnsi="Times New Roman" w:cs="Times New Roman"/>
          <w:color w:val="000000"/>
          <w:sz w:val="28"/>
          <w:szCs w:val="28"/>
        </w:rPr>
        <w:t xml:space="preserve">ederal government has acknowledged as Native,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ribal lands,” says Burt</w:t>
      </w:r>
      <w:r>
        <w:rPr>
          <w:rFonts w:ascii="Times New Roman" w:eastAsia="Times New Roman" w:hAnsi="Times New Roman" w:cs="Times New Roman"/>
          <w:color w:val="000000"/>
          <w:sz w:val="28"/>
          <w:szCs w:val="28"/>
        </w:rPr>
        <w:t xml:space="preserve"> Lum, </w:t>
      </w:r>
      <w:r>
        <w:rPr>
          <w:rFonts w:ascii="Times New Roman" w:eastAsia="Times New Roman" w:hAnsi="Times New Roman" w:cs="Times New Roman"/>
          <w:sz w:val="28"/>
          <w:szCs w:val="28"/>
        </w:rPr>
        <w:t>s</w:t>
      </w:r>
      <w:r>
        <w:rPr>
          <w:rFonts w:ascii="Times New Roman" w:eastAsia="Times New Roman" w:hAnsi="Times New Roman" w:cs="Times New Roman"/>
          <w:color w:val="000000"/>
          <w:sz w:val="28"/>
          <w:szCs w:val="28"/>
        </w:rPr>
        <w:t xml:space="preserve">trategy </w:t>
      </w:r>
      <w:r>
        <w:rPr>
          <w:rFonts w:ascii="Times New Roman" w:eastAsia="Times New Roman" w:hAnsi="Times New Roman" w:cs="Times New Roman"/>
          <w:sz w:val="28"/>
          <w:szCs w:val="28"/>
        </w:rPr>
        <w:t>o</w:t>
      </w:r>
      <w:r>
        <w:rPr>
          <w:rFonts w:ascii="Times New Roman" w:eastAsia="Times New Roman" w:hAnsi="Times New Roman" w:cs="Times New Roman"/>
          <w:color w:val="000000"/>
          <w:sz w:val="28"/>
          <w:szCs w:val="28"/>
        </w:rPr>
        <w:t xml:space="preserve">fficer for </w:t>
      </w:r>
      <w:r>
        <w:rPr>
          <w:rFonts w:ascii="Times New Roman" w:eastAsia="Times New Roman" w:hAnsi="Times New Roman" w:cs="Times New Roman"/>
          <w:sz w:val="28"/>
          <w:szCs w:val="28"/>
        </w:rPr>
        <w:t>b</w:t>
      </w:r>
      <w:r>
        <w:rPr>
          <w:rFonts w:ascii="Times New Roman" w:eastAsia="Times New Roman" w:hAnsi="Times New Roman" w:cs="Times New Roman"/>
          <w:color w:val="000000"/>
          <w:sz w:val="28"/>
          <w:szCs w:val="28"/>
        </w:rPr>
        <w:t>roadband for the state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“The majority of Native Hawaiians are pretty well integrated in modern Hawai‘i. From a designated land area, it’s not an obvious thing. There is no tribal land.”</w:t>
      </w:r>
    </w:p>
    <w:p w14:paraId="00000020"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Nation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i was formed as</w:t>
      </w:r>
      <w:r>
        <w:rPr>
          <w:rFonts w:ascii="Times New Roman" w:eastAsia="Times New Roman" w:hAnsi="Times New Roman" w:cs="Times New Roman"/>
          <w:color w:val="000000"/>
          <w:sz w:val="28"/>
          <w:szCs w:val="28"/>
        </w:rPr>
        <w:t xml:space="preserve"> a result of the U.S.’s official </w:t>
      </w:r>
      <w:hyperlink r:id="rId14">
        <w:r>
          <w:rPr>
            <w:rFonts w:ascii="Times New Roman" w:eastAsia="Times New Roman" w:hAnsi="Times New Roman" w:cs="Times New Roman"/>
            <w:color w:val="0000FF"/>
            <w:sz w:val="28"/>
            <w:szCs w:val="28"/>
            <w:u w:val="single"/>
          </w:rPr>
          <w:t>1993 apology, signed by President Bill Clinton, for the overthrow of the Kingdom of Hawai</w:t>
        </w:r>
      </w:hyperlink>
      <w:hyperlink r:id="rId15">
        <w:r>
          <w:rPr>
            <w:rFonts w:ascii="Times New Roman" w:eastAsia="Times New Roman" w:hAnsi="Times New Roman" w:cs="Times New Roman"/>
            <w:color w:val="0000FF"/>
            <w:sz w:val="28"/>
            <w:szCs w:val="28"/>
            <w:u w:val="single"/>
          </w:rPr>
          <w:t>‘</w:t>
        </w:r>
      </w:hyperlink>
      <w:hyperlink r:id="rId16">
        <w:r>
          <w:rPr>
            <w:rFonts w:ascii="Times New Roman" w:eastAsia="Times New Roman" w:hAnsi="Times New Roman" w:cs="Times New Roman"/>
            <w:color w:val="0000FF"/>
            <w:sz w:val="28"/>
            <w:szCs w:val="28"/>
            <w:u w:val="single"/>
          </w:rPr>
          <w:t>i in 1893</w:t>
        </w:r>
      </w:hyperlink>
      <w:r>
        <w:rPr>
          <w:rFonts w:ascii="Times New Roman" w:eastAsia="Times New Roman" w:hAnsi="Times New Roman" w:cs="Times New Roman"/>
          <w:color w:val="000000"/>
          <w:sz w:val="28"/>
          <w:szCs w:val="28"/>
        </w:rPr>
        <w:t>.</w:t>
      </w:r>
    </w:p>
    <w:p w14:paraId="00000021"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awa’s </w:t>
      </w:r>
      <w:r>
        <w:rPr>
          <w:rFonts w:ascii="Times New Roman" w:eastAsia="Times New Roman" w:hAnsi="Times New Roman" w:cs="Times New Roman"/>
          <w:sz w:val="28"/>
          <w:szCs w:val="28"/>
        </w:rPr>
        <w:t>U</w:t>
      </w:r>
      <w:r>
        <w:rPr>
          <w:rFonts w:ascii="Times New Roman" w:eastAsia="Times New Roman" w:hAnsi="Times New Roman" w:cs="Times New Roman"/>
          <w:color w:val="000000"/>
          <w:sz w:val="28"/>
          <w:szCs w:val="28"/>
        </w:rPr>
        <w:t xml:space="preserve">ncle </w:t>
      </w:r>
      <w:hyperlink r:id="rId17">
        <w:r>
          <w:rPr>
            <w:rFonts w:ascii="Times New Roman" w:eastAsia="Times New Roman" w:hAnsi="Times New Roman" w:cs="Times New Roman"/>
            <w:color w:val="0000FF"/>
            <w:sz w:val="28"/>
            <w:szCs w:val="28"/>
            <w:u w:val="single"/>
          </w:rPr>
          <w:t xml:space="preserve">Dennis </w:t>
        </w:r>
      </w:hyperlink>
      <w:hyperlink r:id="rId18">
        <w:r>
          <w:rPr>
            <w:rFonts w:ascii="Times New Roman" w:eastAsia="Times New Roman" w:hAnsi="Times New Roman" w:cs="Times New Roman"/>
            <w:color w:val="0000FF"/>
            <w:sz w:val="28"/>
            <w:szCs w:val="28"/>
            <w:u w:val="single"/>
          </w:rPr>
          <w:t xml:space="preserve">“Bumpy” </w:t>
        </w:r>
      </w:hyperlink>
      <w:hyperlink r:id="rId19">
        <w:r>
          <w:rPr>
            <w:rFonts w:ascii="Times New Roman" w:eastAsia="Times New Roman" w:hAnsi="Times New Roman" w:cs="Times New Roman"/>
            <w:color w:val="0000FF"/>
            <w:sz w:val="28"/>
            <w:szCs w:val="28"/>
            <w:u w:val="single"/>
          </w:rPr>
          <w:t>Pu</w:t>
        </w:r>
      </w:hyperlink>
      <w:hyperlink r:id="rId20">
        <w:r>
          <w:rPr>
            <w:rFonts w:ascii="Times New Roman" w:eastAsia="Times New Roman" w:hAnsi="Times New Roman" w:cs="Times New Roman"/>
            <w:color w:val="0000FF"/>
            <w:sz w:val="28"/>
            <w:szCs w:val="28"/>
            <w:u w:val="single"/>
          </w:rPr>
          <w:t>‘</w:t>
        </w:r>
      </w:hyperlink>
      <w:hyperlink r:id="rId21">
        <w:r>
          <w:rPr>
            <w:rFonts w:ascii="Times New Roman" w:eastAsia="Times New Roman" w:hAnsi="Times New Roman" w:cs="Times New Roman"/>
            <w:color w:val="0000FF"/>
            <w:sz w:val="28"/>
            <w:szCs w:val="28"/>
            <w:u w:val="single"/>
          </w:rPr>
          <w:t xml:space="preserve">uhonua </w:t>
        </w:r>
      </w:hyperlink>
      <w:hyperlink r:id="rId22">
        <w:r>
          <w:rPr>
            <w:rFonts w:ascii="Times New Roman" w:eastAsia="Times New Roman" w:hAnsi="Times New Roman" w:cs="Times New Roman"/>
            <w:color w:val="0000FF"/>
            <w:sz w:val="28"/>
            <w:szCs w:val="28"/>
            <w:u w:val="single"/>
          </w:rPr>
          <w:t>Kanahele</w:t>
        </w:r>
      </w:hyperlink>
      <w:r>
        <w:rPr>
          <w:rFonts w:ascii="Times New Roman" w:eastAsia="Times New Roman" w:hAnsi="Times New Roman" w:cs="Times New Roman"/>
          <w:color w:val="000000"/>
          <w:sz w:val="28"/>
          <w:szCs w:val="28"/>
        </w:rPr>
        <w:t xml:space="preserve"> organized resistance and actions that ultimately led to the group being given this sovereign land of </w:t>
      </w:r>
      <w:r>
        <w:rPr>
          <w:rFonts w:ascii="Times New Roman" w:eastAsia="Times New Roman" w:hAnsi="Times New Roman" w:cs="Times New Roman"/>
          <w:sz w:val="28"/>
          <w:szCs w:val="28"/>
        </w:rPr>
        <w:t>Pu‘uhonua o Waimānalo</w:t>
      </w:r>
      <w:r>
        <w:rPr>
          <w:rFonts w:ascii="Times New Roman" w:eastAsia="Times New Roman" w:hAnsi="Times New Roman" w:cs="Times New Roman"/>
          <w:color w:val="000000"/>
          <w:sz w:val="28"/>
          <w:szCs w:val="28"/>
        </w:rPr>
        <w:t>.</w:t>
      </w:r>
    </w:p>
    <w:p w14:paraId="00000022"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“Rural is one thing, but this is a real spe</w:t>
      </w:r>
      <w:r>
        <w:rPr>
          <w:rFonts w:ascii="Times New Roman" w:eastAsia="Times New Roman" w:hAnsi="Times New Roman" w:cs="Times New Roman"/>
          <w:sz w:val="28"/>
          <w:szCs w:val="28"/>
        </w:rPr>
        <w:t xml:space="preserve">cial subset: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ndigenous, self-contained,” says Lum. “And they have the responsibility now of being their own ISP.”</w:t>
      </w:r>
    </w:p>
    <w:p w14:paraId="00000023"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Lum helped the grassroots efforts by bringing in </w:t>
      </w:r>
      <w:hyperlink r:id="rId23">
        <w:r>
          <w:rPr>
            <w:rFonts w:ascii="Times New Roman" w:eastAsia="Times New Roman" w:hAnsi="Times New Roman" w:cs="Times New Roman"/>
            <w:color w:val="0000FF"/>
            <w:sz w:val="28"/>
            <w:szCs w:val="28"/>
            <w:u w:val="single"/>
          </w:rPr>
          <w:t>Hawaiian Telecom</w:t>
        </w:r>
      </w:hyperlink>
      <w:r>
        <w:rPr>
          <w:rFonts w:ascii="Times New Roman" w:eastAsia="Times New Roman" w:hAnsi="Times New Roman" w:cs="Times New Roman"/>
          <w:color w:val="000000"/>
          <w:sz w:val="28"/>
          <w:szCs w:val="28"/>
        </w:rPr>
        <w:t xml:space="preserve"> to lay the groundwork for th</w:t>
      </w:r>
      <w:r>
        <w:rPr>
          <w:rFonts w:ascii="Times New Roman" w:eastAsia="Times New Roman" w:hAnsi="Times New Roman" w:cs="Times New Roman"/>
          <w:color w:val="000000"/>
          <w:sz w:val="28"/>
          <w:szCs w:val="28"/>
        </w:rPr>
        <w:t>e community to connect to nearby fiber. The state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i spent no money supporting this effort.</w:t>
      </w:r>
    </w:p>
    <w:p w14:paraId="00000024"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Lum, it was about supporting technology for self-determination. “</w:t>
      </w:r>
      <w:r>
        <w:rPr>
          <w:rFonts w:ascii="Times New Roman" w:eastAsia="Times New Roman" w:hAnsi="Times New Roman" w:cs="Times New Roman"/>
          <w:sz w:val="28"/>
          <w:szCs w:val="28"/>
        </w:rPr>
        <w:t xml:space="preserve">Ultimately, it’s </w:t>
      </w:r>
      <w:r>
        <w:rPr>
          <w:rFonts w:ascii="Times New Roman" w:eastAsia="Times New Roman" w:hAnsi="Times New Roman" w:cs="Times New Roman"/>
          <w:sz w:val="28"/>
          <w:szCs w:val="28"/>
        </w:rPr>
        <w:t>going to</w:t>
      </w:r>
      <w:r>
        <w:rPr>
          <w:rFonts w:ascii="Times New Roman" w:eastAsia="Times New Roman" w:hAnsi="Times New Roman" w:cs="Times New Roman"/>
          <w:sz w:val="28"/>
          <w:szCs w:val="28"/>
        </w:rPr>
        <w:t xml:space="preserve"> work if they support it. If they let it fall into disrepair, we don’t go in and set it back up. They’re able to take the technology and decide how to run with it.” Now, says Lum, Nation of </w:t>
      </w:r>
      <w:r>
        <w:rPr>
          <w:rFonts w:ascii="Times New Roman" w:eastAsia="Times New Roman" w:hAnsi="Times New Roman" w:cs="Times New Roman"/>
          <w:sz w:val="28"/>
          <w:szCs w:val="28"/>
        </w:rPr>
        <w:lastRenderedPageBreak/>
        <w:t>Hawai</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i has a connection that will benefit their community and any</w:t>
      </w:r>
      <w:r>
        <w:rPr>
          <w:rFonts w:ascii="Times New Roman" w:eastAsia="Times New Roman" w:hAnsi="Times New Roman" w:cs="Times New Roman"/>
          <w:sz w:val="28"/>
          <w:szCs w:val="28"/>
        </w:rPr>
        <w:t>thing else they want to develop.</w:t>
      </w:r>
    </w:p>
    <w:p w14:paraId="00000025"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While they have been building their nation within their boundaries for 25 years, outside their boundaries, says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 the group is still up against government, big banks, tourism, multinational corporations, non-</w:t>
      </w: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at</w:t>
      </w:r>
      <w:r>
        <w:rPr>
          <w:rFonts w:ascii="Times New Roman" w:eastAsia="Times New Roman" w:hAnsi="Times New Roman" w:cs="Times New Roman"/>
          <w:color w:val="000000"/>
          <w:sz w:val="28"/>
          <w:szCs w:val="28"/>
        </w:rPr>
        <w:t>ive Hawaiian communities, and the military. “We know there are obstacles out there,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he says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but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there aren’t any obstacles</w:t>
      </w:r>
      <w:r>
        <w:rPr>
          <w:rFonts w:ascii="Times New Roman" w:eastAsia="Times New Roman" w:hAnsi="Times New Roman" w:cs="Times New Roman"/>
          <w:sz w:val="28"/>
          <w:szCs w:val="28"/>
        </w:rPr>
        <w:t>… [to]</w:t>
      </w:r>
      <w:r>
        <w:rPr>
          <w:rFonts w:ascii="Times New Roman" w:eastAsia="Times New Roman" w:hAnsi="Times New Roman" w:cs="Times New Roman"/>
          <w:color w:val="000000"/>
          <w:sz w:val="28"/>
          <w:szCs w:val="28"/>
        </w:rPr>
        <w:t xml:space="preserve"> creating a digital nation.”</w:t>
      </w:r>
    </w:p>
    <w:p w14:paraId="00000026" w14:textId="77777777" w:rsidR="004E1254" w:rsidRDefault="00B60EF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Connectivity, Maka‘awa‘awa says, is borderless, and reaches all over the world without physical </w:t>
      </w:r>
      <w:r>
        <w:rPr>
          <w:rFonts w:ascii="Times New Roman" w:eastAsia="Times New Roman" w:hAnsi="Times New Roman" w:cs="Times New Roman"/>
          <w:sz w:val="28"/>
          <w:szCs w:val="28"/>
        </w:rPr>
        <w:t>battles.</w:t>
      </w:r>
    </w:p>
    <w:p w14:paraId="00000027"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says he is looking forward to leveraging the internet “in ways that other countries haven’t begun to study,” such as claiming sovereignty online. He points to </w:t>
      </w:r>
      <w:hyperlink r:id="rId24">
        <w:r>
          <w:rPr>
            <w:rFonts w:ascii="Times New Roman" w:eastAsia="Times New Roman" w:hAnsi="Times New Roman" w:cs="Times New Roman"/>
            <w:color w:val="0000FF"/>
            <w:sz w:val="28"/>
            <w:szCs w:val="28"/>
            <w:u w:val="single"/>
          </w:rPr>
          <w:t>Estonia</w:t>
        </w:r>
      </w:hyperlink>
      <w:r>
        <w:rPr>
          <w:rFonts w:ascii="Times New Roman" w:eastAsia="Times New Roman" w:hAnsi="Times New Roman" w:cs="Times New Roman"/>
          <w:color w:val="000000"/>
          <w:sz w:val="28"/>
          <w:szCs w:val="28"/>
        </w:rPr>
        <w:t xml:space="preserve"> as a nation making progress in this realm.</w:t>
      </w:r>
    </w:p>
    <w:p w14:paraId="00000028"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Nation of Hawai</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i also participates in United Nations processes at the </w:t>
      </w:r>
      <w:hyperlink r:id="rId25">
        <w:r>
          <w:rPr>
            <w:rFonts w:ascii="Times New Roman" w:eastAsia="Times New Roman" w:hAnsi="Times New Roman" w:cs="Times New Roman"/>
            <w:color w:val="0000FF"/>
            <w:sz w:val="28"/>
            <w:szCs w:val="28"/>
            <w:u w:val="single"/>
          </w:rPr>
          <w:t>UN Permanent Forum on Indigenous Issues</w:t>
        </w:r>
      </w:hyperlink>
      <w:r>
        <w:rPr>
          <w:rFonts w:ascii="Times New Roman" w:eastAsia="Times New Roman" w:hAnsi="Times New Roman" w:cs="Times New Roman"/>
          <w:color w:val="000000"/>
          <w:sz w:val="28"/>
          <w:szCs w:val="28"/>
        </w:rPr>
        <w:t>.</w:t>
      </w:r>
    </w:p>
    <w:p w14:paraId="00000029"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And they have their own online currency, </w:t>
      </w:r>
      <w:hyperlink r:id="rId26">
        <w:r>
          <w:rPr>
            <w:rFonts w:ascii="Times New Roman" w:eastAsia="Times New Roman" w:hAnsi="Times New Roman" w:cs="Times New Roman"/>
            <w:color w:val="0000FF"/>
            <w:sz w:val="28"/>
            <w:szCs w:val="28"/>
            <w:u w:val="single"/>
          </w:rPr>
          <w:t>Aloha Coin</w:t>
        </w:r>
      </w:hyperlink>
      <w:r>
        <w:rPr>
          <w:rFonts w:ascii="Times New Roman" w:eastAsia="Times New Roman" w:hAnsi="Times New Roman" w:cs="Times New Roman"/>
          <w:color w:val="000000"/>
          <w:sz w:val="28"/>
          <w:szCs w:val="28"/>
        </w:rPr>
        <w:t>, in recognition of big banking’s control over everything from the controversial Mauna Kea telescope to the racis</w:t>
      </w:r>
      <w:r>
        <w:rPr>
          <w:rFonts w:ascii="Times New Roman" w:eastAsia="Times New Roman" w:hAnsi="Times New Roman" w:cs="Times New Roman"/>
          <w:color w:val="000000"/>
          <w:sz w:val="28"/>
          <w:szCs w:val="28"/>
        </w:rPr>
        <w:t>t criminal justice system.</w:t>
      </w:r>
    </w:p>
    <w:p w14:paraId="0000002A"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finding small little ways to pull out of the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system</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says Maka‘awa‘awa. Aloha Coin is a part of that divestment.</w:t>
      </w:r>
    </w:p>
    <w:p w14:paraId="0000002B"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generally view internet access as a passive thing,” says Buell. “We have to wait for a company to come in and provide it for us, but in reality, it’s not rocket science. Communities can control it, who’s making money on it, and that’s key whether they </w:t>
      </w:r>
      <w:r>
        <w:rPr>
          <w:rFonts w:ascii="Times New Roman" w:eastAsia="Times New Roman" w:hAnsi="Times New Roman" w:cs="Times New Roman"/>
          <w:color w:val="000000"/>
          <w:sz w:val="28"/>
          <w:szCs w:val="28"/>
        </w:rPr>
        <w:t>are rural or urban, Indigenous or not.”</w:t>
      </w:r>
    </w:p>
    <w:p w14:paraId="0000002C"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the help of the Internet Society, we will unlock something that will help bring people together and help us find world peace,” says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who sees the internet access as a step </w:t>
      </w:r>
      <w:r>
        <w:rPr>
          <w:rFonts w:ascii="Times New Roman" w:eastAsia="Times New Roman" w:hAnsi="Times New Roman" w:cs="Times New Roman"/>
          <w:sz w:val="28"/>
          <w:szCs w:val="28"/>
        </w:rPr>
        <w:t>in the direction of</w:t>
      </w:r>
      <w:r>
        <w:rPr>
          <w:rFonts w:ascii="Times New Roman" w:eastAsia="Times New Roman" w:hAnsi="Times New Roman" w:cs="Times New Roman"/>
          <w:color w:val="000000"/>
          <w:sz w:val="28"/>
          <w:szCs w:val="28"/>
        </w:rPr>
        <w:t xml:space="preserve"> a glo</w:t>
      </w:r>
      <w:r>
        <w:rPr>
          <w:rFonts w:ascii="Times New Roman" w:eastAsia="Times New Roman" w:hAnsi="Times New Roman" w:cs="Times New Roman"/>
          <w:color w:val="000000"/>
          <w:sz w:val="28"/>
          <w:szCs w:val="28"/>
        </w:rPr>
        <w:t>bal shift toward peace.</w:t>
      </w:r>
    </w:p>
    <w:p w14:paraId="0000002D"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Maka‘awa‘awa points out the ubiquity of a web-connected world. </w:t>
      </w:r>
      <w:r>
        <w:rPr>
          <w:rFonts w:ascii="Times New Roman" w:eastAsia="Times New Roman" w:hAnsi="Times New Roman" w:cs="Times New Roman"/>
          <w:color w:val="000000"/>
          <w:sz w:val="28"/>
          <w:szCs w:val="28"/>
        </w:rPr>
        <w:t>“Our mind is living on the internet. Any downtime, you’re on the internet. If we can convert that into a peaceful world, where I have a national identity, I can shape my</w:t>
      </w:r>
      <w:r>
        <w:rPr>
          <w:rFonts w:ascii="Times New Roman" w:eastAsia="Times New Roman" w:hAnsi="Times New Roman" w:cs="Times New Roman"/>
          <w:color w:val="000000"/>
          <w:sz w:val="28"/>
          <w:szCs w:val="28"/>
        </w:rPr>
        <w:t xml:space="preserve"> physical world.”</w:t>
      </w:r>
    </w:p>
    <w:p w14:paraId="0000002E" w14:textId="77777777" w:rsidR="004E1254" w:rsidRDefault="00B60EF0">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“It’s about us improving our way of life,” Maka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awa</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awa continues. “They’re not </w:t>
      </w:r>
      <w:r>
        <w:rPr>
          <w:rFonts w:ascii="Times New Roman" w:eastAsia="Times New Roman" w:hAnsi="Times New Roman" w:cs="Times New Roman"/>
          <w:sz w:val="28"/>
          <w:szCs w:val="28"/>
        </w:rPr>
        <w:t>going to</w:t>
      </w:r>
      <w:r>
        <w:rPr>
          <w:rFonts w:ascii="Times New Roman" w:eastAsia="Times New Roman" w:hAnsi="Times New Roman" w:cs="Times New Roman"/>
          <w:color w:val="000000"/>
          <w:sz w:val="28"/>
          <w:szCs w:val="28"/>
        </w:rPr>
        <w:t xml:space="preserve"> bestow that on you. You need to build it. We’re going to build solutions for our community. We’re tired of waiting for the reconciliation we deserve.</w:t>
      </w:r>
      <w:r>
        <w:rPr>
          <w:rFonts w:ascii="Times New Roman" w:eastAsia="Times New Roman" w:hAnsi="Times New Roman" w:cs="Times New Roman"/>
          <w:color w:val="000000"/>
          <w:sz w:val="28"/>
          <w:szCs w:val="28"/>
        </w:rPr>
        <w:t xml:space="preserve"> So we need to create solutions for ourselves.”</w:t>
      </w:r>
    </w:p>
    <w:sectPr w:rsidR="004E125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4"/>
    <w:rsid w:val="004E1254"/>
    <w:rsid w:val="00B6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EF78EB-DDC1-0C43-BE6B-C62C4A92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QBokfBwYJo0&amp;feature=youtu.be&amp;app=desktop" TargetMode="External"/><Relationship Id="rId13" Type="http://schemas.openxmlformats.org/officeDocument/2006/relationships/hyperlink" Target="https://www.metrotimes.com/detroit/detroits-digital-divide-is-leaving-nearly-half-of-the-motor-city-offline/Content?oid=7625861" TargetMode="External"/><Relationship Id="rId18" Type="http://schemas.openxmlformats.org/officeDocument/2006/relationships/hyperlink" Target="https://en.wikipedia.org/wiki/Bumpy_Kanahele" TargetMode="External"/><Relationship Id="rId26" Type="http://schemas.openxmlformats.org/officeDocument/2006/relationships/hyperlink" Target="https://tinyurl.com/thbkbeg" TargetMode="External"/><Relationship Id="rId3" Type="http://schemas.openxmlformats.org/officeDocument/2006/relationships/webSettings" Target="webSettings.xml"/><Relationship Id="rId21" Type="http://schemas.openxmlformats.org/officeDocument/2006/relationships/hyperlink" Target="https://en.wikipedia.org/wiki/Bumpy_Kanahele" TargetMode="External"/><Relationship Id="rId7" Type="http://schemas.openxmlformats.org/officeDocument/2006/relationships/hyperlink" Target="https://www.youtube.com/watch?v=QBokfBwYJo0&amp;feature=youtu.be&amp;app=desktop" TargetMode="External"/><Relationship Id="rId12" Type="http://schemas.openxmlformats.org/officeDocument/2006/relationships/hyperlink" Target="https://www.internetsociety.org/history/" TargetMode="External"/><Relationship Id="rId17" Type="http://schemas.openxmlformats.org/officeDocument/2006/relationships/hyperlink" Target="https://en.wikipedia.org/wiki/Bumpy_Kanahele" TargetMode="External"/><Relationship Id="rId25" Type="http://schemas.openxmlformats.org/officeDocument/2006/relationships/hyperlink" Target="https://www.youtube.com/watch?v=YtAi6P3twpk&amp;feature=youtu.be" TargetMode="External"/><Relationship Id="rId2" Type="http://schemas.openxmlformats.org/officeDocument/2006/relationships/settings" Target="settings.xml"/><Relationship Id="rId16" Type="http://schemas.openxmlformats.org/officeDocument/2006/relationships/hyperlink" Target="https://en.wikipedia.org/wiki/Apology_Resolution" TargetMode="External"/><Relationship Id="rId20" Type="http://schemas.openxmlformats.org/officeDocument/2006/relationships/hyperlink" Target="https://en.wikipedia.org/wiki/Bumpy_Kanahele" TargetMode="External"/><Relationship Id="rId1" Type="http://schemas.openxmlformats.org/officeDocument/2006/relationships/styles" Target="styles.xml"/><Relationship Id="rId6" Type="http://schemas.openxmlformats.org/officeDocument/2006/relationships/hyperlink" Target="https://www.thurrott.com/microsoft/194437/microsoft-takes-on-the-digital-divide-this-time-with-data" TargetMode="External"/><Relationship Id="rId11" Type="http://schemas.openxmlformats.org/officeDocument/2006/relationships/hyperlink" Target="https://www.internetsociety.org/events/indigenous-connectivity-summit/" TargetMode="External"/><Relationship Id="rId24" Type="http://schemas.openxmlformats.org/officeDocument/2006/relationships/hyperlink" Target="https://georgetownsecuritystudiesreview.org/2019/10/10/estonias-digital-embassies-and-the-concept-of-sovereignty/"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en.wikipedia.org/wiki/Apology_Resolution" TargetMode="External"/><Relationship Id="rId23" Type="http://schemas.openxmlformats.org/officeDocument/2006/relationships/hyperlink" Target="https://tinyurl.com/vs6r6kx" TargetMode="External"/><Relationship Id="rId28" Type="http://schemas.openxmlformats.org/officeDocument/2006/relationships/theme" Target="theme/theme1.xml"/><Relationship Id="rId10" Type="http://schemas.openxmlformats.org/officeDocument/2006/relationships/hyperlink" Target="https://hawaii-nation.org/" TargetMode="External"/><Relationship Id="rId19" Type="http://schemas.openxmlformats.org/officeDocument/2006/relationships/hyperlink" Target="https://en.wikipedia.org/wiki/Bumpy_Kanahele" TargetMode="External"/><Relationship Id="rId4" Type="http://schemas.openxmlformats.org/officeDocument/2006/relationships/hyperlink" Target="https://independentmediainstitute.org/local-peace-economy/" TargetMode="External"/><Relationship Id="rId9" Type="http://schemas.openxmlformats.org/officeDocument/2006/relationships/hyperlink" Target="https://www.youtube.com/watch?v=QBokfBwYJo0&amp;feature=youtu.be&amp;app=desktop" TargetMode="External"/><Relationship Id="rId14" Type="http://schemas.openxmlformats.org/officeDocument/2006/relationships/hyperlink" Target="https://en.wikipedia.org/wiki/Apology_Resolution" TargetMode="External"/><Relationship Id="rId22" Type="http://schemas.openxmlformats.org/officeDocument/2006/relationships/hyperlink" Target="https://en.wikipedia.org/wiki/Bumpy_Kanahe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2019-11-13T04:50:00Z</dcterms:created>
  <dcterms:modified xsi:type="dcterms:W3CDTF">2019-11-13T04:51:00Z</dcterms:modified>
</cp:coreProperties>
</file>