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BE15EB" w:rsidRDefault="00000000">
      <w:pPr>
        <w:spacing w:before="200" w:after="200" w:line="276" w:lineRule="auto"/>
        <w:rPr>
          <w:rFonts w:ascii="Times New Roman" w:eastAsia="Times New Roman" w:hAnsi="Times New Roman" w:cs="Times New Roman"/>
          <w:strike/>
          <w:sz w:val="28"/>
          <w:szCs w:val="28"/>
          <w:highlight w:val="white"/>
        </w:rPr>
      </w:pPr>
      <w:r>
        <w:rPr>
          <w:rFonts w:ascii="Times New Roman" w:eastAsia="Times New Roman" w:hAnsi="Times New Roman" w:cs="Times New Roman"/>
          <w:b/>
          <w:sz w:val="28"/>
          <w:szCs w:val="28"/>
          <w:highlight w:val="white"/>
        </w:rPr>
        <w:t>Headline:</w:t>
      </w:r>
      <w:r>
        <w:rPr>
          <w:rFonts w:ascii="Times New Roman" w:eastAsia="Times New Roman" w:hAnsi="Times New Roman" w:cs="Times New Roman"/>
          <w:sz w:val="28"/>
          <w:szCs w:val="28"/>
          <w:highlight w:val="white"/>
        </w:rPr>
        <w:t xml:space="preserve"> We’ve Never Been Closer to Nuclear Catastrophe—Who Gains by Ignoring It?</w:t>
      </w:r>
    </w:p>
    <w:p w14:paraId="00000002" w14:textId="77777777" w:rsidR="00BE15EB" w:rsidRDefault="00000000">
      <w:pPr>
        <w:spacing w:before="200" w:after="200" w:line="276"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highlight w:val="white"/>
        </w:rPr>
        <w:t>Teaser:</w:t>
      </w:r>
      <w:r>
        <w:rPr>
          <w:rFonts w:ascii="Times New Roman" w:eastAsia="Times New Roman" w:hAnsi="Times New Roman" w:cs="Times New Roman"/>
          <w:sz w:val="28"/>
          <w:szCs w:val="28"/>
          <w:highlight w:val="white"/>
        </w:rPr>
        <w:t xml:space="preserve"> Antiwar and environmental activist Dr. Helen Caldicott warns that policymakers who understate the danger of nuclear weapons don’t have the public’s best interest at heart</w:t>
      </w:r>
      <w:r>
        <w:rPr>
          <w:rFonts w:ascii="Times New Roman" w:eastAsia="Times New Roman" w:hAnsi="Times New Roman" w:cs="Times New Roman"/>
          <w:sz w:val="28"/>
          <w:szCs w:val="28"/>
        </w:rPr>
        <w:t>.</w:t>
      </w:r>
    </w:p>
    <w:p w14:paraId="00000003" w14:textId="77777777" w:rsidR="00BE15EB" w:rsidRDefault="00000000">
      <w:pPr>
        <w:spacing w:before="200" w:after="200" w:line="276" w:lineRule="auto"/>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By Steve Taylor</w:t>
      </w:r>
    </w:p>
    <w:p w14:paraId="00000004" w14:textId="77777777" w:rsidR="00BE15EB" w:rsidRDefault="00000000">
      <w:pPr>
        <w:spacing w:before="200" w:after="200" w:line="276" w:lineRule="auto"/>
        <w:rPr>
          <w:rFonts w:ascii="Times New Roman" w:eastAsia="Times New Roman" w:hAnsi="Times New Roman" w:cs="Times New Roman"/>
          <w:sz w:val="28"/>
          <w:szCs w:val="28"/>
          <w:highlight w:val="white"/>
        </w:rPr>
      </w:pPr>
      <w:r>
        <w:rPr>
          <w:rFonts w:ascii="Times New Roman" w:eastAsia="Times New Roman" w:hAnsi="Times New Roman" w:cs="Times New Roman"/>
          <w:b/>
          <w:sz w:val="28"/>
          <w:szCs w:val="28"/>
          <w:highlight w:val="white"/>
        </w:rPr>
        <w:t>Author Bio:</w:t>
      </w:r>
      <w:r>
        <w:rPr>
          <w:rFonts w:ascii="Times New Roman" w:eastAsia="Times New Roman" w:hAnsi="Times New Roman" w:cs="Times New Roman"/>
          <w:sz w:val="28"/>
          <w:szCs w:val="28"/>
          <w:highlight w:val="white"/>
        </w:rPr>
        <w:t xml:space="preserve"> </w:t>
      </w:r>
      <w:r>
        <w:rPr>
          <w:rFonts w:ascii="Times New Roman" w:eastAsia="Times New Roman" w:hAnsi="Times New Roman" w:cs="Times New Roman"/>
          <w:sz w:val="28"/>
          <w:szCs w:val="28"/>
        </w:rPr>
        <w:t xml:space="preserve">Steve Taylor is the press secretary for </w:t>
      </w:r>
      <w:hyperlink r:id="rId4">
        <w:r>
          <w:rPr>
            <w:rFonts w:ascii="Times New Roman" w:eastAsia="Times New Roman" w:hAnsi="Times New Roman" w:cs="Times New Roman"/>
            <w:color w:val="1155CC"/>
            <w:sz w:val="28"/>
            <w:szCs w:val="28"/>
            <w:u w:val="single"/>
          </w:rPr>
          <w:t>Global Justice Ecology Project</w:t>
        </w:r>
      </w:hyperlink>
      <w:r>
        <w:rPr>
          <w:rFonts w:ascii="Times New Roman" w:eastAsia="Times New Roman" w:hAnsi="Times New Roman" w:cs="Times New Roman"/>
          <w:sz w:val="28"/>
          <w:szCs w:val="28"/>
        </w:rPr>
        <w:t xml:space="preserve"> and the host of the podcast </w:t>
      </w:r>
      <w:hyperlink r:id="rId5">
        <w:r>
          <w:rPr>
            <w:rFonts w:ascii="Times New Roman" w:eastAsia="Times New Roman" w:hAnsi="Times New Roman" w:cs="Times New Roman"/>
            <w:color w:val="1155CC"/>
            <w:sz w:val="28"/>
            <w:szCs w:val="28"/>
            <w:u w:val="single"/>
          </w:rPr>
          <w:t>Breaking Green</w:t>
        </w:r>
      </w:hyperlink>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highlight w:val="white"/>
        </w:rPr>
        <w:t xml:space="preserve">Beginning his environmental work in the 1990s opposing clearcutting in Shawnee National Forest, Taylor was awarded the Leo and Kay Drey Award for Leadership from the </w:t>
      </w:r>
      <w:hyperlink r:id="rId6">
        <w:r>
          <w:rPr>
            <w:rFonts w:ascii="Times New Roman" w:eastAsia="Times New Roman" w:hAnsi="Times New Roman" w:cs="Times New Roman"/>
            <w:color w:val="1155CC"/>
            <w:sz w:val="28"/>
            <w:szCs w:val="28"/>
            <w:highlight w:val="white"/>
            <w:u w:val="single"/>
          </w:rPr>
          <w:t>Missouri Coalition for the Environment</w:t>
        </w:r>
      </w:hyperlink>
      <w:r>
        <w:rPr>
          <w:rFonts w:ascii="Times New Roman" w:eastAsia="Times New Roman" w:hAnsi="Times New Roman" w:cs="Times New Roman"/>
          <w:sz w:val="28"/>
          <w:szCs w:val="28"/>
          <w:highlight w:val="white"/>
        </w:rPr>
        <w:t xml:space="preserve"> for his work as co-founder of the </w:t>
      </w:r>
      <w:hyperlink r:id="rId7">
        <w:r>
          <w:rPr>
            <w:rFonts w:ascii="Times New Roman" w:eastAsia="Times New Roman" w:hAnsi="Times New Roman" w:cs="Times New Roman"/>
            <w:color w:val="1155CC"/>
            <w:sz w:val="28"/>
            <w:szCs w:val="28"/>
            <w:highlight w:val="white"/>
            <w:u w:val="single"/>
          </w:rPr>
          <w:t>Times Beach Action Group</w:t>
        </w:r>
      </w:hyperlink>
      <w:r>
        <w:rPr>
          <w:rFonts w:ascii="Times New Roman" w:eastAsia="Times New Roman" w:hAnsi="Times New Roman" w:cs="Times New Roman"/>
          <w:sz w:val="28"/>
          <w:szCs w:val="28"/>
          <w:highlight w:val="white"/>
        </w:rPr>
        <w:t>.</w:t>
      </w:r>
    </w:p>
    <w:p w14:paraId="00000005" w14:textId="77777777" w:rsidR="00BE15EB" w:rsidRDefault="00000000">
      <w:pPr>
        <w:spacing w:before="200" w:after="200" w:line="276" w:lineRule="auto"/>
        <w:rPr>
          <w:rFonts w:ascii="Times New Roman" w:eastAsia="Times New Roman" w:hAnsi="Times New Roman" w:cs="Times New Roman"/>
          <w:sz w:val="28"/>
          <w:szCs w:val="28"/>
          <w:highlight w:val="white"/>
        </w:rPr>
      </w:pPr>
      <w:r>
        <w:rPr>
          <w:rFonts w:ascii="Times New Roman" w:eastAsia="Times New Roman" w:hAnsi="Times New Roman" w:cs="Times New Roman"/>
          <w:b/>
          <w:sz w:val="28"/>
          <w:szCs w:val="28"/>
          <w:highlight w:val="white"/>
        </w:rPr>
        <w:t>Source:</w:t>
      </w:r>
      <w:r>
        <w:rPr>
          <w:rFonts w:ascii="Times New Roman" w:eastAsia="Times New Roman" w:hAnsi="Times New Roman" w:cs="Times New Roman"/>
          <w:sz w:val="28"/>
          <w:szCs w:val="28"/>
          <w:highlight w:val="white"/>
        </w:rPr>
        <w:t xml:space="preserve"> Independent Media Institute</w:t>
      </w:r>
    </w:p>
    <w:p w14:paraId="00000006" w14:textId="77777777" w:rsidR="00BE15EB" w:rsidRDefault="00000000">
      <w:pPr>
        <w:spacing w:before="200" w:after="200" w:line="276" w:lineRule="auto"/>
        <w:rPr>
          <w:rFonts w:ascii="Times New Roman" w:eastAsia="Times New Roman" w:hAnsi="Times New Roman" w:cs="Times New Roman"/>
          <w:i/>
          <w:color w:val="222222"/>
          <w:sz w:val="28"/>
          <w:szCs w:val="28"/>
          <w:highlight w:val="white"/>
        </w:rPr>
      </w:pPr>
      <w:r>
        <w:rPr>
          <w:rFonts w:ascii="Times New Roman" w:eastAsia="Times New Roman" w:hAnsi="Times New Roman" w:cs="Times New Roman"/>
          <w:b/>
          <w:sz w:val="28"/>
          <w:szCs w:val="28"/>
          <w:highlight w:val="white"/>
        </w:rPr>
        <w:t>Credit Line:</w:t>
      </w:r>
      <w:r>
        <w:rPr>
          <w:rFonts w:ascii="Times New Roman" w:eastAsia="Times New Roman" w:hAnsi="Times New Roman" w:cs="Times New Roman"/>
          <w:sz w:val="28"/>
          <w:szCs w:val="28"/>
          <w:highlight w:val="white"/>
        </w:rPr>
        <w:t xml:space="preserve"> </w:t>
      </w:r>
      <w:r>
        <w:rPr>
          <w:rFonts w:ascii="Times New Roman" w:eastAsia="Times New Roman" w:hAnsi="Times New Roman" w:cs="Times New Roman"/>
          <w:i/>
          <w:sz w:val="28"/>
          <w:szCs w:val="28"/>
        </w:rPr>
        <w:t xml:space="preserve">This article was produced by </w:t>
      </w:r>
      <w:hyperlink r:id="rId8">
        <w:r>
          <w:rPr>
            <w:rFonts w:ascii="Times New Roman" w:eastAsia="Times New Roman" w:hAnsi="Times New Roman" w:cs="Times New Roman"/>
            <w:i/>
            <w:color w:val="1155CC"/>
            <w:sz w:val="28"/>
            <w:szCs w:val="28"/>
            <w:u w:val="single"/>
          </w:rPr>
          <w:t>Earth | Food | Life</w:t>
        </w:r>
      </w:hyperlink>
      <w:r>
        <w:rPr>
          <w:rFonts w:ascii="Times New Roman" w:eastAsia="Times New Roman" w:hAnsi="Times New Roman" w:cs="Times New Roman"/>
          <w:i/>
          <w:sz w:val="28"/>
          <w:szCs w:val="28"/>
        </w:rPr>
        <w:t>, a project of the Independent Media Institute.</w:t>
      </w:r>
    </w:p>
    <w:p w14:paraId="00000007" w14:textId="77777777" w:rsidR="00BE15EB" w:rsidRDefault="00000000">
      <w:pPr>
        <w:spacing w:before="200" w:after="200" w:line="276" w:lineRule="auto"/>
        <w:rPr>
          <w:rFonts w:ascii="Times New Roman" w:eastAsia="Times New Roman" w:hAnsi="Times New Roman" w:cs="Times New Roman"/>
          <w:sz w:val="28"/>
          <w:szCs w:val="28"/>
          <w:highlight w:val="white"/>
        </w:rPr>
      </w:pPr>
      <w:r>
        <w:rPr>
          <w:rFonts w:ascii="Times New Roman" w:eastAsia="Times New Roman" w:hAnsi="Times New Roman" w:cs="Times New Roman"/>
          <w:b/>
          <w:sz w:val="28"/>
          <w:szCs w:val="28"/>
          <w:highlight w:val="white"/>
        </w:rPr>
        <w:t>Tags:</w:t>
      </w:r>
      <w:r>
        <w:rPr>
          <w:rFonts w:ascii="Times New Roman" w:eastAsia="Times New Roman" w:hAnsi="Times New Roman" w:cs="Times New Roman"/>
          <w:sz w:val="28"/>
          <w:szCs w:val="28"/>
          <w:highlight w:val="white"/>
        </w:rPr>
        <w:t xml:space="preserve"> Environment, War, Interview, Activism, Politics, History, Health Care, Human Rights, Opinion, North America/United States of America, Europe/Russia, Europe/Ukraine, North America/Cuba</w:t>
      </w:r>
    </w:p>
    <w:p w14:paraId="00000008" w14:textId="77777777" w:rsidR="00BE15EB" w:rsidRDefault="00000000">
      <w:pPr>
        <w:spacing w:before="200" w:after="200" w:line="276" w:lineRule="auto"/>
        <w:rPr>
          <w:rFonts w:ascii="Times New Roman" w:eastAsia="Times New Roman" w:hAnsi="Times New Roman" w:cs="Times New Roman"/>
          <w:sz w:val="28"/>
          <w:szCs w:val="28"/>
          <w:highlight w:val="white"/>
        </w:rPr>
      </w:pPr>
      <w:r>
        <w:rPr>
          <w:rFonts w:ascii="Times New Roman" w:eastAsia="Times New Roman" w:hAnsi="Times New Roman" w:cs="Times New Roman"/>
          <w:b/>
          <w:sz w:val="28"/>
          <w:szCs w:val="28"/>
          <w:highlight w:val="white"/>
        </w:rPr>
        <w:t>Image Option:</w:t>
      </w:r>
      <w:r>
        <w:rPr>
          <w:rFonts w:ascii="Times New Roman" w:eastAsia="Times New Roman" w:hAnsi="Times New Roman" w:cs="Times New Roman"/>
          <w:sz w:val="28"/>
          <w:szCs w:val="28"/>
          <w:highlight w:val="white"/>
        </w:rPr>
        <w:t xml:space="preserve"> </w:t>
      </w:r>
      <w:hyperlink r:id="rId9">
        <w:r>
          <w:rPr>
            <w:rFonts w:ascii="Times New Roman" w:eastAsia="Times New Roman" w:hAnsi="Times New Roman" w:cs="Times New Roman"/>
            <w:color w:val="1155CC"/>
            <w:sz w:val="28"/>
            <w:szCs w:val="28"/>
            <w:highlight w:val="white"/>
            <w:u w:val="single"/>
          </w:rPr>
          <w:t>https://commons.wikimedia.org/wiki/File:Effects_Computer.png</w:t>
        </w:r>
      </w:hyperlink>
    </w:p>
    <w:p w14:paraId="00000009" w14:textId="77777777" w:rsidR="00BE15EB" w:rsidRDefault="00BE15EB">
      <w:pPr>
        <w:spacing w:before="200" w:after="200" w:line="276" w:lineRule="auto"/>
        <w:rPr>
          <w:rFonts w:ascii="Times New Roman" w:eastAsia="Times New Roman" w:hAnsi="Times New Roman" w:cs="Times New Roman"/>
          <w:b/>
          <w:sz w:val="28"/>
          <w:szCs w:val="28"/>
        </w:rPr>
      </w:pPr>
    </w:p>
    <w:p w14:paraId="0000000A" w14:textId="77777777" w:rsidR="00BE15EB" w:rsidRDefault="00000000">
      <w:pPr>
        <w:spacing w:before="200" w:after="200" w:line="276" w:lineRule="auto"/>
        <w:rPr>
          <w:rFonts w:ascii="Times New Roman" w:eastAsia="Times New Roman" w:hAnsi="Times New Roman" w:cs="Times New Roman"/>
          <w:b/>
          <w:sz w:val="28"/>
          <w:szCs w:val="28"/>
          <w:highlight w:val="white"/>
        </w:rPr>
      </w:pPr>
      <w:r>
        <w:rPr>
          <w:rFonts w:ascii="Times New Roman" w:eastAsia="Times New Roman" w:hAnsi="Times New Roman" w:cs="Times New Roman"/>
          <w:b/>
          <w:sz w:val="28"/>
          <w:szCs w:val="28"/>
          <w:highlight w:val="white"/>
        </w:rPr>
        <w:t>[Article Body:]</w:t>
      </w:r>
    </w:p>
    <w:p w14:paraId="0000000B" w14:textId="77777777" w:rsidR="00BE15EB" w:rsidRDefault="00000000">
      <w:pPr>
        <w:widowControl w:val="0"/>
        <w:spacing w:before="200" w:after="200" w:line="276" w:lineRule="auto"/>
        <w:rPr>
          <w:rFonts w:ascii="Times New Roman" w:eastAsia="Times New Roman" w:hAnsi="Times New Roman" w:cs="Times New Roman"/>
          <w:sz w:val="28"/>
          <w:szCs w:val="28"/>
        </w:rPr>
      </w:pPr>
      <w:r>
        <w:rPr>
          <w:rFonts w:ascii="Times New Roman" w:eastAsia="Times New Roman" w:hAnsi="Times New Roman" w:cs="Times New Roman"/>
          <w:i/>
          <w:sz w:val="28"/>
          <w:szCs w:val="28"/>
        </w:rPr>
        <w:t xml:space="preserve">Editor’s note: This interview has been edited for clarity and length. A video of the description of nuclear war from the interview can be </w:t>
      </w:r>
      <w:hyperlink r:id="rId10">
        <w:r>
          <w:rPr>
            <w:rFonts w:ascii="Times New Roman" w:eastAsia="Times New Roman" w:hAnsi="Times New Roman" w:cs="Times New Roman"/>
            <w:i/>
            <w:color w:val="1155CC"/>
            <w:sz w:val="28"/>
            <w:szCs w:val="28"/>
            <w:u w:val="single"/>
          </w:rPr>
          <w:t>viewed on Vimeo</w:t>
        </w:r>
      </w:hyperlink>
      <w:r>
        <w:rPr>
          <w:rFonts w:ascii="Times New Roman" w:eastAsia="Times New Roman" w:hAnsi="Times New Roman" w:cs="Times New Roman"/>
          <w:i/>
          <w:sz w:val="28"/>
          <w:szCs w:val="28"/>
        </w:rPr>
        <w:t xml:space="preserve">. </w:t>
      </w:r>
      <w:r>
        <w:rPr>
          <w:rFonts w:ascii="Times New Roman" w:eastAsia="Times New Roman" w:hAnsi="Times New Roman" w:cs="Times New Roman"/>
          <w:i/>
          <w:sz w:val="28"/>
          <w:szCs w:val="28"/>
          <w:highlight w:val="white"/>
        </w:rPr>
        <w:t xml:space="preserve">Listen to the entire interview, available for streaming on </w:t>
      </w:r>
      <w:hyperlink r:id="rId11">
        <w:r>
          <w:rPr>
            <w:rFonts w:ascii="Times New Roman" w:eastAsia="Times New Roman" w:hAnsi="Times New Roman" w:cs="Times New Roman"/>
            <w:i/>
            <w:color w:val="0563C1"/>
            <w:sz w:val="28"/>
            <w:szCs w:val="28"/>
            <w:u w:val="single"/>
          </w:rPr>
          <w:t>Breaking Green’s website</w:t>
        </w:r>
      </w:hyperlink>
      <w:r>
        <w:rPr>
          <w:rFonts w:ascii="Times New Roman" w:eastAsia="Times New Roman" w:hAnsi="Times New Roman" w:cs="Times New Roman"/>
          <w:i/>
          <w:sz w:val="28"/>
          <w:szCs w:val="28"/>
        </w:rPr>
        <w:t xml:space="preserve"> or </w:t>
      </w:r>
      <w:r>
        <w:rPr>
          <w:rFonts w:ascii="Times New Roman" w:eastAsia="Times New Roman" w:hAnsi="Times New Roman" w:cs="Times New Roman"/>
          <w:i/>
          <w:sz w:val="28"/>
          <w:szCs w:val="28"/>
          <w:highlight w:val="white"/>
        </w:rPr>
        <w:t xml:space="preserve">wherever you get your podcasts. </w:t>
      </w:r>
      <w:hyperlink r:id="rId12">
        <w:r>
          <w:rPr>
            <w:rFonts w:ascii="Times New Roman" w:eastAsia="Times New Roman" w:hAnsi="Times New Roman" w:cs="Times New Roman"/>
            <w:i/>
            <w:color w:val="1155CC"/>
            <w:sz w:val="28"/>
            <w:szCs w:val="28"/>
            <w:highlight w:val="white"/>
            <w:u w:val="single"/>
          </w:rPr>
          <w:t>Breaking Green</w:t>
        </w:r>
      </w:hyperlink>
      <w:r>
        <w:rPr>
          <w:rFonts w:ascii="Times New Roman" w:eastAsia="Times New Roman" w:hAnsi="Times New Roman" w:cs="Times New Roman"/>
          <w:i/>
          <w:sz w:val="28"/>
          <w:szCs w:val="28"/>
          <w:highlight w:val="white"/>
        </w:rPr>
        <w:t xml:space="preserve"> is produced by </w:t>
      </w:r>
      <w:hyperlink r:id="rId13">
        <w:r>
          <w:rPr>
            <w:rFonts w:ascii="Times New Roman" w:eastAsia="Times New Roman" w:hAnsi="Times New Roman" w:cs="Times New Roman"/>
            <w:i/>
            <w:color w:val="1155CC"/>
            <w:sz w:val="28"/>
            <w:szCs w:val="28"/>
            <w:highlight w:val="white"/>
            <w:u w:val="single"/>
          </w:rPr>
          <w:t>Global Justice Ecology Project</w:t>
        </w:r>
      </w:hyperlink>
      <w:r>
        <w:rPr>
          <w:rFonts w:ascii="Times New Roman" w:eastAsia="Times New Roman" w:hAnsi="Times New Roman" w:cs="Times New Roman"/>
          <w:i/>
          <w:color w:val="666666"/>
          <w:sz w:val="28"/>
          <w:szCs w:val="28"/>
          <w:highlight w:val="white"/>
        </w:rPr>
        <w:t>.</w:t>
      </w:r>
    </w:p>
    <w:p w14:paraId="0000000C" w14:textId="77777777" w:rsidR="00BE15EB" w:rsidRDefault="00000000">
      <w:pPr>
        <w:widowControl w:val="0"/>
        <w:spacing w:before="200" w:after="20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This interview took place on January 25, 2023, one day after the Bulletin of </w:t>
      </w:r>
      <w:r>
        <w:rPr>
          <w:rFonts w:ascii="Times New Roman" w:eastAsia="Times New Roman" w:hAnsi="Times New Roman" w:cs="Times New Roman"/>
          <w:sz w:val="28"/>
          <w:szCs w:val="28"/>
        </w:rPr>
        <w:lastRenderedPageBreak/>
        <w:t xml:space="preserve">the Atomic Scientists </w:t>
      </w:r>
      <w:hyperlink r:id="rId14">
        <w:r>
          <w:rPr>
            <w:rFonts w:ascii="Times New Roman" w:eastAsia="Times New Roman" w:hAnsi="Times New Roman" w:cs="Times New Roman"/>
            <w:color w:val="1155CC"/>
            <w:sz w:val="28"/>
            <w:szCs w:val="28"/>
            <w:u w:val="single"/>
          </w:rPr>
          <w:t>advanced</w:t>
        </w:r>
      </w:hyperlink>
      <w:r>
        <w:rPr>
          <w:rFonts w:ascii="Times New Roman" w:eastAsia="Times New Roman" w:hAnsi="Times New Roman" w:cs="Times New Roman"/>
          <w:sz w:val="28"/>
          <w:szCs w:val="28"/>
        </w:rPr>
        <w:t xml:space="preserve"> the hands of the Doomsday Clock to 90 seconds before midnight—in large part due to developments in Ukraine. Dr. Helen Caldicott, an Australian peace activist and environmentalist, discussed the extreme and imminent threat of a nuclear holocaust due to a proxy war between the U.S. and Russia in Ukraine. She also addressed the announcement by the U.S. Department of Energy of a controlled nuclear reaction and outlines the relationship between the nuclear power industry and nuclear weapons.</w:t>
      </w:r>
    </w:p>
    <w:p w14:paraId="0000000D" w14:textId="77777777" w:rsidR="00BE15EB" w:rsidRDefault="00000000">
      <w:pPr>
        <w:widowControl w:val="0"/>
        <w:spacing w:before="200" w:after="20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Caldicott is the author of numerous books and is a recipient of at least 12 honorary doctorates. She was nominated for the Nobel Prize by physicist Linus Pauling and named by the Smithsonian as one of the most influential women of the 20th century. Her public talks describing the horrors of nuclear war from a medical perspective raised the consciousness of a generation.</w:t>
      </w:r>
    </w:p>
    <w:p w14:paraId="0000000E" w14:textId="77777777" w:rsidR="00BE15EB" w:rsidRDefault="00000000">
      <w:pPr>
        <w:widowControl w:val="0"/>
        <w:spacing w:before="200" w:after="20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Caldicott believes that the reality of destroying all of life on the planet has receded from public consciousness, making doomsday more likely. As the title of her </w:t>
      </w:r>
      <w:hyperlink r:id="rId15">
        <w:r>
          <w:rPr>
            <w:rFonts w:ascii="Times New Roman" w:eastAsia="Times New Roman" w:hAnsi="Times New Roman" w:cs="Times New Roman"/>
            <w:color w:val="1155CC"/>
            <w:sz w:val="28"/>
            <w:szCs w:val="28"/>
            <w:u w:val="single"/>
          </w:rPr>
          <w:t>recent book</w:t>
        </w:r>
      </w:hyperlink>
      <w:r>
        <w:rPr>
          <w:rFonts w:ascii="Times New Roman" w:eastAsia="Times New Roman" w:hAnsi="Times New Roman" w:cs="Times New Roman"/>
          <w:sz w:val="28"/>
          <w:szCs w:val="28"/>
        </w:rPr>
        <w:t xml:space="preserve"> states, we are “sleepwalking to Armageddon.”</w:t>
      </w:r>
    </w:p>
    <w:p w14:paraId="0000000F" w14:textId="77777777" w:rsidR="00BE15EB" w:rsidRDefault="00000000">
      <w:pPr>
        <w:widowControl w:val="0"/>
        <w:spacing w:before="200" w:after="200" w:line="276"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Steve Taylor:</w:t>
      </w:r>
      <w:r>
        <w:rPr>
          <w:rFonts w:ascii="Times New Roman" w:eastAsia="Times New Roman" w:hAnsi="Times New Roman" w:cs="Times New Roman"/>
          <w:sz w:val="28"/>
          <w:szCs w:val="28"/>
        </w:rPr>
        <w:t xml:space="preserve"> The Bulletin of the Atomic Scientists recently </w:t>
      </w:r>
      <w:hyperlink r:id="rId16">
        <w:r>
          <w:rPr>
            <w:rFonts w:ascii="Times New Roman" w:eastAsia="Times New Roman" w:hAnsi="Times New Roman" w:cs="Times New Roman"/>
            <w:color w:val="1155CC"/>
            <w:sz w:val="28"/>
            <w:szCs w:val="28"/>
            <w:u w:val="single"/>
          </w:rPr>
          <w:t>set</w:t>
        </w:r>
      </w:hyperlink>
      <w:r>
        <w:rPr>
          <w:rFonts w:ascii="Times New Roman" w:eastAsia="Times New Roman" w:hAnsi="Times New Roman" w:cs="Times New Roman"/>
          <w:sz w:val="28"/>
          <w:szCs w:val="28"/>
        </w:rPr>
        <w:t xml:space="preserve"> the Doomsday Clock to 90 seconds to midnight. What is the Doomsday Clock, and why is it now set to 90 seconds to midnight?</w:t>
      </w:r>
    </w:p>
    <w:p w14:paraId="00000010" w14:textId="77777777" w:rsidR="00BE15EB" w:rsidRDefault="00000000">
      <w:pPr>
        <w:widowControl w:val="0"/>
        <w:spacing w:before="200" w:after="200" w:line="276"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Helen Caldicott:</w:t>
      </w:r>
      <w:r>
        <w:rPr>
          <w:rFonts w:ascii="Times New Roman" w:eastAsia="Times New Roman" w:hAnsi="Times New Roman" w:cs="Times New Roman"/>
          <w:sz w:val="28"/>
          <w:szCs w:val="28"/>
        </w:rPr>
        <w:t xml:space="preserve"> For the last year, it’s been at 100 seconds to midnight, which is the closest it’s ever been. Each year they reset the clock according to international problems, nuclear problems. Ninety seconds to midnight—I don’t think that is close enough; it’s closer than that. I would put it at 20 seconds to midnight. I think we’re in an extremely invidious position where nuclear war could occur tonight, by accident or by design. It’s very clear to me, actually, that the United States is going to war with Russia. And that means, almost certainly, nuclear war—and that means the end of almost all life on Earth.</w:t>
      </w:r>
    </w:p>
    <w:p w14:paraId="00000011" w14:textId="77777777" w:rsidR="00BE15EB" w:rsidRDefault="00000000">
      <w:pPr>
        <w:widowControl w:val="0"/>
        <w:spacing w:before="200" w:after="200" w:line="276"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ST:</w:t>
      </w:r>
      <w:r>
        <w:rPr>
          <w:rFonts w:ascii="Times New Roman" w:eastAsia="Times New Roman" w:hAnsi="Times New Roman" w:cs="Times New Roman"/>
          <w:sz w:val="28"/>
          <w:szCs w:val="28"/>
        </w:rPr>
        <w:t xml:space="preserve"> Do you see similarities with the 1962 Cuban missile crisis?</w:t>
      </w:r>
    </w:p>
    <w:p w14:paraId="00000012" w14:textId="77777777" w:rsidR="00BE15EB" w:rsidRDefault="00000000">
      <w:pPr>
        <w:widowControl w:val="0"/>
        <w:spacing w:before="200" w:after="200" w:line="276"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HC:</w:t>
      </w:r>
      <w:r>
        <w:rPr>
          <w:rFonts w:ascii="Times New Roman" w:eastAsia="Times New Roman" w:hAnsi="Times New Roman" w:cs="Times New Roman"/>
          <w:sz w:val="28"/>
          <w:szCs w:val="28"/>
        </w:rPr>
        <w:t xml:space="preserve"> Yes. I got to know John F. Kennedy’s Secretary of Defense, Robert </w:t>
      </w:r>
      <w:r>
        <w:rPr>
          <w:rFonts w:ascii="Times New Roman" w:eastAsia="Times New Roman" w:hAnsi="Times New Roman" w:cs="Times New Roman"/>
          <w:sz w:val="28"/>
          <w:szCs w:val="28"/>
        </w:rPr>
        <w:lastRenderedPageBreak/>
        <w:t xml:space="preserve">McNamara, </w:t>
      </w:r>
      <w:hyperlink r:id="rId17">
        <w:r>
          <w:rPr>
            <w:rFonts w:ascii="Times New Roman" w:eastAsia="Times New Roman" w:hAnsi="Times New Roman" w:cs="Times New Roman"/>
            <w:color w:val="1155CC"/>
            <w:sz w:val="28"/>
            <w:szCs w:val="28"/>
            <w:u w:val="single"/>
          </w:rPr>
          <w:t>later in his life</w:t>
        </w:r>
      </w:hyperlink>
      <w:r>
        <w:rPr>
          <w:rFonts w:ascii="Times New Roman" w:eastAsia="Times New Roman" w:hAnsi="Times New Roman" w:cs="Times New Roman"/>
          <w:sz w:val="28"/>
          <w:szCs w:val="28"/>
        </w:rPr>
        <w:t xml:space="preserve">. He was in the Oval Office at the time of the Cuban missile crisis. He once told me, “Helen, we came so close to nuclear war—three minutes.” </w:t>
      </w:r>
      <w:hyperlink r:id="rId18">
        <w:r>
          <w:rPr>
            <w:rFonts w:ascii="Times New Roman" w:eastAsia="Times New Roman" w:hAnsi="Times New Roman" w:cs="Times New Roman"/>
            <w:i/>
            <w:color w:val="1155CC"/>
            <w:sz w:val="28"/>
            <w:szCs w:val="28"/>
            <w:u w:val="single"/>
          </w:rPr>
          <w:t>Three minutes</w:t>
        </w:r>
      </w:hyperlink>
      <w:r>
        <w:rPr>
          <w:rFonts w:ascii="Times New Roman" w:eastAsia="Times New Roman" w:hAnsi="Times New Roman" w:cs="Times New Roman"/>
          <w:sz w:val="28"/>
          <w:szCs w:val="28"/>
        </w:rPr>
        <w:t>. We’re in a similar situation now.</w:t>
      </w:r>
    </w:p>
    <w:p w14:paraId="00000013" w14:textId="77777777" w:rsidR="00BE15EB" w:rsidRDefault="00000000">
      <w:pPr>
        <w:widowControl w:val="0"/>
        <w:spacing w:before="200" w:after="200" w:line="276"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ST:</w:t>
      </w:r>
      <w:r>
        <w:rPr>
          <w:rFonts w:ascii="Times New Roman" w:eastAsia="Times New Roman" w:hAnsi="Times New Roman" w:cs="Times New Roman"/>
          <w:sz w:val="28"/>
          <w:szCs w:val="28"/>
        </w:rPr>
        <w:t xml:space="preserve"> So back then, though, famously, the world held its breath during the missile crisis.</w:t>
      </w:r>
    </w:p>
    <w:p w14:paraId="00000014" w14:textId="77777777" w:rsidR="00BE15EB" w:rsidRDefault="00000000">
      <w:pPr>
        <w:widowControl w:val="0"/>
        <w:spacing w:before="200" w:after="200" w:line="276"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HC:</w:t>
      </w:r>
      <w:r>
        <w:rPr>
          <w:rFonts w:ascii="Times New Roman" w:eastAsia="Times New Roman" w:hAnsi="Times New Roman" w:cs="Times New Roman"/>
          <w:sz w:val="28"/>
          <w:szCs w:val="28"/>
        </w:rPr>
        <w:t xml:space="preserve"> Oh, we were terrified. Terrified, absolutely terrified.</w:t>
      </w:r>
    </w:p>
    <w:p w14:paraId="00000015" w14:textId="77777777" w:rsidR="00BE15EB" w:rsidRDefault="00000000">
      <w:pPr>
        <w:widowControl w:val="0"/>
        <w:spacing w:before="200" w:after="200" w:line="276"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ST:</w:t>
      </w:r>
      <w:r>
        <w:rPr>
          <w:rFonts w:ascii="Times New Roman" w:eastAsia="Times New Roman" w:hAnsi="Times New Roman" w:cs="Times New Roman"/>
          <w:sz w:val="28"/>
          <w:szCs w:val="28"/>
        </w:rPr>
        <w:t xml:space="preserve"> That doesn’t seem to be the case today.</w:t>
      </w:r>
    </w:p>
    <w:p w14:paraId="00000016" w14:textId="77777777" w:rsidR="00BE15EB" w:rsidRDefault="00000000">
      <w:pPr>
        <w:widowControl w:val="0"/>
        <w:spacing w:before="200" w:after="200" w:line="276"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HC:</w:t>
      </w:r>
      <w:r>
        <w:rPr>
          <w:rFonts w:ascii="Times New Roman" w:eastAsia="Times New Roman" w:hAnsi="Times New Roman" w:cs="Times New Roman"/>
          <w:sz w:val="28"/>
          <w:szCs w:val="28"/>
        </w:rPr>
        <w:t xml:space="preserve"> Today, the public and policymakers are not being informed adequately about what this really means—that the consequences would be so bizarre and so horrifying. It’s very funny; </w:t>
      </w:r>
      <w:hyperlink r:id="rId19">
        <w:r>
          <w:rPr>
            <w:rFonts w:ascii="Times New Roman" w:eastAsia="Times New Roman" w:hAnsi="Times New Roman" w:cs="Times New Roman"/>
            <w:color w:val="1155CC"/>
            <w:sz w:val="28"/>
            <w:szCs w:val="28"/>
            <w:u w:val="single"/>
          </w:rPr>
          <w:t>New York City</w:t>
        </w:r>
      </w:hyperlink>
      <w:r>
        <w:rPr>
          <w:rFonts w:ascii="Times New Roman" w:eastAsia="Times New Roman" w:hAnsi="Times New Roman" w:cs="Times New Roman"/>
          <w:sz w:val="28"/>
          <w:szCs w:val="28"/>
        </w:rPr>
        <w:t xml:space="preserve"> put out a </w:t>
      </w:r>
      <w:hyperlink r:id="rId20">
        <w:r>
          <w:rPr>
            <w:rFonts w:ascii="Times New Roman" w:eastAsia="Times New Roman" w:hAnsi="Times New Roman" w:cs="Times New Roman"/>
            <w:color w:val="1155CC"/>
            <w:sz w:val="28"/>
            <w:szCs w:val="28"/>
            <w:u w:val="single"/>
          </w:rPr>
          <w:t>video</w:t>
        </w:r>
      </w:hyperlink>
      <w:r>
        <w:rPr>
          <w:rFonts w:ascii="Times New Roman" w:eastAsia="Times New Roman" w:hAnsi="Times New Roman" w:cs="Times New Roman"/>
          <w:sz w:val="28"/>
          <w:szCs w:val="28"/>
        </w:rPr>
        <w:t xml:space="preserve"> as a hypothetical PSA in July 2022 showing a woman in the street, and it says the bombs are coming, and it’s going to be a nuclear war. It says that what you do is go inside, you don’t stand by the windows, you stand in the center of the room, and you’ll be alright. I mean, it’s absolutely absurd.</w:t>
      </w:r>
    </w:p>
    <w:p w14:paraId="00000017" w14:textId="77777777" w:rsidR="00BE15EB" w:rsidRDefault="00000000">
      <w:pPr>
        <w:widowControl w:val="0"/>
        <w:spacing w:before="200" w:after="200" w:line="276"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ST:</w:t>
      </w:r>
      <w:r>
        <w:rPr>
          <w:rFonts w:ascii="Times New Roman" w:eastAsia="Times New Roman" w:hAnsi="Times New Roman" w:cs="Times New Roman"/>
          <w:sz w:val="28"/>
          <w:szCs w:val="28"/>
        </w:rPr>
        <w:t xml:space="preserve"> That is what you were fighting against back in the ’70s and ’80s—this notion that a nuclear war is survivable.</w:t>
      </w:r>
    </w:p>
    <w:p w14:paraId="00000018" w14:textId="77777777" w:rsidR="00BE15EB" w:rsidRDefault="00000000">
      <w:pPr>
        <w:widowControl w:val="0"/>
        <w:spacing w:before="200" w:after="200" w:line="276"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HC:</w:t>
      </w:r>
      <w:r>
        <w:rPr>
          <w:rFonts w:ascii="Times New Roman" w:eastAsia="Times New Roman" w:hAnsi="Times New Roman" w:cs="Times New Roman"/>
          <w:sz w:val="28"/>
          <w:szCs w:val="28"/>
        </w:rPr>
        <w:t xml:space="preserve"> Yes. There was a U.S. defense official called T.K. Jones who reportedly said, don’t worry; “if there are enough shovels to go around,” we’ll make it. And his plan was if the bombs are coming and they take half an hour to come, you get out the trusty shovel. You dig a hole. You get in the hole. Someone puts two doors on top and then piles on dirt. I mean, they had plans. But the thing about it is that evolution will be destroyed. We may be the only life in the universe. And if you’ve ever looked at the structure of a single cell, or the beauty of the birds or a rose, I mean, what responsibility do we have?</w:t>
      </w:r>
    </w:p>
    <w:p w14:paraId="00000019" w14:textId="77777777" w:rsidR="00BE15EB" w:rsidRDefault="00000000">
      <w:pPr>
        <w:widowControl w:val="0"/>
        <w:spacing w:before="200" w:after="200" w:line="276"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ST:</w:t>
      </w:r>
      <w:r>
        <w:rPr>
          <w:rFonts w:ascii="Times New Roman" w:eastAsia="Times New Roman" w:hAnsi="Times New Roman" w:cs="Times New Roman"/>
          <w:sz w:val="28"/>
          <w:szCs w:val="28"/>
        </w:rPr>
        <w:t xml:space="preserve"> During the Cuban missile crisis, the U.S. did not want missiles pointed at it from Cuba, and the Soviet Union did not want missiles pointed at it from Turkey. Do you see any similarities with the conflict in Ukraine?</w:t>
      </w:r>
    </w:p>
    <w:p w14:paraId="0000001A" w14:textId="77777777" w:rsidR="00BE15EB" w:rsidRDefault="00000000">
      <w:pPr>
        <w:widowControl w:val="0"/>
        <w:spacing w:before="200" w:after="200" w:line="276"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HC:</w:t>
      </w:r>
      <w:r>
        <w:rPr>
          <w:rFonts w:ascii="Times New Roman" w:eastAsia="Times New Roman" w:hAnsi="Times New Roman" w:cs="Times New Roman"/>
          <w:sz w:val="28"/>
          <w:szCs w:val="28"/>
        </w:rPr>
        <w:t xml:space="preserve"> Oh, sure. The United States has nuclear weapons in European countries, all ready to go and land on Russia. How do you think Russia </w:t>
      </w:r>
      <w:r>
        <w:rPr>
          <w:rFonts w:ascii="Times New Roman" w:eastAsia="Times New Roman" w:hAnsi="Times New Roman" w:cs="Times New Roman"/>
          <w:sz w:val="28"/>
          <w:szCs w:val="28"/>
        </w:rPr>
        <w:lastRenderedPageBreak/>
        <w:t>feels—a little bit paranoid? Imagine if the Warsaw Pact moved into Canada, all along the northern border of the U.S., and put missiles all along the northern border. What would the U.S. do? She’d probably blow up the planet as she nearly did with the Cuban missile crisis. I mean, it’s so extraordinarily unilateral in the thinking, not putting ourselves in the minds of the Russian people.</w:t>
      </w:r>
    </w:p>
    <w:p w14:paraId="0000001B" w14:textId="77777777" w:rsidR="00BE15EB" w:rsidRDefault="00000000">
      <w:pPr>
        <w:widowControl w:val="0"/>
        <w:spacing w:before="200" w:after="200" w:line="276"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ST:</w:t>
      </w:r>
      <w:r>
        <w:rPr>
          <w:rFonts w:ascii="Times New Roman" w:eastAsia="Times New Roman" w:hAnsi="Times New Roman" w:cs="Times New Roman"/>
          <w:sz w:val="28"/>
          <w:szCs w:val="28"/>
        </w:rPr>
        <w:t xml:space="preserve"> Do you feel we’re more at risk of nuclear war now than we were during the Cold War?</w:t>
      </w:r>
    </w:p>
    <w:p w14:paraId="0000001C" w14:textId="77777777" w:rsidR="00BE15EB" w:rsidRDefault="00000000">
      <w:pPr>
        <w:widowControl w:val="0"/>
        <w:spacing w:before="200" w:after="200" w:line="276"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HC:</w:t>
      </w:r>
      <w:r>
        <w:rPr>
          <w:rFonts w:ascii="Times New Roman" w:eastAsia="Times New Roman" w:hAnsi="Times New Roman" w:cs="Times New Roman"/>
          <w:sz w:val="28"/>
          <w:szCs w:val="28"/>
        </w:rPr>
        <w:t xml:space="preserve"> Yes. We’re closer to nuclear war than we’ve ever been. And that’s what the Bulletin of the Atomic Scientists indicated by moving the clock to 90 seconds to midnight.</w:t>
      </w:r>
    </w:p>
    <w:p w14:paraId="0000001D" w14:textId="77777777" w:rsidR="00BE15EB" w:rsidRDefault="00000000">
      <w:pPr>
        <w:widowControl w:val="0"/>
        <w:spacing w:before="200" w:after="200" w:line="276"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ST:</w:t>
      </w:r>
      <w:r>
        <w:rPr>
          <w:rFonts w:ascii="Times New Roman" w:eastAsia="Times New Roman" w:hAnsi="Times New Roman" w:cs="Times New Roman"/>
          <w:sz w:val="28"/>
          <w:szCs w:val="28"/>
        </w:rPr>
        <w:t xml:space="preserve"> Does it seem like political leaders are more cavalier about nuclear exchange now?</w:t>
      </w:r>
    </w:p>
    <w:p w14:paraId="0000001E" w14:textId="77777777" w:rsidR="00BE15EB" w:rsidRDefault="00000000">
      <w:pPr>
        <w:widowControl w:val="0"/>
        <w:spacing w:before="200" w:after="200" w:line="276"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HC:</w:t>
      </w:r>
      <w:r>
        <w:rPr>
          <w:rFonts w:ascii="Times New Roman" w:eastAsia="Times New Roman" w:hAnsi="Times New Roman" w:cs="Times New Roman"/>
          <w:sz w:val="28"/>
          <w:szCs w:val="28"/>
        </w:rPr>
        <w:t xml:space="preserve"> Yes, because they haven’t taken in what nuclear war would really mean. And the Pentagon is run by these cavalier folks who are making millions out of selling weapons. Almost the whole of the U.S. budget goes to killing and murder, rather than to health care and education and the children in Yemen, who are millions of them starving. I mean, we’ve got the money to fix everything on Earth, and also to power the world with renewable energy. The money is there. It’s going into killing and murder instead of life.</w:t>
      </w:r>
    </w:p>
    <w:p w14:paraId="0000001F" w14:textId="77777777" w:rsidR="00BE15EB" w:rsidRDefault="00000000">
      <w:pPr>
        <w:widowControl w:val="0"/>
        <w:spacing w:before="200" w:after="200" w:line="276"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ST:</w:t>
      </w:r>
      <w:r>
        <w:rPr>
          <w:rFonts w:ascii="Times New Roman" w:eastAsia="Times New Roman" w:hAnsi="Times New Roman" w:cs="Times New Roman"/>
          <w:sz w:val="28"/>
          <w:szCs w:val="28"/>
        </w:rPr>
        <w:t xml:space="preserve"> You mentioned energy. The Department of Energy has </w:t>
      </w:r>
      <w:hyperlink r:id="rId21">
        <w:r>
          <w:rPr>
            <w:rFonts w:ascii="Times New Roman" w:eastAsia="Times New Roman" w:hAnsi="Times New Roman" w:cs="Times New Roman"/>
            <w:color w:val="1155CC"/>
            <w:sz w:val="28"/>
            <w:szCs w:val="28"/>
            <w:u w:val="single"/>
          </w:rPr>
          <w:t>announced</w:t>
        </w:r>
      </w:hyperlink>
      <w:r>
        <w:rPr>
          <w:rFonts w:ascii="Times New Roman" w:eastAsia="Times New Roman" w:hAnsi="Times New Roman" w:cs="Times New Roman"/>
          <w:sz w:val="28"/>
          <w:szCs w:val="28"/>
        </w:rPr>
        <w:t xml:space="preserve"> a so-called </w:t>
      </w:r>
      <w:hyperlink r:id="rId22">
        <w:r>
          <w:rPr>
            <w:rFonts w:ascii="Times New Roman" w:eastAsia="Times New Roman" w:hAnsi="Times New Roman" w:cs="Times New Roman"/>
            <w:color w:val="1155CC"/>
            <w:sz w:val="28"/>
            <w:szCs w:val="28"/>
            <w:u w:val="single"/>
          </w:rPr>
          <w:t>fusion breakthrough</w:t>
        </w:r>
      </w:hyperlink>
      <w:r>
        <w:rPr>
          <w:rFonts w:ascii="Times New Roman" w:eastAsia="Times New Roman" w:hAnsi="Times New Roman" w:cs="Times New Roman"/>
          <w:sz w:val="28"/>
          <w:szCs w:val="28"/>
        </w:rPr>
        <w:t>. What do you think about the claims that fusion may be our energy future?</w:t>
      </w:r>
    </w:p>
    <w:p w14:paraId="00000020" w14:textId="77777777" w:rsidR="00BE15EB" w:rsidRDefault="00000000">
      <w:pPr>
        <w:widowControl w:val="0"/>
        <w:spacing w:before="200" w:after="200" w:line="276"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HC:</w:t>
      </w:r>
      <w:r>
        <w:rPr>
          <w:rFonts w:ascii="Times New Roman" w:eastAsia="Times New Roman" w:hAnsi="Times New Roman" w:cs="Times New Roman"/>
          <w:sz w:val="28"/>
          <w:szCs w:val="28"/>
        </w:rPr>
        <w:t xml:space="preserve"> The technology wasn’t part of an energy experiment. It was part of a </w:t>
      </w:r>
      <w:hyperlink r:id="rId23">
        <w:r>
          <w:rPr>
            <w:rFonts w:ascii="Times New Roman" w:eastAsia="Times New Roman" w:hAnsi="Times New Roman" w:cs="Times New Roman"/>
            <w:color w:val="1155CC"/>
            <w:sz w:val="28"/>
            <w:szCs w:val="28"/>
            <w:u w:val="single"/>
          </w:rPr>
          <w:t>nuclear weapons experiment</w:t>
        </w:r>
      </w:hyperlink>
      <w:r>
        <w:rPr>
          <w:rFonts w:ascii="Times New Roman" w:eastAsia="Times New Roman" w:hAnsi="Times New Roman" w:cs="Times New Roman"/>
          <w:sz w:val="28"/>
          <w:szCs w:val="28"/>
        </w:rPr>
        <w:t xml:space="preserve"> called the </w:t>
      </w:r>
      <w:hyperlink r:id="rId24">
        <w:r>
          <w:rPr>
            <w:rFonts w:ascii="Times New Roman" w:eastAsia="Times New Roman" w:hAnsi="Times New Roman" w:cs="Times New Roman"/>
            <w:color w:val="1155CC"/>
            <w:sz w:val="28"/>
            <w:szCs w:val="28"/>
            <w:u w:val="single"/>
          </w:rPr>
          <w:t>Stockpile Stewardship Program</w:t>
        </w:r>
      </w:hyperlink>
      <w:r>
        <w:rPr>
          <w:rFonts w:ascii="Times New Roman" w:eastAsia="Times New Roman" w:hAnsi="Times New Roman" w:cs="Times New Roman"/>
          <w:sz w:val="28"/>
          <w:szCs w:val="28"/>
        </w:rPr>
        <w:t>. It is inappropriate; it produced an enormous amount of radioactive waste and very little energy. It will never be used to fuel global energy needs for humankind.</w:t>
      </w:r>
    </w:p>
    <w:p w14:paraId="00000021" w14:textId="77777777" w:rsidR="00BE15EB" w:rsidRDefault="00000000">
      <w:pPr>
        <w:widowControl w:val="0"/>
        <w:spacing w:before="200" w:after="200" w:line="276"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ST:</w:t>
      </w:r>
      <w:r>
        <w:rPr>
          <w:rFonts w:ascii="Times New Roman" w:eastAsia="Times New Roman" w:hAnsi="Times New Roman" w:cs="Times New Roman"/>
          <w:sz w:val="28"/>
          <w:szCs w:val="28"/>
        </w:rPr>
        <w:t xml:space="preserve"> Could you tell us a little bit about the history of Lawrence Livermore National Laboratory in California, where scientists developed this fusion technology?</w:t>
      </w:r>
    </w:p>
    <w:p w14:paraId="00000022" w14:textId="77777777" w:rsidR="00BE15EB" w:rsidRDefault="00000000">
      <w:pPr>
        <w:widowControl w:val="0"/>
        <w:spacing w:before="200" w:after="200" w:line="276"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lastRenderedPageBreak/>
        <w:t>HC:</w:t>
      </w:r>
      <w:r>
        <w:rPr>
          <w:rFonts w:ascii="Times New Roman" w:eastAsia="Times New Roman" w:hAnsi="Times New Roman" w:cs="Times New Roman"/>
          <w:sz w:val="28"/>
          <w:szCs w:val="28"/>
        </w:rPr>
        <w:t xml:space="preserve"> The Lawrence Livermore Laboratory was where the first hydrogen bombs were developed. It was set up in 1952, by Edward Teller, a wicked man.</w:t>
      </w:r>
    </w:p>
    <w:p w14:paraId="00000023" w14:textId="77777777" w:rsidR="00BE15EB" w:rsidRDefault="00000000">
      <w:pPr>
        <w:widowControl w:val="0"/>
        <w:spacing w:before="200" w:after="200" w:line="276"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ST:</w:t>
      </w:r>
      <w:r>
        <w:rPr>
          <w:rFonts w:ascii="Times New Roman" w:eastAsia="Times New Roman" w:hAnsi="Times New Roman" w:cs="Times New Roman"/>
          <w:sz w:val="28"/>
          <w:szCs w:val="28"/>
        </w:rPr>
        <w:t xml:space="preserve"> There is this promotion of nuclear energy as a green alternative. Is the nuclear energy industry tied to nuclear weapons?</w:t>
      </w:r>
    </w:p>
    <w:p w14:paraId="00000024" w14:textId="77777777" w:rsidR="00BE15EB" w:rsidRDefault="00000000">
      <w:pPr>
        <w:widowControl w:val="0"/>
        <w:spacing w:before="200" w:after="200" w:line="276"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HC:</w:t>
      </w:r>
      <w:r>
        <w:rPr>
          <w:rFonts w:ascii="Times New Roman" w:eastAsia="Times New Roman" w:hAnsi="Times New Roman" w:cs="Times New Roman"/>
          <w:sz w:val="28"/>
          <w:szCs w:val="28"/>
        </w:rPr>
        <w:t xml:space="preserve"> Of course. In the ’60s, when people were scared stiff of nuclear weapons, there was a Pentagon psychologist who said, look, if we have peaceful nuclear energy, that will alleviate the people’s fear.</w:t>
      </w:r>
    </w:p>
    <w:p w14:paraId="00000025" w14:textId="77777777" w:rsidR="00BE15EB" w:rsidRDefault="00000000">
      <w:pPr>
        <w:widowControl w:val="0"/>
        <w:spacing w:before="200" w:after="200" w:line="276"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ST:</w:t>
      </w:r>
      <w:r>
        <w:rPr>
          <w:rFonts w:ascii="Times New Roman" w:eastAsia="Times New Roman" w:hAnsi="Times New Roman" w:cs="Times New Roman"/>
          <w:sz w:val="28"/>
          <w:szCs w:val="28"/>
        </w:rPr>
        <w:t xml:space="preserve"> At the end of your 1992 book </w:t>
      </w:r>
      <w:hyperlink r:id="rId25">
        <w:r>
          <w:rPr>
            <w:rFonts w:ascii="Times New Roman" w:eastAsia="Times New Roman" w:hAnsi="Times New Roman" w:cs="Times New Roman"/>
            <w:i/>
            <w:color w:val="1155CC"/>
            <w:sz w:val="28"/>
            <w:szCs w:val="28"/>
            <w:u w:val="single"/>
          </w:rPr>
          <w:t>If You Love This Planet</w:t>
        </w:r>
      </w:hyperlink>
      <w:r>
        <w:rPr>
          <w:rFonts w:ascii="Times New Roman" w:eastAsia="Times New Roman" w:hAnsi="Times New Roman" w:cs="Times New Roman"/>
          <w:sz w:val="28"/>
          <w:szCs w:val="28"/>
        </w:rPr>
        <w:t>, you wrote, “Hope for the Earth lies not with leaders, but in your own heart and soul. If you decide to save the Earth, it will be saved. Each person can be as powerful as the most powerful person who ever lived—and that is you, if you love this planet.” Do you stand by that?</w:t>
      </w:r>
    </w:p>
    <w:p w14:paraId="00000026" w14:textId="77777777" w:rsidR="00BE15EB" w:rsidRDefault="00000000">
      <w:pPr>
        <w:widowControl w:val="0"/>
        <w:spacing w:before="200" w:after="200" w:line="276" w:lineRule="auto"/>
        <w:rPr>
          <w:rFonts w:ascii="Times New Roman" w:eastAsia="Times New Roman" w:hAnsi="Times New Roman" w:cs="Times New Roman"/>
          <w:sz w:val="28"/>
          <w:szCs w:val="28"/>
          <w:highlight w:val="white"/>
        </w:rPr>
      </w:pPr>
      <w:r>
        <w:rPr>
          <w:rFonts w:ascii="Times New Roman" w:eastAsia="Times New Roman" w:hAnsi="Times New Roman" w:cs="Times New Roman"/>
          <w:b/>
          <w:sz w:val="28"/>
          <w:szCs w:val="28"/>
        </w:rPr>
        <w:t>HC:</w:t>
      </w:r>
      <w:r>
        <w:rPr>
          <w:rFonts w:ascii="Times New Roman" w:eastAsia="Times New Roman" w:hAnsi="Times New Roman" w:cs="Times New Roman"/>
          <w:sz w:val="28"/>
          <w:szCs w:val="28"/>
        </w:rPr>
        <w:t xml:space="preserve"> If we acknowledge the horrifying reality that there is an extreme and imminent threat of nuclear war, it’s like being told that as a planet, we have a terminal disease. If we’re scared enough, every one of us can save the planet. But we have to be very powerful and determined.</w:t>
      </w:r>
    </w:p>
    <w:sectPr w:rsidR="00BE15EB">
      <w:pgSz w:w="12240" w:h="15840"/>
      <w:pgMar w:top="1440" w:right="1800" w:bottom="1440" w:left="180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15EB"/>
    <w:rsid w:val="006C4A96"/>
    <w:rsid w:val="00BE15E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docId w15:val="{A5C8DC37-6EDF-1F4E-AB8A-D41DF37CD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Cambria"/>
        <w:sz w:val="24"/>
        <w:szCs w:val="24"/>
        <w:lang w:val="en"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independentmediainstitute.org/earth-food-life/" TargetMode="External"/><Relationship Id="rId13" Type="http://schemas.openxmlformats.org/officeDocument/2006/relationships/hyperlink" Target="https://globaljusticeecology.org/" TargetMode="External"/><Relationship Id="rId18" Type="http://schemas.openxmlformats.org/officeDocument/2006/relationships/hyperlink" Target="https://www.helencaldicott.com/pdf/040603.pdf" TargetMode="External"/><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https://www.energy.gov/articles/doe-national-laboratory-makes-history-achieving-fusion-ignition" TargetMode="External"/><Relationship Id="rId7" Type="http://schemas.openxmlformats.org/officeDocument/2006/relationships/hyperlink" Target="https://www.timesbeachmissouri.com/" TargetMode="External"/><Relationship Id="rId12" Type="http://schemas.openxmlformats.org/officeDocument/2006/relationships/hyperlink" Target="https://globaljusticeecology.org/breakinggreen/" TargetMode="External"/><Relationship Id="rId17" Type="http://schemas.openxmlformats.org/officeDocument/2006/relationships/hyperlink" Target="https://www.latimes.com/archives/la-xpm-2004-apr-26-oe-caldicott26-story.html" TargetMode="External"/><Relationship Id="rId25" Type="http://schemas.openxmlformats.org/officeDocument/2006/relationships/hyperlink" Target="https://www.helencaldicott.com/books/if-you-love-this-planet/" TargetMode="External"/><Relationship Id="rId2" Type="http://schemas.openxmlformats.org/officeDocument/2006/relationships/settings" Target="settings.xml"/><Relationship Id="rId16" Type="http://schemas.openxmlformats.org/officeDocument/2006/relationships/hyperlink" Target="https://thebulletin.org/2023/01/press-release-doomsday-clock-set-at-90-seconds-to-midnight/" TargetMode="External"/><Relationship Id="rId20" Type="http://schemas.openxmlformats.org/officeDocument/2006/relationships/hyperlink" Target="https://youtu.be/N-5d7V4Sbqk" TargetMode="External"/><Relationship Id="rId1" Type="http://schemas.openxmlformats.org/officeDocument/2006/relationships/styles" Target="styles.xml"/><Relationship Id="rId6" Type="http://schemas.openxmlformats.org/officeDocument/2006/relationships/hyperlink" Target="https://moenvironment.org/" TargetMode="External"/><Relationship Id="rId11" Type="http://schemas.openxmlformats.org/officeDocument/2006/relationships/hyperlink" Target="https://www.buzzsprout.com/1785184/12121153" TargetMode="External"/><Relationship Id="rId24" Type="http://schemas.openxmlformats.org/officeDocument/2006/relationships/hyperlink" Target="https://www.energy.gov/nnsa/maintaining-stockpile" TargetMode="External"/><Relationship Id="rId5" Type="http://schemas.openxmlformats.org/officeDocument/2006/relationships/hyperlink" Target="https://breakinggreen.buzzsprout.com/" TargetMode="External"/><Relationship Id="rId15" Type="http://schemas.openxmlformats.org/officeDocument/2006/relationships/hyperlink" Target="https://thenewpress.com/books/sleepwalking-armageddon" TargetMode="External"/><Relationship Id="rId23" Type="http://schemas.openxmlformats.org/officeDocument/2006/relationships/hyperlink" Target="https://www.theatlantic.com/technology/archive/2022/12/department-of-energy-nuclear-fusion-breakthrough-nif-livermore/672439/" TargetMode="External"/><Relationship Id="rId10" Type="http://schemas.openxmlformats.org/officeDocument/2006/relationships/hyperlink" Target="https://vimeo.com/793709632" TargetMode="External"/><Relationship Id="rId19" Type="http://schemas.openxmlformats.org/officeDocument/2006/relationships/hyperlink" Target="https://www.nytimes.com/2022/08/23/nyregion/nuclear-attack-video-psa.html" TargetMode="External"/><Relationship Id="rId4" Type="http://schemas.openxmlformats.org/officeDocument/2006/relationships/hyperlink" Target="https://globaljusticeecology.org/" TargetMode="External"/><Relationship Id="rId9" Type="http://schemas.openxmlformats.org/officeDocument/2006/relationships/hyperlink" Target="https://commons.wikimedia.org/wiki/File:Effects_Computer.png" TargetMode="External"/><Relationship Id="rId14" Type="http://schemas.openxmlformats.org/officeDocument/2006/relationships/hyperlink" Target="https://thebulletin.org/2023/01/press-release-doomsday-clock-set-at-90-seconds-to-midnight/" TargetMode="External"/><Relationship Id="rId22" Type="http://schemas.openxmlformats.org/officeDocument/2006/relationships/hyperlink" Target="https://www.science.org/content/article/historic-explosion-long-sought-fusion-breakthrough"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1529</Words>
  <Characters>8719</Characters>
  <Application>Microsoft Office Word</Application>
  <DocSecurity>0</DocSecurity>
  <Lines>72</Lines>
  <Paragraphs>20</Paragraphs>
  <ScaleCrop>false</ScaleCrop>
  <Company/>
  <LinksUpToDate>false</LinksUpToDate>
  <CharactersWithSpaces>10228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Jenny Pierson</cp:lastModifiedBy>
  <cp:revision>2</cp:revision>
  <dcterms:created xsi:type="dcterms:W3CDTF">2023-02-08T20:48:00Z</dcterms:created>
  <dcterms:modified xsi:type="dcterms:W3CDTF">2023-02-08T20:48:00Z</dcterms:modified>
</cp:coreProperties>
</file>