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237B2" w:rsidRPr="008474D2" w:rsidRDefault="008474D2">
      <w:pPr>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b/>
          <w:sz w:val="28"/>
          <w:szCs w:val="28"/>
          <w:highlight w:val="white"/>
        </w:rPr>
        <w:t>Headline:</w:t>
      </w:r>
      <w:r w:rsidRPr="008474D2">
        <w:rPr>
          <w:rFonts w:ascii="Times New Roman" w:eastAsia="Times New Roman" w:hAnsi="Times New Roman" w:cs="Times New Roman"/>
          <w:sz w:val="28"/>
          <w:szCs w:val="28"/>
          <w:highlight w:val="white"/>
        </w:rPr>
        <w:t xml:space="preserve"> In Trump’s America, There Is Death Before Due Process</w:t>
      </w:r>
    </w:p>
    <w:p w14:paraId="00000002" w14:textId="77777777" w:rsidR="000237B2" w:rsidRPr="008474D2" w:rsidRDefault="008474D2">
      <w:pPr>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b/>
          <w:sz w:val="28"/>
          <w:szCs w:val="28"/>
          <w:highlight w:val="white"/>
        </w:rPr>
        <w:t>Teaser:</w:t>
      </w:r>
      <w:r w:rsidRPr="008474D2">
        <w:rPr>
          <w:rFonts w:ascii="Times New Roman" w:eastAsia="Times New Roman" w:hAnsi="Times New Roman" w:cs="Times New Roman"/>
          <w:sz w:val="28"/>
          <w:szCs w:val="28"/>
          <w:highlight w:val="white"/>
        </w:rPr>
        <w:t xml:space="preserve"> The president promises “law and order”—by which he means “no law” and “order at gunpoint.”</w:t>
      </w:r>
    </w:p>
    <w:p w14:paraId="00000003" w14:textId="77777777" w:rsidR="000237B2" w:rsidRPr="008474D2" w:rsidRDefault="008474D2">
      <w:pPr>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By Sonali Kolhatkar</w:t>
      </w:r>
    </w:p>
    <w:p w14:paraId="00000004" w14:textId="77777777" w:rsidR="000237B2" w:rsidRPr="008474D2" w:rsidRDefault="008474D2">
      <w:pPr>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b/>
          <w:sz w:val="28"/>
          <w:szCs w:val="28"/>
          <w:highlight w:val="white"/>
        </w:rPr>
        <w:t>Author Bio:</w:t>
      </w:r>
      <w:r w:rsidRPr="008474D2">
        <w:rPr>
          <w:rFonts w:ascii="Times New Roman" w:eastAsia="Times New Roman" w:hAnsi="Times New Roman" w:cs="Times New Roman"/>
          <w:sz w:val="28"/>
          <w:szCs w:val="28"/>
          <w:highlight w:val="white"/>
        </w:rPr>
        <w:t xml:space="preserve"> Sonali Kolhatkar is the founder, host and executive producer of </w:t>
      </w:r>
      <w:hyperlink r:id="rId4">
        <w:r w:rsidRPr="008474D2">
          <w:rPr>
            <w:rFonts w:ascii="Times New Roman" w:eastAsia="Times New Roman" w:hAnsi="Times New Roman" w:cs="Times New Roman"/>
            <w:color w:val="1155CC"/>
            <w:sz w:val="28"/>
            <w:szCs w:val="28"/>
            <w:highlight w:val="white"/>
            <w:u w:val="single"/>
          </w:rPr>
          <w:t>“Rising Up With Sonali,”</w:t>
        </w:r>
      </w:hyperlink>
      <w:r w:rsidRPr="008474D2">
        <w:rPr>
          <w:rFonts w:ascii="Times New Roman" w:eastAsia="Times New Roman" w:hAnsi="Times New Roman" w:cs="Times New Roman"/>
          <w:sz w:val="28"/>
          <w:szCs w:val="28"/>
          <w:highlight w:val="white"/>
        </w:rPr>
        <w:t xml:space="preserve"> a television and radio show that airs on Free Speech TV and Pacifica stations.</w:t>
      </w:r>
    </w:p>
    <w:p w14:paraId="00000005" w14:textId="77777777" w:rsidR="000237B2" w:rsidRPr="008474D2" w:rsidRDefault="008474D2">
      <w:pPr>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b/>
          <w:sz w:val="28"/>
          <w:szCs w:val="28"/>
          <w:highlight w:val="white"/>
        </w:rPr>
        <w:t>Source:</w:t>
      </w:r>
      <w:r w:rsidRPr="008474D2">
        <w:rPr>
          <w:rFonts w:ascii="Times New Roman" w:eastAsia="Times New Roman" w:hAnsi="Times New Roman" w:cs="Times New Roman"/>
          <w:sz w:val="28"/>
          <w:szCs w:val="28"/>
          <w:highlight w:val="white"/>
        </w:rPr>
        <w:t xml:space="preserve"> Independent Media Instit</w:t>
      </w:r>
      <w:r w:rsidRPr="008474D2">
        <w:rPr>
          <w:rFonts w:ascii="Times New Roman" w:eastAsia="Times New Roman" w:hAnsi="Times New Roman" w:cs="Times New Roman"/>
          <w:sz w:val="28"/>
          <w:szCs w:val="28"/>
          <w:highlight w:val="white"/>
        </w:rPr>
        <w:t>ute</w:t>
      </w:r>
    </w:p>
    <w:p w14:paraId="00000006" w14:textId="77777777" w:rsidR="000237B2" w:rsidRPr="008474D2" w:rsidRDefault="008474D2">
      <w:pPr>
        <w:spacing w:before="200" w:after="200"/>
        <w:rPr>
          <w:rFonts w:ascii="Times New Roman" w:eastAsia="Times New Roman" w:hAnsi="Times New Roman" w:cs="Times New Roman"/>
          <w:i/>
          <w:sz w:val="28"/>
          <w:szCs w:val="28"/>
          <w:highlight w:val="white"/>
        </w:rPr>
      </w:pPr>
      <w:r w:rsidRPr="008474D2">
        <w:rPr>
          <w:rFonts w:ascii="Times New Roman" w:eastAsia="Times New Roman" w:hAnsi="Times New Roman" w:cs="Times New Roman"/>
          <w:b/>
          <w:sz w:val="28"/>
          <w:szCs w:val="28"/>
          <w:highlight w:val="white"/>
        </w:rPr>
        <w:t>Credit Line:</w:t>
      </w:r>
      <w:r w:rsidRPr="008474D2">
        <w:rPr>
          <w:rFonts w:ascii="Times New Roman" w:eastAsia="Times New Roman" w:hAnsi="Times New Roman" w:cs="Times New Roman"/>
          <w:sz w:val="28"/>
          <w:szCs w:val="28"/>
          <w:highlight w:val="white"/>
        </w:rPr>
        <w:t xml:space="preserve"> </w:t>
      </w:r>
      <w:r w:rsidRPr="008474D2">
        <w:rPr>
          <w:rFonts w:ascii="Times New Roman" w:eastAsia="Times New Roman" w:hAnsi="Times New Roman" w:cs="Times New Roman"/>
          <w:i/>
          <w:sz w:val="28"/>
          <w:szCs w:val="28"/>
          <w:highlight w:val="white"/>
        </w:rPr>
        <w:t xml:space="preserve">This article was produced by </w:t>
      </w:r>
      <w:hyperlink r:id="rId5">
        <w:r w:rsidRPr="008474D2">
          <w:rPr>
            <w:rFonts w:ascii="Times New Roman" w:eastAsia="Times New Roman" w:hAnsi="Times New Roman" w:cs="Times New Roman"/>
            <w:i/>
            <w:color w:val="1155CC"/>
            <w:sz w:val="28"/>
            <w:szCs w:val="28"/>
            <w:highlight w:val="white"/>
            <w:u w:val="single"/>
          </w:rPr>
          <w:t>Economy for All</w:t>
        </w:r>
      </w:hyperlink>
      <w:r w:rsidRPr="008474D2">
        <w:rPr>
          <w:rFonts w:ascii="Times New Roman" w:eastAsia="Times New Roman" w:hAnsi="Times New Roman" w:cs="Times New Roman"/>
          <w:i/>
          <w:sz w:val="28"/>
          <w:szCs w:val="28"/>
          <w:highlight w:val="white"/>
        </w:rPr>
        <w:t>, a project of the Independent Media Institute.</w:t>
      </w:r>
    </w:p>
    <w:p w14:paraId="00000007" w14:textId="77777777" w:rsidR="000237B2" w:rsidRPr="008474D2" w:rsidRDefault="008474D2">
      <w:pPr>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b/>
          <w:sz w:val="28"/>
          <w:szCs w:val="28"/>
          <w:highlight w:val="white"/>
        </w:rPr>
        <w:t>Tags:</w:t>
      </w:r>
      <w:r w:rsidRPr="008474D2">
        <w:rPr>
          <w:rFonts w:ascii="Times New Roman" w:eastAsia="Times New Roman" w:hAnsi="Times New Roman" w:cs="Times New Roman"/>
          <w:sz w:val="28"/>
          <w:szCs w:val="28"/>
          <w:highlight w:val="white"/>
        </w:rPr>
        <w:t xml:space="preserve"> Economy, Trump, North America/United States of America, Opinion, Ne</w:t>
      </w:r>
      <w:r w:rsidRPr="008474D2">
        <w:rPr>
          <w:rFonts w:ascii="Times New Roman" w:eastAsia="Times New Roman" w:hAnsi="Times New Roman" w:cs="Times New Roman"/>
          <w:sz w:val="28"/>
          <w:szCs w:val="28"/>
          <w:highlight w:val="white"/>
        </w:rPr>
        <w:t>ws, Time-Sensitive, Activism, Presidential Elections, Gun Control, Politics, Media, Social Justice, Criminal Justice, GOP/Right Wing</w:t>
      </w:r>
    </w:p>
    <w:p w14:paraId="00000008" w14:textId="77777777" w:rsidR="000237B2" w:rsidRPr="008474D2" w:rsidRDefault="000237B2">
      <w:pPr>
        <w:spacing w:before="200" w:after="200"/>
        <w:rPr>
          <w:rFonts w:ascii="Times New Roman" w:eastAsia="Times New Roman" w:hAnsi="Times New Roman" w:cs="Times New Roman"/>
          <w:b/>
          <w:sz w:val="28"/>
          <w:szCs w:val="28"/>
          <w:highlight w:val="white"/>
        </w:rPr>
      </w:pPr>
    </w:p>
    <w:p w14:paraId="00000009" w14:textId="77777777" w:rsidR="000237B2" w:rsidRPr="008474D2" w:rsidRDefault="008474D2">
      <w:pPr>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b/>
          <w:sz w:val="28"/>
          <w:szCs w:val="28"/>
          <w:highlight w:val="white"/>
        </w:rPr>
        <w:t>[Article Body:]</w:t>
      </w:r>
    </w:p>
    <w:p w14:paraId="0000000A"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The federal government’s killing of Michael Reinoehl exactly two months before the November 3 presidential</w:t>
      </w:r>
      <w:r w:rsidRPr="008474D2">
        <w:rPr>
          <w:rFonts w:ascii="Times New Roman" w:eastAsia="Times New Roman" w:hAnsi="Times New Roman" w:cs="Times New Roman"/>
          <w:sz w:val="28"/>
          <w:szCs w:val="28"/>
          <w:highlight w:val="white"/>
        </w:rPr>
        <w:t xml:space="preserve"> race ought to have been one of the most high-profile election issues being discussed in America. Instead, it has been almost forgotten save for some media outlets starting to question the official narrative of his death. The little-known self-proclaimed “</w:t>
      </w:r>
      <w:r w:rsidRPr="008474D2">
        <w:rPr>
          <w:rFonts w:ascii="Times New Roman" w:eastAsia="Times New Roman" w:hAnsi="Times New Roman" w:cs="Times New Roman"/>
          <w:sz w:val="28"/>
          <w:szCs w:val="28"/>
          <w:highlight w:val="white"/>
        </w:rPr>
        <w:t xml:space="preserve">antifa” activist was killed by federal agents on September 3. Officers claimed that he had fired shots at them before being gunned down. But a week after his killing, the </w:t>
      </w:r>
      <w:hyperlink r:id="rId6">
        <w:r w:rsidRPr="008474D2">
          <w:rPr>
            <w:rFonts w:ascii="Times New Roman" w:eastAsia="Times New Roman" w:hAnsi="Times New Roman" w:cs="Times New Roman"/>
            <w:color w:val="954F72"/>
            <w:sz w:val="28"/>
            <w:szCs w:val="28"/>
            <w:highlight w:val="white"/>
            <w:u w:val="single"/>
          </w:rPr>
          <w:t>Washington Post</w:t>
        </w:r>
      </w:hyperlink>
      <w:r w:rsidRPr="008474D2">
        <w:rPr>
          <w:rFonts w:ascii="Times New Roman" w:eastAsia="Times New Roman" w:hAnsi="Times New Roman" w:cs="Times New Roman"/>
          <w:sz w:val="28"/>
          <w:szCs w:val="28"/>
          <w:highlight w:val="white"/>
        </w:rPr>
        <w:t xml:space="preserve"> found that “the wanted man wasn’t obviously armed.”</w:t>
      </w:r>
    </w:p>
    <w:p w14:paraId="0000000B"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 xml:space="preserve">The Thurston County sheriff in Lacey, Washington, where the suspect was killed, released a </w:t>
      </w:r>
      <w:hyperlink r:id="rId7">
        <w:r w:rsidRPr="008474D2">
          <w:rPr>
            <w:rFonts w:ascii="Times New Roman" w:eastAsia="Times New Roman" w:hAnsi="Times New Roman" w:cs="Times New Roman"/>
            <w:color w:val="954F72"/>
            <w:sz w:val="28"/>
            <w:szCs w:val="28"/>
            <w:highlight w:val="white"/>
            <w:u w:val="single"/>
          </w:rPr>
          <w:t>public statement</w:t>
        </w:r>
      </w:hyperlink>
      <w:r w:rsidRPr="008474D2">
        <w:rPr>
          <w:rFonts w:ascii="Times New Roman" w:eastAsia="Times New Roman" w:hAnsi="Times New Roman" w:cs="Times New Roman"/>
          <w:sz w:val="28"/>
          <w:szCs w:val="28"/>
          <w:highlight w:val="white"/>
        </w:rPr>
        <w:t xml:space="preserve"> saying his investigation team “can conf</w:t>
      </w:r>
      <w:r w:rsidRPr="008474D2">
        <w:rPr>
          <w:rFonts w:ascii="Times New Roman" w:eastAsia="Times New Roman" w:hAnsi="Times New Roman" w:cs="Times New Roman"/>
          <w:sz w:val="28"/>
          <w:szCs w:val="28"/>
          <w:highlight w:val="white"/>
        </w:rPr>
        <w:t xml:space="preserve">irm… that Mr. Reinoehl pointed the handgun that he had in his possession at the officers at the time of the shooting.” The U.S. Marshals Service whose forces were the ones that shot Reinoehl released a </w:t>
      </w:r>
      <w:hyperlink r:id="rId8">
        <w:r w:rsidRPr="008474D2">
          <w:rPr>
            <w:rFonts w:ascii="Times New Roman" w:eastAsia="Times New Roman" w:hAnsi="Times New Roman" w:cs="Times New Roman"/>
            <w:color w:val="954F72"/>
            <w:sz w:val="28"/>
            <w:szCs w:val="28"/>
            <w:highlight w:val="white"/>
            <w:u w:val="single"/>
          </w:rPr>
          <w:t>similar statement</w:t>
        </w:r>
      </w:hyperlink>
      <w:r w:rsidRPr="008474D2">
        <w:rPr>
          <w:rFonts w:ascii="Times New Roman" w:eastAsia="Times New Roman" w:hAnsi="Times New Roman" w:cs="Times New Roman"/>
          <w:sz w:val="28"/>
          <w:szCs w:val="28"/>
          <w:highlight w:val="white"/>
        </w:rPr>
        <w:t xml:space="preserve"> claiming that the fugitive task force that had been sent to his location “attempted to peacefully arrest him,” but, after being </w:t>
      </w:r>
      <w:r w:rsidRPr="008474D2">
        <w:rPr>
          <w:rFonts w:ascii="Times New Roman" w:eastAsia="Times New Roman" w:hAnsi="Times New Roman" w:cs="Times New Roman"/>
          <w:sz w:val="28"/>
          <w:szCs w:val="28"/>
          <w:highlight w:val="white"/>
        </w:rPr>
        <w:lastRenderedPageBreak/>
        <w:t>shot at, “Task force members responded to the threat and struck the suspect who was pronoun</w:t>
      </w:r>
      <w:r w:rsidRPr="008474D2">
        <w:rPr>
          <w:rFonts w:ascii="Times New Roman" w:eastAsia="Times New Roman" w:hAnsi="Times New Roman" w:cs="Times New Roman"/>
          <w:sz w:val="28"/>
          <w:szCs w:val="28"/>
          <w:highlight w:val="white"/>
        </w:rPr>
        <w:t>ced dead at the scene.”</w:t>
      </w:r>
    </w:p>
    <w:p w14:paraId="0000000C"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 xml:space="preserve">News outlets took the official statements at their word and </w:t>
      </w:r>
      <w:hyperlink r:id="rId9">
        <w:r w:rsidRPr="008474D2">
          <w:rPr>
            <w:rFonts w:ascii="Times New Roman" w:eastAsia="Times New Roman" w:hAnsi="Times New Roman" w:cs="Times New Roman"/>
            <w:color w:val="954F72"/>
            <w:sz w:val="28"/>
            <w:szCs w:val="28"/>
            <w:highlight w:val="white"/>
            <w:u w:val="single"/>
          </w:rPr>
          <w:t>dutifully reported</w:t>
        </w:r>
      </w:hyperlink>
      <w:r w:rsidRPr="008474D2">
        <w:rPr>
          <w:rFonts w:ascii="Times New Roman" w:eastAsia="Times New Roman" w:hAnsi="Times New Roman" w:cs="Times New Roman"/>
          <w:sz w:val="28"/>
          <w:szCs w:val="28"/>
          <w:highlight w:val="white"/>
        </w:rPr>
        <w:t xml:space="preserve"> the incident as one where a suspected killer opened fire on officers and was fatally shot in the course of his arrest. In other words, there was “nothing to see here.” But according to a </w:t>
      </w:r>
      <w:hyperlink r:id="rId10">
        <w:r w:rsidRPr="008474D2">
          <w:rPr>
            <w:rFonts w:ascii="Times New Roman" w:eastAsia="Times New Roman" w:hAnsi="Times New Roman" w:cs="Times New Roman"/>
            <w:color w:val="954F72"/>
            <w:sz w:val="28"/>
            <w:szCs w:val="28"/>
            <w:highlight w:val="white"/>
            <w:u w:val="single"/>
          </w:rPr>
          <w:t>New York Times investigation</w:t>
        </w:r>
      </w:hyperlink>
      <w:r w:rsidRPr="008474D2">
        <w:rPr>
          <w:rFonts w:ascii="Times New Roman" w:eastAsia="Times New Roman" w:hAnsi="Times New Roman" w:cs="Times New Roman"/>
          <w:sz w:val="28"/>
          <w:szCs w:val="28"/>
          <w:highlight w:val="white"/>
        </w:rPr>
        <w:t xml:space="preserve"> six weeks after his death, it remains unclear “whether law enforcement officers made any serious attempt to arrest Mr. Reinoehl before killing him.”</w:t>
      </w:r>
    </w:p>
    <w:p w14:paraId="0000000D"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Accor</w:t>
      </w:r>
      <w:r w:rsidRPr="008474D2">
        <w:rPr>
          <w:rFonts w:ascii="Times New Roman" w:eastAsia="Times New Roman" w:hAnsi="Times New Roman" w:cs="Times New Roman"/>
          <w:sz w:val="28"/>
          <w:szCs w:val="28"/>
          <w:highlight w:val="white"/>
        </w:rPr>
        <w:t xml:space="preserve">ding to nearly two dozen witnesses that the New York Times spoke to, “all but one said they did not hear officers identify themselves or give any commands before opening fire.” Even though Reinoehl was armed at the time of his death, his handgun was found </w:t>
      </w:r>
      <w:r w:rsidRPr="008474D2">
        <w:rPr>
          <w:rFonts w:ascii="Times New Roman" w:eastAsia="Times New Roman" w:hAnsi="Times New Roman" w:cs="Times New Roman"/>
          <w:sz w:val="28"/>
          <w:szCs w:val="28"/>
          <w:highlight w:val="white"/>
        </w:rPr>
        <w:t>in his pocket and an AR-style rifle in a bag in his car, suggesting he did not threaten the officers trying to arrest him as official accounts had initially claimed.</w:t>
      </w:r>
    </w:p>
    <w:p w14:paraId="0000000E"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Reinoehl was wanted in connection to the fatal shooting of a Trump-supporting right-wing a</w:t>
      </w:r>
      <w:r w:rsidRPr="008474D2">
        <w:rPr>
          <w:rFonts w:ascii="Times New Roman" w:eastAsia="Times New Roman" w:hAnsi="Times New Roman" w:cs="Times New Roman"/>
          <w:sz w:val="28"/>
          <w:szCs w:val="28"/>
          <w:highlight w:val="white"/>
        </w:rPr>
        <w:t xml:space="preserve">ctivist named </w:t>
      </w:r>
      <w:hyperlink r:id="rId11">
        <w:r w:rsidRPr="008474D2">
          <w:rPr>
            <w:rFonts w:ascii="Times New Roman" w:eastAsia="Times New Roman" w:hAnsi="Times New Roman" w:cs="Times New Roman"/>
            <w:color w:val="954F72"/>
            <w:sz w:val="28"/>
            <w:szCs w:val="28"/>
            <w:highlight w:val="white"/>
            <w:u w:val="single"/>
          </w:rPr>
          <w:t>Aaron J. Danielson</w:t>
        </w:r>
      </w:hyperlink>
      <w:r w:rsidRPr="008474D2">
        <w:rPr>
          <w:rFonts w:ascii="Times New Roman" w:eastAsia="Times New Roman" w:hAnsi="Times New Roman" w:cs="Times New Roman"/>
          <w:sz w:val="28"/>
          <w:szCs w:val="28"/>
          <w:highlight w:val="white"/>
        </w:rPr>
        <w:t xml:space="preserve"> during Black Lives Matter protests in Portland, Oregon. President Donald Trump ranted o</w:t>
      </w:r>
      <w:r w:rsidRPr="008474D2">
        <w:rPr>
          <w:rFonts w:ascii="Times New Roman" w:eastAsia="Times New Roman" w:hAnsi="Times New Roman" w:cs="Times New Roman"/>
          <w:sz w:val="28"/>
          <w:szCs w:val="28"/>
          <w:highlight w:val="white"/>
        </w:rPr>
        <w:t xml:space="preserve">n </w:t>
      </w:r>
      <w:hyperlink r:id="rId12">
        <w:r w:rsidRPr="008474D2">
          <w:rPr>
            <w:rFonts w:ascii="Times New Roman" w:eastAsia="Times New Roman" w:hAnsi="Times New Roman" w:cs="Times New Roman"/>
            <w:color w:val="954F72"/>
            <w:sz w:val="28"/>
            <w:szCs w:val="28"/>
            <w:highlight w:val="white"/>
            <w:u w:val="single"/>
          </w:rPr>
          <w:t>Twitter</w:t>
        </w:r>
      </w:hyperlink>
      <w:r w:rsidRPr="008474D2">
        <w:rPr>
          <w:rFonts w:ascii="Times New Roman" w:eastAsia="Times New Roman" w:hAnsi="Times New Roman" w:cs="Times New Roman"/>
          <w:sz w:val="28"/>
          <w:szCs w:val="28"/>
          <w:highlight w:val="white"/>
        </w:rPr>
        <w:t xml:space="preserve"> on the day he was killed, “Why aren’t the Portland Police ARRESTING the cold blooded killer” and adding, “Everybody knows who this thug is.” Later he hailed th</w:t>
      </w:r>
      <w:r w:rsidRPr="008474D2">
        <w:rPr>
          <w:rFonts w:ascii="Times New Roman" w:eastAsia="Times New Roman" w:hAnsi="Times New Roman" w:cs="Times New Roman"/>
          <w:sz w:val="28"/>
          <w:szCs w:val="28"/>
          <w:highlight w:val="white"/>
        </w:rPr>
        <w:t xml:space="preserve">e fatal shooting triumphantly, </w:t>
      </w:r>
      <w:hyperlink r:id="rId13">
        <w:r w:rsidRPr="008474D2">
          <w:rPr>
            <w:rFonts w:ascii="Times New Roman" w:eastAsia="Times New Roman" w:hAnsi="Times New Roman" w:cs="Times New Roman"/>
            <w:color w:val="1155CC"/>
            <w:sz w:val="28"/>
            <w:szCs w:val="28"/>
            <w:highlight w:val="white"/>
            <w:u w:val="single"/>
          </w:rPr>
          <w:t>saying</w:t>
        </w:r>
      </w:hyperlink>
      <w:r w:rsidRPr="008474D2">
        <w:rPr>
          <w:rFonts w:ascii="Times New Roman" w:eastAsia="Times New Roman" w:hAnsi="Times New Roman" w:cs="Times New Roman"/>
          <w:sz w:val="28"/>
          <w:szCs w:val="28"/>
          <w:highlight w:val="white"/>
        </w:rPr>
        <w:t xml:space="preserve"> in a Fox News interview:</w:t>
      </w:r>
    </w:p>
    <w:p w14:paraId="0000000F" w14:textId="77777777" w:rsidR="000237B2" w:rsidRPr="008474D2" w:rsidRDefault="008474D2">
      <w:pPr>
        <w:widowControl w:val="0"/>
        <w:spacing w:before="200" w:after="200"/>
        <w:ind w:left="440" w:right="44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“We sent in the U.S. Marshals for the killer, the man who killed th</w:t>
      </w:r>
      <w:r w:rsidRPr="008474D2">
        <w:rPr>
          <w:rFonts w:ascii="Times New Roman" w:eastAsia="Times New Roman" w:hAnsi="Times New Roman" w:cs="Times New Roman"/>
          <w:sz w:val="28"/>
          <w:szCs w:val="28"/>
          <w:highlight w:val="white"/>
        </w:rPr>
        <w:t>e young man on the street.… Two and a half days went by, and I put out [on Twitter], ‘When are you going to go get him?’ And the U.S. Marshals went in to get him, and they ended in a gunfight. This guy was a violent criminal, and the U.S. Marshals killed h</w:t>
      </w:r>
      <w:r w:rsidRPr="008474D2">
        <w:rPr>
          <w:rFonts w:ascii="Times New Roman" w:eastAsia="Times New Roman" w:hAnsi="Times New Roman" w:cs="Times New Roman"/>
          <w:sz w:val="28"/>
          <w:szCs w:val="28"/>
          <w:highlight w:val="white"/>
        </w:rPr>
        <w:t>im. And I’ll tell you something—that’s the way it has to be. There has to be retribution when you have crime like this.”</w:t>
      </w:r>
    </w:p>
    <w:p w14:paraId="00000010"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In referring to Reinoehl as a “cold blooded killer” and “violent criminal” even though at the time of his death he was a suspect, Trump</w:t>
      </w:r>
      <w:r w:rsidRPr="008474D2">
        <w:rPr>
          <w:rFonts w:ascii="Times New Roman" w:eastAsia="Times New Roman" w:hAnsi="Times New Roman" w:cs="Times New Roman"/>
          <w:sz w:val="28"/>
          <w:szCs w:val="28"/>
          <w:highlight w:val="white"/>
        </w:rPr>
        <w:t xml:space="preserve"> made clear that in his America, “law and order” means you are guilty before being proven so and can be targeted for extrajudicial assassination if those in power decide you deserve it. Such shocking words coming from any other head of state in the world w</w:t>
      </w:r>
      <w:r w:rsidRPr="008474D2">
        <w:rPr>
          <w:rFonts w:ascii="Times New Roman" w:eastAsia="Times New Roman" w:hAnsi="Times New Roman" w:cs="Times New Roman"/>
          <w:sz w:val="28"/>
          <w:szCs w:val="28"/>
          <w:highlight w:val="white"/>
        </w:rPr>
        <w:t xml:space="preserve">ould </w:t>
      </w:r>
      <w:r w:rsidRPr="008474D2">
        <w:rPr>
          <w:rFonts w:ascii="Times New Roman" w:eastAsia="Times New Roman" w:hAnsi="Times New Roman" w:cs="Times New Roman"/>
          <w:sz w:val="28"/>
          <w:szCs w:val="28"/>
          <w:highlight w:val="white"/>
        </w:rPr>
        <w:lastRenderedPageBreak/>
        <w:t xml:space="preserve">trigger instant condemnations from the U.S. State Department. Speaking to his supporters, Trump </w:t>
      </w:r>
      <w:hyperlink r:id="rId14">
        <w:r w:rsidRPr="008474D2">
          <w:rPr>
            <w:rFonts w:ascii="Times New Roman" w:eastAsia="Times New Roman" w:hAnsi="Times New Roman" w:cs="Times New Roman"/>
            <w:color w:val="954F72"/>
            <w:sz w:val="28"/>
            <w:szCs w:val="28"/>
            <w:highlight w:val="white"/>
            <w:u w:val="single"/>
          </w:rPr>
          <w:t>boasted</w:t>
        </w:r>
      </w:hyperlink>
      <w:r w:rsidRPr="008474D2">
        <w:rPr>
          <w:rFonts w:ascii="Times New Roman" w:eastAsia="Times New Roman" w:hAnsi="Times New Roman" w:cs="Times New Roman"/>
          <w:sz w:val="28"/>
          <w:szCs w:val="28"/>
          <w:highlight w:val="white"/>
        </w:rPr>
        <w:t xml:space="preserve"> of the “great job” that U.S. Marshals did in Portland, adding meaningfull</w:t>
      </w:r>
      <w:r w:rsidRPr="008474D2">
        <w:rPr>
          <w:rFonts w:ascii="Times New Roman" w:eastAsia="Times New Roman" w:hAnsi="Times New Roman" w:cs="Times New Roman"/>
          <w:sz w:val="28"/>
          <w:szCs w:val="28"/>
          <w:highlight w:val="white"/>
        </w:rPr>
        <w:t>y, “you know what I mean.”</w:t>
      </w:r>
    </w:p>
    <w:p w14:paraId="00000011"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 xml:space="preserve">Attorney General William Barr, who appears to have no understanding of how the nation’s system of criminal justice is supposed to work, </w:t>
      </w:r>
      <w:hyperlink r:id="rId15">
        <w:r w:rsidRPr="008474D2">
          <w:rPr>
            <w:rFonts w:ascii="Times New Roman" w:eastAsia="Times New Roman" w:hAnsi="Times New Roman" w:cs="Times New Roman"/>
            <w:color w:val="954F72"/>
            <w:sz w:val="28"/>
            <w:szCs w:val="28"/>
            <w:highlight w:val="white"/>
            <w:u w:val="single"/>
          </w:rPr>
          <w:t>released a statement</w:t>
        </w:r>
      </w:hyperlink>
      <w:r w:rsidRPr="008474D2">
        <w:rPr>
          <w:rFonts w:ascii="Times New Roman" w:eastAsia="Times New Roman" w:hAnsi="Times New Roman" w:cs="Times New Roman"/>
          <w:sz w:val="28"/>
          <w:szCs w:val="28"/>
          <w:highlight w:val="white"/>
        </w:rPr>
        <w:t xml:space="preserve"> praising the federal troops’ actions and echoing Trump’s words in more official-sounding language. Barr called Reinoehl, “a dangerous fugitive, admitted Antifa member, and suspected murdere</w:t>
      </w:r>
      <w:r w:rsidRPr="008474D2">
        <w:rPr>
          <w:rFonts w:ascii="Times New Roman" w:eastAsia="Times New Roman" w:hAnsi="Times New Roman" w:cs="Times New Roman"/>
          <w:sz w:val="28"/>
          <w:szCs w:val="28"/>
          <w:highlight w:val="white"/>
        </w:rPr>
        <w:t>r,” and said before any investigation into the killing was complete that “[w]hen Reinoehl attempted to escape arrest and produced a firearm, he was shot and killed by law enforcement officers.” In doing so, Barr too justified this extrajudicial assassinati</w:t>
      </w:r>
      <w:r w:rsidRPr="008474D2">
        <w:rPr>
          <w:rFonts w:ascii="Times New Roman" w:eastAsia="Times New Roman" w:hAnsi="Times New Roman" w:cs="Times New Roman"/>
          <w:sz w:val="28"/>
          <w:szCs w:val="28"/>
          <w:highlight w:val="white"/>
        </w:rPr>
        <w:t>on as Trump did and went as far as calling the whole incident, “a significant accomplishment in the ongoing effort to restore law and order to Portland and other cities.” He applauded “the fugitive task force team that located Reinoehl and prevented him fr</w:t>
      </w:r>
      <w:r w:rsidRPr="008474D2">
        <w:rPr>
          <w:rFonts w:ascii="Times New Roman" w:eastAsia="Times New Roman" w:hAnsi="Times New Roman" w:cs="Times New Roman"/>
          <w:sz w:val="28"/>
          <w:szCs w:val="28"/>
          <w:highlight w:val="white"/>
        </w:rPr>
        <w:t>om escaping justice.”</w:t>
      </w:r>
    </w:p>
    <w:p w14:paraId="00000012"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To Barr, the top law enforcement official in the nation, “justice” meant death, rather than arrest followed by charges and a fair trial. To Barr and Trump, the constant drumbeat of “law and order” is essentially a promise to fatally p</w:t>
      </w:r>
      <w:r w:rsidRPr="008474D2">
        <w:rPr>
          <w:rFonts w:ascii="Times New Roman" w:eastAsia="Times New Roman" w:hAnsi="Times New Roman" w:cs="Times New Roman"/>
          <w:sz w:val="28"/>
          <w:szCs w:val="28"/>
          <w:highlight w:val="white"/>
        </w:rPr>
        <w:t>unish those perceived as enemies of the government.</w:t>
      </w:r>
    </w:p>
    <w:p w14:paraId="00000013"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 xml:space="preserve">In addition to the Washington Post and the New York Times, several other media outlets have corroborated that Reinoehl’s killing appeared unjustified. </w:t>
      </w:r>
      <w:hyperlink r:id="rId16">
        <w:r w:rsidRPr="008474D2">
          <w:rPr>
            <w:rFonts w:ascii="Times New Roman" w:eastAsia="Times New Roman" w:hAnsi="Times New Roman" w:cs="Times New Roman"/>
            <w:color w:val="954F72"/>
            <w:sz w:val="28"/>
            <w:szCs w:val="28"/>
            <w:highlight w:val="white"/>
            <w:u w:val="single"/>
          </w:rPr>
          <w:t>Rolling Stone</w:t>
        </w:r>
      </w:hyperlink>
      <w:r w:rsidRPr="008474D2">
        <w:rPr>
          <w:rFonts w:ascii="Times New Roman" w:eastAsia="Times New Roman" w:hAnsi="Times New Roman" w:cs="Times New Roman"/>
          <w:sz w:val="28"/>
          <w:szCs w:val="28"/>
          <w:highlight w:val="white"/>
        </w:rPr>
        <w:t xml:space="preserve"> characterizes one eyewitness’s account of the scene as “a violent ambush” that “resembled an execution.” </w:t>
      </w:r>
      <w:hyperlink r:id="rId17">
        <w:r w:rsidRPr="008474D2">
          <w:rPr>
            <w:rFonts w:ascii="Times New Roman" w:eastAsia="Times New Roman" w:hAnsi="Times New Roman" w:cs="Times New Roman"/>
            <w:color w:val="954F72"/>
            <w:sz w:val="28"/>
            <w:szCs w:val="28"/>
            <w:highlight w:val="white"/>
            <w:u w:val="single"/>
          </w:rPr>
          <w:t>Oregon Public Broadcasting in collaboration with ProPublica</w:t>
        </w:r>
      </w:hyperlink>
      <w:r w:rsidRPr="008474D2">
        <w:rPr>
          <w:rFonts w:ascii="Times New Roman" w:eastAsia="Times New Roman" w:hAnsi="Times New Roman" w:cs="Times New Roman"/>
          <w:sz w:val="28"/>
          <w:szCs w:val="28"/>
          <w:highlight w:val="white"/>
        </w:rPr>
        <w:t xml:space="preserve"> spoke to witnesses who said that t</w:t>
      </w:r>
      <w:r w:rsidRPr="008474D2">
        <w:rPr>
          <w:rFonts w:ascii="Times New Roman" w:eastAsia="Times New Roman" w:hAnsi="Times New Roman" w:cs="Times New Roman"/>
          <w:sz w:val="28"/>
          <w:szCs w:val="28"/>
          <w:highlight w:val="white"/>
        </w:rPr>
        <w:t>he officers shot him without warning and “looked less like law enforcement officers than members of a right-wing militia.”</w:t>
      </w:r>
    </w:p>
    <w:p w14:paraId="00000014"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 xml:space="preserve">In a </w:t>
      </w:r>
      <w:hyperlink r:id="rId18">
        <w:r w:rsidRPr="008474D2">
          <w:rPr>
            <w:rFonts w:ascii="Times New Roman" w:eastAsia="Times New Roman" w:hAnsi="Times New Roman" w:cs="Times New Roman"/>
            <w:color w:val="954F72"/>
            <w:sz w:val="28"/>
            <w:szCs w:val="28"/>
            <w:highlight w:val="white"/>
            <w:u w:val="single"/>
          </w:rPr>
          <w:t>VICE News interview</w:t>
        </w:r>
      </w:hyperlink>
      <w:r w:rsidRPr="008474D2">
        <w:rPr>
          <w:rFonts w:ascii="Times New Roman" w:eastAsia="Times New Roman" w:hAnsi="Times New Roman" w:cs="Times New Roman"/>
          <w:sz w:val="28"/>
          <w:szCs w:val="28"/>
          <w:highlight w:val="white"/>
        </w:rPr>
        <w:t xml:space="preserve"> released just after his death, Reinoehl can be seen claiming that he acted in self-defense in Portland—just as an attorney for </w:t>
      </w:r>
      <w:hyperlink r:id="rId19">
        <w:r w:rsidRPr="008474D2">
          <w:rPr>
            <w:rFonts w:ascii="Times New Roman" w:eastAsia="Times New Roman" w:hAnsi="Times New Roman" w:cs="Times New Roman"/>
            <w:color w:val="954F72"/>
            <w:sz w:val="28"/>
            <w:szCs w:val="28"/>
            <w:highlight w:val="white"/>
            <w:u w:val="single"/>
          </w:rPr>
          <w:t>Kyle Rittenhouse</w:t>
        </w:r>
      </w:hyperlink>
      <w:r w:rsidRPr="008474D2">
        <w:rPr>
          <w:rFonts w:ascii="Times New Roman" w:eastAsia="Times New Roman" w:hAnsi="Times New Roman" w:cs="Times New Roman"/>
          <w:sz w:val="28"/>
          <w:szCs w:val="28"/>
          <w:highlight w:val="white"/>
        </w:rPr>
        <w:t>, the Trump-supporting armed suspect in the Kenosha, Wisconsin, killing of two Black Lives Matter activists, said. With Reinoehl dead at the hands of U.S. Marshals, we will never know the truth.</w:t>
      </w:r>
    </w:p>
    <w:p w14:paraId="00000015"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Instead, Reinoehl now serves as the p</w:t>
      </w:r>
      <w:r w:rsidRPr="008474D2">
        <w:rPr>
          <w:rFonts w:ascii="Times New Roman" w:eastAsia="Times New Roman" w:hAnsi="Times New Roman" w:cs="Times New Roman"/>
          <w:sz w:val="28"/>
          <w:szCs w:val="28"/>
          <w:highlight w:val="white"/>
        </w:rPr>
        <w:t xml:space="preserve">erfect symbol of the shadowy enemy that Trump rails against. A participant in Black Lives Matter protests, Reinoehl </w:t>
      </w:r>
      <w:hyperlink r:id="rId20">
        <w:r w:rsidRPr="008474D2">
          <w:rPr>
            <w:rFonts w:ascii="Times New Roman" w:eastAsia="Times New Roman" w:hAnsi="Times New Roman" w:cs="Times New Roman"/>
            <w:color w:val="1155CC"/>
            <w:sz w:val="28"/>
            <w:szCs w:val="28"/>
            <w:highlight w:val="white"/>
            <w:u w:val="single"/>
          </w:rPr>
          <w:t>claimed</w:t>
        </w:r>
      </w:hyperlink>
      <w:r w:rsidRPr="008474D2">
        <w:rPr>
          <w:rFonts w:ascii="Times New Roman" w:eastAsia="Times New Roman" w:hAnsi="Times New Roman" w:cs="Times New Roman"/>
          <w:sz w:val="28"/>
          <w:szCs w:val="28"/>
          <w:highlight w:val="white"/>
        </w:rPr>
        <w:t xml:space="preserve"> </w:t>
      </w:r>
      <w:r w:rsidRPr="008474D2">
        <w:rPr>
          <w:rFonts w:ascii="Times New Roman" w:eastAsia="Times New Roman" w:hAnsi="Times New Roman" w:cs="Times New Roman"/>
          <w:sz w:val="28"/>
          <w:szCs w:val="28"/>
          <w:highlight w:val="white"/>
        </w:rPr>
        <w:lastRenderedPageBreak/>
        <w:t xml:space="preserve">he was “100% ANTIFA all the </w:t>
      </w:r>
      <w:r w:rsidRPr="008474D2">
        <w:rPr>
          <w:rFonts w:ascii="Times New Roman" w:eastAsia="Times New Roman" w:hAnsi="Times New Roman" w:cs="Times New Roman"/>
          <w:sz w:val="28"/>
          <w:szCs w:val="28"/>
          <w:highlight w:val="white"/>
        </w:rPr>
        <w:t xml:space="preserve">way.” The president’s </w:t>
      </w:r>
      <w:hyperlink r:id="rId21">
        <w:r w:rsidRPr="008474D2">
          <w:rPr>
            <w:rFonts w:ascii="Times New Roman" w:eastAsia="Times New Roman" w:hAnsi="Times New Roman" w:cs="Times New Roman"/>
            <w:color w:val="1155CC"/>
            <w:sz w:val="28"/>
            <w:szCs w:val="28"/>
            <w:highlight w:val="white"/>
            <w:u w:val="single"/>
          </w:rPr>
          <w:t>promise</w:t>
        </w:r>
      </w:hyperlink>
      <w:r w:rsidRPr="008474D2">
        <w:rPr>
          <w:rFonts w:ascii="Times New Roman" w:eastAsia="Times New Roman" w:hAnsi="Times New Roman" w:cs="Times New Roman"/>
          <w:sz w:val="28"/>
          <w:szCs w:val="28"/>
          <w:highlight w:val="white"/>
        </w:rPr>
        <w:t xml:space="preserve"> to designate “ANTIFA” (which is an ideology, not an organization) as “a Terrorist Organization” has fed into dangerous notions designed to creat</w:t>
      </w:r>
      <w:r w:rsidRPr="008474D2">
        <w:rPr>
          <w:rFonts w:ascii="Times New Roman" w:eastAsia="Times New Roman" w:hAnsi="Times New Roman" w:cs="Times New Roman"/>
          <w:sz w:val="28"/>
          <w:szCs w:val="28"/>
          <w:highlight w:val="white"/>
        </w:rPr>
        <w:t xml:space="preserve">e panic among his base. It has raised the specter of </w:t>
      </w:r>
      <w:hyperlink r:id="rId22">
        <w:r w:rsidRPr="008474D2">
          <w:rPr>
            <w:rFonts w:ascii="Times New Roman" w:eastAsia="Times New Roman" w:hAnsi="Times New Roman" w:cs="Times New Roman"/>
            <w:color w:val="1155CC"/>
            <w:sz w:val="28"/>
            <w:szCs w:val="28"/>
            <w:highlight w:val="white"/>
            <w:u w:val="single"/>
          </w:rPr>
          <w:t>“violent mobs”</w:t>
        </w:r>
      </w:hyperlink>
      <w:r w:rsidRPr="008474D2">
        <w:rPr>
          <w:rFonts w:ascii="Times New Roman" w:eastAsia="Times New Roman" w:hAnsi="Times New Roman" w:cs="Times New Roman"/>
          <w:sz w:val="28"/>
          <w:szCs w:val="28"/>
          <w:highlight w:val="white"/>
        </w:rPr>
        <w:t xml:space="preserve"> terrorizing communities that only swift government action of the sort aim</w:t>
      </w:r>
      <w:r w:rsidRPr="008474D2">
        <w:rPr>
          <w:rFonts w:ascii="Times New Roman" w:eastAsia="Times New Roman" w:hAnsi="Times New Roman" w:cs="Times New Roman"/>
          <w:sz w:val="28"/>
          <w:szCs w:val="28"/>
          <w:highlight w:val="white"/>
        </w:rPr>
        <w:t>ed at Reinoehl can quell.</w:t>
      </w:r>
    </w:p>
    <w:p w14:paraId="00000016"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 xml:space="preserve">But who are the “violent mobs” really? In Trump’s world, armed self-defense is acceptable only for white supremacists who support him, not for the left-wing activists they routinely threaten and hurt. Since protests began earlier </w:t>
      </w:r>
      <w:r w:rsidRPr="008474D2">
        <w:rPr>
          <w:rFonts w:ascii="Times New Roman" w:eastAsia="Times New Roman" w:hAnsi="Times New Roman" w:cs="Times New Roman"/>
          <w:sz w:val="28"/>
          <w:szCs w:val="28"/>
          <w:highlight w:val="white"/>
        </w:rPr>
        <w:t xml:space="preserve">this year, according to </w:t>
      </w:r>
      <w:hyperlink r:id="rId23">
        <w:r w:rsidRPr="008474D2">
          <w:rPr>
            <w:rFonts w:ascii="Times New Roman" w:eastAsia="Times New Roman" w:hAnsi="Times New Roman" w:cs="Times New Roman"/>
            <w:color w:val="954F72"/>
            <w:sz w:val="28"/>
            <w:szCs w:val="28"/>
            <w:highlight w:val="white"/>
            <w:u w:val="single"/>
          </w:rPr>
          <w:t>NPR</w:t>
        </w:r>
      </w:hyperlink>
      <w:r w:rsidRPr="008474D2">
        <w:rPr>
          <w:rFonts w:ascii="Times New Roman" w:eastAsia="Times New Roman" w:hAnsi="Times New Roman" w:cs="Times New Roman"/>
          <w:sz w:val="28"/>
          <w:szCs w:val="28"/>
          <w:highlight w:val="white"/>
        </w:rPr>
        <w:t>, “Right-wing extremists are turning cars into weapons, with reports of at least 50 vehicle-ramming incidents” at pr</w:t>
      </w:r>
      <w:r w:rsidRPr="008474D2">
        <w:rPr>
          <w:rFonts w:ascii="Times New Roman" w:eastAsia="Times New Roman" w:hAnsi="Times New Roman" w:cs="Times New Roman"/>
          <w:sz w:val="28"/>
          <w:szCs w:val="28"/>
          <w:highlight w:val="white"/>
        </w:rPr>
        <w:t xml:space="preserve">otests against police brutality. Conservative news outlets including Fox News and the Daily Caller have encouraged such attacks. Even the Department of Homeland Security’s </w:t>
      </w:r>
      <w:hyperlink r:id="rId24">
        <w:r w:rsidRPr="008474D2">
          <w:rPr>
            <w:rFonts w:ascii="Times New Roman" w:eastAsia="Times New Roman" w:hAnsi="Times New Roman" w:cs="Times New Roman"/>
            <w:color w:val="954F72"/>
            <w:sz w:val="28"/>
            <w:szCs w:val="28"/>
            <w:highlight w:val="white"/>
            <w:u w:val="single"/>
          </w:rPr>
          <w:t>latest threat assessment</w:t>
        </w:r>
      </w:hyperlink>
      <w:r w:rsidRPr="008474D2">
        <w:rPr>
          <w:rFonts w:ascii="Times New Roman" w:eastAsia="Times New Roman" w:hAnsi="Times New Roman" w:cs="Times New Roman"/>
          <w:sz w:val="28"/>
          <w:szCs w:val="28"/>
          <w:highlight w:val="white"/>
        </w:rPr>
        <w:t xml:space="preserve"> identifies, “racially and ethnically motivated violent extremists—specifically white supremacist extremists,” as “the most persistent and lethal threat in the Homeland” among what the agency designates</w:t>
      </w:r>
      <w:r w:rsidRPr="008474D2">
        <w:rPr>
          <w:rFonts w:ascii="Times New Roman" w:eastAsia="Times New Roman" w:hAnsi="Times New Roman" w:cs="Times New Roman"/>
          <w:sz w:val="28"/>
          <w:szCs w:val="28"/>
          <w:highlight w:val="white"/>
        </w:rPr>
        <w:t xml:space="preserve"> as “Domestic Violent Extremists” or DVEs.</w:t>
      </w:r>
    </w:p>
    <w:p w14:paraId="00000017" w14:textId="77777777" w:rsidR="000237B2" w:rsidRPr="008474D2" w:rsidRDefault="008474D2">
      <w:pPr>
        <w:widowControl w:val="0"/>
        <w:spacing w:before="200" w:after="200"/>
        <w:rPr>
          <w:rFonts w:ascii="Times New Roman" w:eastAsia="Times New Roman" w:hAnsi="Times New Roman" w:cs="Times New Roman"/>
          <w:sz w:val="28"/>
          <w:szCs w:val="28"/>
          <w:highlight w:val="white"/>
        </w:rPr>
      </w:pPr>
      <w:r w:rsidRPr="008474D2">
        <w:rPr>
          <w:rFonts w:ascii="Times New Roman" w:eastAsia="Times New Roman" w:hAnsi="Times New Roman" w:cs="Times New Roman"/>
          <w:sz w:val="28"/>
          <w:szCs w:val="28"/>
          <w:highlight w:val="white"/>
        </w:rPr>
        <w:t xml:space="preserve">As if to underscore the threat, more than a dozen white men </w:t>
      </w:r>
      <w:hyperlink r:id="rId25">
        <w:r w:rsidRPr="008474D2">
          <w:rPr>
            <w:rFonts w:ascii="Times New Roman" w:eastAsia="Times New Roman" w:hAnsi="Times New Roman" w:cs="Times New Roman"/>
            <w:color w:val="954F72"/>
            <w:sz w:val="28"/>
            <w:szCs w:val="28"/>
            <w:highlight w:val="white"/>
            <w:u w:val="single"/>
          </w:rPr>
          <w:t>were just arrested</w:t>
        </w:r>
      </w:hyperlink>
      <w:r w:rsidRPr="008474D2">
        <w:rPr>
          <w:rFonts w:ascii="Times New Roman" w:eastAsia="Times New Roman" w:hAnsi="Times New Roman" w:cs="Times New Roman"/>
          <w:sz w:val="28"/>
          <w:szCs w:val="28"/>
          <w:highlight w:val="white"/>
        </w:rPr>
        <w:t xml:space="preserve"> (without being harmed) in connection wi</w:t>
      </w:r>
      <w:r w:rsidRPr="008474D2">
        <w:rPr>
          <w:rFonts w:ascii="Times New Roman" w:eastAsia="Times New Roman" w:hAnsi="Times New Roman" w:cs="Times New Roman"/>
          <w:sz w:val="28"/>
          <w:szCs w:val="28"/>
          <w:highlight w:val="white"/>
        </w:rPr>
        <w:t xml:space="preserve">th a kidnapping plot aimed at Michigan’s Governor Gretchen Whitmer. The governor, who is among several women who have </w:t>
      </w:r>
      <w:hyperlink r:id="rId26">
        <w:r w:rsidRPr="008474D2">
          <w:rPr>
            <w:rFonts w:ascii="Times New Roman" w:eastAsia="Times New Roman" w:hAnsi="Times New Roman" w:cs="Times New Roman"/>
            <w:color w:val="954F72"/>
            <w:sz w:val="28"/>
            <w:szCs w:val="28"/>
            <w:highlight w:val="white"/>
            <w:u w:val="single"/>
          </w:rPr>
          <w:t>faced Tr</w:t>
        </w:r>
        <w:r w:rsidRPr="008474D2">
          <w:rPr>
            <w:rFonts w:ascii="Times New Roman" w:eastAsia="Times New Roman" w:hAnsi="Times New Roman" w:cs="Times New Roman"/>
            <w:color w:val="954F72"/>
            <w:sz w:val="28"/>
            <w:szCs w:val="28"/>
            <w:highlight w:val="white"/>
            <w:u w:val="single"/>
          </w:rPr>
          <w:t>ump’s online ire</w:t>
        </w:r>
      </w:hyperlink>
      <w:r w:rsidRPr="008474D2">
        <w:rPr>
          <w:rFonts w:ascii="Times New Roman" w:eastAsia="Times New Roman" w:hAnsi="Times New Roman" w:cs="Times New Roman"/>
          <w:sz w:val="28"/>
          <w:szCs w:val="28"/>
          <w:highlight w:val="white"/>
        </w:rPr>
        <w:t xml:space="preserve">, </w:t>
      </w:r>
      <w:hyperlink r:id="rId27">
        <w:r w:rsidRPr="008474D2">
          <w:rPr>
            <w:rFonts w:ascii="Times New Roman" w:eastAsia="Times New Roman" w:hAnsi="Times New Roman" w:cs="Times New Roman"/>
            <w:color w:val="1155CC"/>
            <w:sz w:val="28"/>
            <w:szCs w:val="28"/>
            <w:highlight w:val="white"/>
            <w:u w:val="single"/>
          </w:rPr>
          <w:t>said</w:t>
        </w:r>
      </w:hyperlink>
      <w:r w:rsidRPr="008474D2">
        <w:rPr>
          <w:rFonts w:ascii="Times New Roman" w:eastAsia="Times New Roman" w:hAnsi="Times New Roman" w:cs="Times New Roman"/>
          <w:sz w:val="28"/>
          <w:szCs w:val="28"/>
          <w:highlight w:val="white"/>
        </w:rPr>
        <w:t xml:space="preserve">, “I do believe that there are still serious threats that groups </w:t>
      </w:r>
      <w:r w:rsidRPr="008474D2">
        <w:rPr>
          <w:rFonts w:ascii="Times New Roman" w:eastAsia="Times New Roman" w:hAnsi="Times New Roman" w:cs="Times New Roman"/>
          <w:sz w:val="28"/>
          <w:szCs w:val="28"/>
          <w:highlight w:val="white"/>
        </w:rPr>
        <w:t>like this group, these domestic terrorists, are finding comfort and support in the rhetoric coming out of Republican leadership in the White House to our state house.”</w:t>
      </w:r>
    </w:p>
    <w:p w14:paraId="00000018" w14:textId="77777777" w:rsidR="000237B2" w:rsidRPr="008474D2" w:rsidRDefault="008474D2">
      <w:pPr>
        <w:widowControl w:val="0"/>
        <w:spacing w:before="200" w:after="200"/>
        <w:rPr>
          <w:rFonts w:ascii="Times New Roman" w:eastAsia="Times New Roman" w:hAnsi="Times New Roman" w:cs="Times New Roman"/>
          <w:sz w:val="28"/>
          <w:szCs w:val="28"/>
        </w:rPr>
      </w:pPr>
      <w:r w:rsidRPr="008474D2">
        <w:rPr>
          <w:rFonts w:ascii="Times New Roman" w:eastAsia="Times New Roman" w:hAnsi="Times New Roman" w:cs="Times New Roman"/>
          <w:sz w:val="28"/>
          <w:szCs w:val="28"/>
          <w:highlight w:val="white"/>
        </w:rPr>
        <w:t>In Trump’s America, white nationalist armed vigilante men reign supreme while those of us speaking out against fascism are symbolized by Reinoehl—and like him will be not be considered innocent until proven guilty. We will never know whether or not Reinoeh</w:t>
      </w:r>
      <w:r w:rsidRPr="008474D2">
        <w:rPr>
          <w:rFonts w:ascii="Times New Roman" w:eastAsia="Times New Roman" w:hAnsi="Times New Roman" w:cs="Times New Roman"/>
          <w:sz w:val="28"/>
          <w:szCs w:val="28"/>
          <w:highlight w:val="white"/>
        </w:rPr>
        <w:t>l was guilty of murdering Danielson, as he was not given a chance to stand trial. In Trump’s America, there will be no law, only order. To Trump, “[t]here has to be retribution,” rather than due process. Among the many issues at stake in the November 3 ele</w:t>
      </w:r>
      <w:r w:rsidRPr="008474D2">
        <w:rPr>
          <w:rFonts w:ascii="Times New Roman" w:eastAsia="Times New Roman" w:hAnsi="Times New Roman" w:cs="Times New Roman"/>
          <w:sz w:val="28"/>
          <w:szCs w:val="28"/>
          <w:highlight w:val="white"/>
        </w:rPr>
        <w:t>ction, this ought to be a central concern.</w:t>
      </w:r>
    </w:p>
    <w:sectPr w:rsidR="000237B2" w:rsidRPr="008474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B2"/>
    <w:rsid w:val="000237B2"/>
    <w:rsid w:val="0084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A9C81B7-0C46-E74D-B1EB-D8D8F4FD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smarshals.gov/news/chron/2020/090420.htm" TargetMode="External"/><Relationship Id="rId13" Type="http://schemas.openxmlformats.org/officeDocument/2006/relationships/hyperlink" Target="https://talkingpointsmemo.com/news/trump-pirro-portland-shooting-suspect-extrajudicial-killing-retribution" TargetMode="External"/><Relationship Id="rId18" Type="http://schemas.openxmlformats.org/officeDocument/2006/relationships/hyperlink" Target="https://www.vice.com/en/article/v7g8vb/man-linked-to-killing-at-a-portland-protest-says-he-acted-in-self-defense" TargetMode="External"/><Relationship Id="rId26" Type="http://schemas.openxmlformats.org/officeDocument/2006/relationships/hyperlink" Target="https://www.refinery29.com/en-us/2020/10/10084170/trump-gretchen-whitmer-kidnap-plot-liberate-michigan-twitter" TargetMode="External"/><Relationship Id="rId3" Type="http://schemas.openxmlformats.org/officeDocument/2006/relationships/webSettings" Target="webSettings.xml"/><Relationship Id="rId21" Type="http://schemas.openxmlformats.org/officeDocument/2006/relationships/hyperlink" Target="https://twitter.com/realDonaldTrump/status/1267129644228247552" TargetMode="External"/><Relationship Id="rId7" Type="http://schemas.openxmlformats.org/officeDocument/2006/relationships/hyperlink" Target="https://www.facebook.com/thurston.countysheriff/photos/a.881786835234909/3343783195701915" TargetMode="External"/><Relationship Id="rId12" Type="http://schemas.openxmlformats.org/officeDocument/2006/relationships/hyperlink" Target="https://twitter.com/realDonaldTrump/status/1301726907298385921?s=20" TargetMode="External"/><Relationship Id="rId17" Type="http://schemas.openxmlformats.org/officeDocument/2006/relationships/hyperlink" Target="https://www.opb.org/article/2020/10/13/new-eyewitness-accounts-feds-didnt-identify-themselves-before-firing-on-portland-antifa-shooting-suspect/" TargetMode="External"/><Relationship Id="rId25" Type="http://schemas.openxmlformats.org/officeDocument/2006/relationships/hyperlink" Target="https://www.nytimes.com/2020/10/11/us/whitmer-kidnapping-plot-michigan.html" TargetMode="External"/><Relationship Id="rId2" Type="http://schemas.openxmlformats.org/officeDocument/2006/relationships/settings" Target="settings.xml"/><Relationship Id="rId16" Type="http://schemas.openxmlformats.org/officeDocument/2006/relationships/hyperlink" Target="https://www.rollingstone.com/politics/politics-news/eyewitness-disputes-federal-killing-accused-portland-shooter-barr-reinoehl-1058049/" TargetMode="External"/><Relationship Id="rId20" Type="http://schemas.openxmlformats.org/officeDocument/2006/relationships/hyperlink" Target="https://www.nytimes.com/2020/10/13/us/michael-reinoehl-antifa-portland-shooting.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ashingtonpost.com/nation/2020/09/10/reinoehl-portland-antifa-killing-police/" TargetMode="External"/><Relationship Id="rId11" Type="http://schemas.openxmlformats.org/officeDocument/2006/relationships/hyperlink" Target="https://www.wsj.com/articles/police-investigating-antifa-supporter-michael-reinoehl-in-portland-shooting-11598904528" TargetMode="External"/><Relationship Id="rId24" Type="http://schemas.openxmlformats.org/officeDocument/2006/relationships/hyperlink" Target="https://www.dhs.gov/sites/default/files/publications/2020_10_06_homeland-threat-assessment.pdf" TargetMode="External"/><Relationship Id="rId5" Type="http://schemas.openxmlformats.org/officeDocument/2006/relationships/hyperlink" Target="https://independentmediainstitute.org/economy-for-all/" TargetMode="External"/><Relationship Id="rId15" Type="http://schemas.openxmlformats.org/officeDocument/2006/relationships/hyperlink" Target="https://www.justice.gov/opa/pr/statement-attorney-general-william-p-barr-tracking-down-fugitive-michael-forest-reinoehl" TargetMode="External"/><Relationship Id="rId23" Type="http://schemas.openxmlformats.org/officeDocument/2006/relationships/hyperlink" Target="https://www.npr.org/2020/06/21/880963592/vehicle-attacks-rise-as-extremists-target-protesters" TargetMode="External"/><Relationship Id="rId28" Type="http://schemas.openxmlformats.org/officeDocument/2006/relationships/fontTable" Target="fontTable.xml"/><Relationship Id="rId10" Type="http://schemas.openxmlformats.org/officeDocument/2006/relationships/hyperlink" Target="https://www.nytimes.com/2020/10/13/us/michael-reinoehl-antifa-portland-shooting.html" TargetMode="External"/><Relationship Id="rId19" Type="http://schemas.openxmlformats.org/officeDocument/2006/relationships/hyperlink" Target="https://nypost.com/2020/09/23/kyle-rittenhouse-attorney-releases-video-in-self-defense-claim/" TargetMode="External"/><Relationship Id="rId4" Type="http://schemas.openxmlformats.org/officeDocument/2006/relationships/hyperlink" Target="https://www.risingupwithsonali.com/" TargetMode="External"/><Relationship Id="rId9" Type="http://schemas.openxmlformats.org/officeDocument/2006/relationships/hyperlink" Target="https://www.kgw.com/article/news/local/thurston-county-sheriffs-office-reinoehl-pointed-a-handgun-at-police-during-fatal-encounter/283-6beec138-2e27-4d3e-b60d-01cbf91c6a29" TargetMode="External"/><Relationship Id="rId14" Type="http://schemas.openxmlformats.org/officeDocument/2006/relationships/hyperlink" Target="https://twitter.com/atrupar/status/1304978737696509952" TargetMode="External"/><Relationship Id="rId22" Type="http://schemas.openxmlformats.org/officeDocument/2006/relationships/hyperlink" Target="https://www.nytimes.com/video/us/politics/100000007319114/trump-visits-kenosha-jacob-blake.html" TargetMode="External"/><Relationship Id="rId27" Type="http://schemas.openxmlformats.org/officeDocument/2006/relationships/hyperlink" Target="https://www.nytimes.com/2020/10/11/us/elections/gov-gretchen-whitmer-says-she-is-concerned-about-the-rise-of-right-wing-armed-groups-in-michig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1712</Words>
  <Characters>9760</Characters>
  <Application>Microsoft Office Word</Application>
  <DocSecurity>0</DocSecurity>
  <Lines>81</Lines>
  <Paragraphs>22</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2020-10-15T21:57:00Z</dcterms:created>
  <dcterms:modified xsi:type="dcterms:W3CDTF">2020-10-15T21:58:00Z</dcterms:modified>
</cp:coreProperties>
</file>