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608BB" w:rsidRDefault="00962BAA">
      <w:pPr>
        <w:spacing w:before="200" w:after="200"/>
        <w:rPr>
          <w:rFonts w:ascii="Times New Roman" w:eastAsia="Times New Roman" w:hAnsi="Times New Roman" w:cs="Times New Roman"/>
          <w:sz w:val="28"/>
          <w:szCs w:val="28"/>
          <w:highlight w:val="white"/>
        </w:rPr>
      </w:pPr>
      <w:bookmarkStart w:id="0" w:name="_GoBack"/>
      <w:bookmarkEnd w:id="0"/>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Trump Is a Brazen Liar About Social Security</w:t>
      </w:r>
    </w:p>
    <w:p w14:paraId="00000002" w14:textId="77777777" w:rsidR="001608BB" w:rsidRDefault="00962BAA">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Nancy J. Altman</w:t>
      </w:r>
    </w:p>
    <w:p w14:paraId="00000003" w14:textId="77777777" w:rsidR="001608BB" w:rsidRDefault="00962BAA">
      <w:pPr>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Nancy J. Altman </w:t>
      </w:r>
      <w:r>
        <w:rPr>
          <w:rFonts w:ascii="Times New Roman" w:eastAsia="Times New Roman" w:hAnsi="Times New Roman" w:cs="Times New Roman"/>
          <w:color w:val="222222"/>
          <w:sz w:val="28"/>
          <w:szCs w:val="28"/>
        </w:rPr>
        <w:t xml:space="preserve">is a writing fellow for </w:t>
      </w:r>
      <w:hyperlink r:id="rId4">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color w:val="222222"/>
          <w:sz w:val="28"/>
          <w:szCs w:val="28"/>
        </w:rPr>
        <w:t xml:space="preserve">, a project of the Independent Media Institute. She </w:t>
      </w:r>
      <w:r>
        <w:rPr>
          <w:rFonts w:ascii="Times New Roman" w:eastAsia="Times New Roman" w:hAnsi="Times New Roman" w:cs="Times New Roman"/>
          <w:sz w:val="28"/>
          <w:szCs w:val="28"/>
          <w:highlight w:val="white"/>
        </w:rPr>
        <w:t>has a 40-year background in the areas of Social Security and private pensions. She is president of Social Security Wo</w:t>
      </w:r>
      <w:r>
        <w:rPr>
          <w:rFonts w:ascii="Times New Roman" w:eastAsia="Times New Roman" w:hAnsi="Times New Roman" w:cs="Times New Roman"/>
          <w:sz w:val="28"/>
          <w:szCs w:val="28"/>
          <w:highlight w:val="white"/>
        </w:rPr>
        <w:t xml:space="preserve">rks and chair of the Strengthen Social Security coalition. Her latest book is </w:t>
      </w:r>
      <w:hyperlink r:id="rId5">
        <w:r>
          <w:rPr>
            <w:rFonts w:ascii="Times New Roman" w:eastAsia="Times New Roman" w:hAnsi="Times New Roman" w:cs="Times New Roman"/>
            <w:i/>
            <w:color w:val="1155CC"/>
            <w:sz w:val="28"/>
            <w:szCs w:val="28"/>
            <w:highlight w:val="white"/>
            <w:u w:val="single"/>
          </w:rPr>
          <w:t>The Truth About Social Security</w:t>
        </w:r>
      </w:hyperlink>
      <w:r>
        <w:rPr>
          <w:rFonts w:ascii="Times New Roman" w:eastAsia="Times New Roman" w:hAnsi="Times New Roman" w:cs="Times New Roman"/>
          <w:sz w:val="28"/>
          <w:szCs w:val="28"/>
          <w:highlight w:val="white"/>
        </w:rPr>
        <w:t>. She is also the autho</w:t>
      </w:r>
      <w:r>
        <w:rPr>
          <w:rFonts w:ascii="Times New Roman" w:eastAsia="Times New Roman" w:hAnsi="Times New Roman" w:cs="Times New Roman"/>
          <w:sz w:val="28"/>
          <w:szCs w:val="28"/>
          <w:highlight w:val="white"/>
        </w:rPr>
        <w:t xml:space="preserve">r of </w:t>
      </w:r>
      <w:hyperlink r:id="rId6">
        <w:r>
          <w:rPr>
            <w:rFonts w:ascii="Times New Roman" w:eastAsia="Times New Roman" w:hAnsi="Times New Roman" w:cs="Times New Roman"/>
            <w:i/>
            <w:color w:val="1155CC"/>
            <w:sz w:val="28"/>
            <w:szCs w:val="28"/>
            <w:highlight w:val="white"/>
            <w:u w:val="single"/>
          </w:rPr>
          <w:t>The Battle for Social Security</w:t>
        </w:r>
      </w:hyperlink>
      <w:r>
        <w:rPr>
          <w:rFonts w:ascii="Times New Roman" w:eastAsia="Times New Roman" w:hAnsi="Times New Roman" w:cs="Times New Roman"/>
          <w:sz w:val="28"/>
          <w:szCs w:val="28"/>
          <w:highlight w:val="white"/>
        </w:rPr>
        <w:t xml:space="preserve"> and co-author of </w:t>
      </w:r>
      <w:hyperlink r:id="rId7">
        <w:r>
          <w:rPr>
            <w:rFonts w:ascii="Times New Roman" w:eastAsia="Times New Roman" w:hAnsi="Times New Roman" w:cs="Times New Roman"/>
            <w:i/>
            <w:color w:val="1155CC"/>
            <w:sz w:val="28"/>
            <w:szCs w:val="28"/>
            <w:highlight w:val="white"/>
            <w:u w:val="single"/>
          </w:rPr>
          <w:t>Social Security Works!</w:t>
        </w:r>
      </w:hyperlink>
    </w:p>
    <w:p w14:paraId="00000004" w14:textId="77777777" w:rsidR="001608BB" w:rsidRDefault="00962BAA">
      <w:pPr>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1608BB" w:rsidRDefault="00962BAA">
      <w:pPr>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8">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1608BB" w:rsidRDefault="00962BAA">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Trump, Social Benefits, News, Time-Sensitive, Economy</w:t>
      </w:r>
    </w:p>
    <w:p w14:paraId="00000007" w14:textId="77777777" w:rsidR="001608BB" w:rsidRDefault="001608BB">
      <w:pPr>
        <w:spacing w:before="200" w:after="200"/>
        <w:rPr>
          <w:rFonts w:ascii="Times New Roman" w:eastAsia="Times New Roman" w:hAnsi="Times New Roman" w:cs="Times New Roman"/>
          <w:b/>
          <w:sz w:val="28"/>
          <w:szCs w:val="28"/>
          <w:highlight w:val="white"/>
        </w:rPr>
      </w:pPr>
    </w:p>
    <w:p w14:paraId="00000008" w14:textId="77777777" w:rsidR="001608BB" w:rsidRDefault="00962BAA">
      <w:pPr>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his </w:t>
      </w:r>
      <w:hyperlink r:id="rId9">
        <w:r>
          <w:rPr>
            <w:rFonts w:ascii="Times New Roman" w:eastAsia="Times New Roman" w:hAnsi="Times New Roman" w:cs="Times New Roman"/>
            <w:color w:val="1155CC"/>
            <w:sz w:val="28"/>
            <w:szCs w:val="28"/>
            <w:u w:val="single"/>
          </w:rPr>
          <w:t>State of the Union</w:t>
        </w:r>
      </w:hyperlink>
      <w:r>
        <w:rPr>
          <w:rFonts w:ascii="Times New Roman" w:eastAsia="Times New Roman" w:hAnsi="Times New Roman" w:cs="Times New Roman"/>
          <w:sz w:val="28"/>
          <w:szCs w:val="28"/>
        </w:rPr>
        <w:t xml:space="preserve"> address, Donald Trump claimed that “we will always protect your Social Security.” But just two weeks ago, Trump said just the opposite. He was in Davos, hobnobbing with Wall Str</w:t>
      </w:r>
      <w:r>
        <w:rPr>
          <w:rFonts w:ascii="Times New Roman" w:eastAsia="Times New Roman" w:hAnsi="Times New Roman" w:cs="Times New Roman"/>
          <w:sz w:val="28"/>
          <w:szCs w:val="28"/>
        </w:rPr>
        <w:t xml:space="preserve">eet billionaires. While there, he </w:t>
      </w:r>
      <w:hyperlink r:id="rId10">
        <w:r>
          <w:rPr>
            <w:rFonts w:ascii="Times New Roman" w:eastAsia="Times New Roman" w:hAnsi="Times New Roman" w:cs="Times New Roman"/>
            <w:color w:val="1155CC"/>
            <w:sz w:val="28"/>
            <w:szCs w:val="28"/>
            <w:u w:val="single"/>
          </w:rPr>
          <w:t>sat for an interview</w:t>
        </w:r>
      </w:hyperlink>
      <w:r>
        <w:rPr>
          <w:rFonts w:ascii="Times New Roman" w:eastAsia="Times New Roman" w:hAnsi="Times New Roman" w:cs="Times New Roman"/>
          <w:sz w:val="28"/>
          <w:szCs w:val="28"/>
        </w:rPr>
        <w:t xml:space="preserve"> with CNBC’s Joe Kernen, who asked him if “entitlements” would “ever be on your plate.” “At s</w:t>
      </w:r>
      <w:r>
        <w:rPr>
          <w:rFonts w:ascii="Times New Roman" w:eastAsia="Times New Roman" w:hAnsi="Times New Roman" w:cs="Times New Roman"/>
          <w:sz w:val="28"/>
          <w:szCs w:val="28"/>
        </w:rPr>
        <w:t>ome point they will be,” Trump replied.</w:t>
      </w:r>
    </w:p>
    <w:p w14:paraId="0000000A"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word “entitlement” is how Washington elites refer to Social Security, as well as Medicare and Medicaid. Having “entitlements” “on your plate” is Washington insider-code for these vital programs. Insider code is necessary because cutting Social Security</w:t>
      </w:r>
      <w:r>
        <w:rPr>
          <w:rFonts w:ascii="Times New Roman" w:eastAsia="Times New Roman" w:hAnsi="Times New Roman" w:cs="Times New Roman"/>
          <w:sz w:val="28"/>
          <w:szCs w:val="28"/>
        </w:rPr>
        <w:t xml:space="preserve">, Medicare, and Medicaid is not only terrible policy but also </w:t>
      </w:r>
      <w:hyperlink r:id="rId11">
        <w:r>
          <w:rPr>
            <w:rFonts w:ascii="Times New Roman" w:eastAsia="Times New Roman" w:hAnsi="Times New Roman" w:cs="Times New Roman"/>
            <w:color w:val="1155CC"/>
            <w:sz w:val="28"/>
            <w:szCs w:val="28"/>
            <w:u w:val="single"/>
          </w:rPr>
          <w:t>deeply unpopular</w:t>
        </w:r>
      </w:hyperlink>
      <w:r>
        <w:rPr>
          <w:rFonts w:ascii="Times New Roman" w:eastAsia="Times New Roman" w:hAnsi="Times New Roman" w:cs="Times New Roman"/>
          <w:sz w:val="28"/>
          <w:szCs w:val="28"/>
        </w:rPr>
        <w:t xml:space="preserve"> even with Trump’s base.</w:t>
      </w:r>
    </w:p>
    <w:p w14:paraId="0000000B"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Either Trump</w:t>
      </w:r>
      <w:r>
        <w:rPr>
          <w:rFonts w:ascii="Times New Roman" w:eastAsia="Times New Roman" w:hAnsi="Times New Roman" w:cs="Times New Roman"/>
          <w:sz w:val="28"/>
          <w:szCs w:val="28"/>
        </w:rPr>
        <w:t xml:space="preserve"> was lying two weeks ago, or he was lying to the American people during the State of the Union address. It is not hard to see what is going on here.</w:t>
      </w:r>
    </w:p>
    <w:p w14:paraId="0000000C"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2000, well before Trump ran for president as a Republican, he released a book with a chapter on Social S</w:t>
      </w:r>
      <w:r>
        <w:rPr>
          <w:rFonts w:ascii="Times New Roman" w:eastAsia="Times New Roman" w:hAnsi="Times New Roman" w:cs="Times New Roman"/>
          <w:sz w:val="28"/>
          <w:szCs w:val="28"/>
        </w:rPr>
        <w:t xml:space="preserve">ecurity. In this chapter, he </w:t>
      </w:r>
      <w:hyperlink r:id="rId12">
        <w:r>
          <w:rPr>
            <w:rFonts w:ascii="Times New Roman" w:eastAsia="Times New Roman" w:hAnsi="Times New Roman" w:cs="Times New Roman"/>
            <w:color w:val="1155CC"/>
            <w:sz w:val="28"/>
            <w:szCs w:val="28"/>
            <w:u w:val="single"/>
          </w:rPr>
          <w:t>displayed utter contempt</w:t>
        </w:r>
      </w:hyperlink>
      <w:r>
        <w:rPr>
          <w:rFonts w:ascii="Times New Roman" w:eastAsia="Times New Roman" w:hAnsi="Times New Roman" w:cs="Times New Roman"/>
          <w:sz w:val="28"/>
          <w:szCs w:val="28"/>
        </w:rPr>
        <w:t xml:space="preserve"> for </w:t>
      </w:r>
      <w:r>
        <w:rPr>
          <w:rFonts w:ascii="Times New Roman" w:eastAsia="Times New Roman" w:hAnsi="Times New Roman" w:cs="Times New Roman"/>
          <w:sz w:val="28"/>
          <w:szCs w:val="28"/>
        </w:rPr>
        <w:lastRenderedPageBreak/>
        <w:t>Social Security and its beneficiaries. Trump referred to Social Se</w:t>
      </w:r>
      <w:r>
        <w:rPr>
          <w:rFonts w:ascii="Times New Roman" w:eastAsia="Times New Roman" w:hAnsi="Times New Roman" w:cs="Times New Roman"/>
          <w:sz w:val="28"/>
          <w:szCs w:val="28"/>
        </w:rPr>
        <w:t>curity as “a Ponzi scheme”—an outrageous slander, since a Ponzi scheme is a criminal ploy to defraud.</w:t>
      </w:r>
    </w:p>
    <w:p w14:paraId="0000000D"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the true elitist that he is, Trump called for raising the retirement age to 70, because “how many times will you really want to take that trailer to th</w:t>
      </w:r>
      <w:r>
        <w:rPr>
          <w:rFonts w:ascii="Times New Roman" w:eastAsia="Times New Roman" w:hAnsi="Times New Roman" w:cs="Times New Roman"/>
          <w:sz w:val="28"/>
          <w:szCs w:val="28"/>
        </w:rPr>
        <w:t>e Grand Canyon?” Trump said that he “plan[s] to work forever,” implying that everyone else should as well—even if they have jobs like nursing or construction that involve hard physical labor. He added that destroying Social Security by privatizing it “woul</w:t>
      </w:r>
      <w:r>
        <w:rPr>
          <w:rFonts w:ascii="Times New Roman" w:eastAsia="Times New Roman" w:hAnsi="Times New Roman" w:cs="Times New Roman"/>
          <w:sz w:val="28"/>
          <w:szCs w:val="28"/>
        </w:rPr>
        <w:t xml:space="preserve">d be good for all of us.” The “all of us” to whom he referred were presumably </w:t>
      </w:r>
      <w:hyperlink r:id="rId13">
        <w:r>
          <w:rPr>
            <w:rFonts w:ascii="Times New Roman" w:eastAsia="Times New Roman" w:hAnsi="Times New Roman" w:cs="Times New Roman"/>
            <w:color w:val="1155CC"/>
            <w:sz w:val="28"/>
            <w:szCs w:val="28"/>
            <w:u w:val="single"/>
          </w:rPr>
          <w:t>his fellow tax cheats with inherited wealth</w:t>
        </w:r>
      </w:hyperlink>
      <w:r>
        <w:rPr>
          <w:rFonts w:ascii="Times New Roman" w:eastAsia="Times New Roman" w:hAnsi="Times New Roman" w:cs="Times New Roman"/>
          <w:sz w:val="28"/>
          <w:szCs w:val="28"/>
        </w:rPr>
        <w:t>.</w:t>
      </w:r>
    </w:p>
    <w:p w14:paraId="0000000E"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Trump demonstrated, well before running for </w:t>
      </w:r>
      <w:r>
        <w:rPr>
          <w:rFonts w:ascii="Times New Roman" w:eastAsia="Times New Roman" w:hAnsi="Times New Roman" w:cs="Times New Roman"/>
          <w:sz w:val="28"/>
          <w:szCs w:val="28"/>
        </w:rPr>
        <w:t xml:space="preserve">office, that he understood the politics of Social Security. In a </w:t>
      </w:r>
      <w:hyperlink r:id="rId14">
        <w:r>
          <w:rPr>
            <w:rFonts w:ascii="Times New Roman" w:eastAsia="Times New Roman" w:hAnsi="Times New Roman" w:cs="Times New Roman"/>
            <w:color w:val="1155CC"/>
            <w:sz w:val="28"/>
            <w:szCs w:val="28"/>
            <w:u w:val="single"/>
          </w:rPr>
          <w:t>2011 interview</w:t>
        </w:r>
      </w:hyperlink>
      <w:r>
        <w:rPr>
          <w:rFonts w:ascii="Times New Roman" w:eastAsia="Times New Roman" w:hAnsi="Times New Roman" w:cs="Times New Roman"/>
          <w:sz w:val="28"/>
          <w:szCs w:val="28"/>
        </w:rPr>
        <w:t xml:space="preserve"> with Sean Hannity, Trump said that Republicans shou</w:t>
      </w:r>
      <w:r>
        <w:rPr>
          <w:rFonts w:ascii="Times New Roman" w:eastAsia="Times New Roman" w:hAnsi="Times New Roman" w:cs="Times New Roman"/>
          <w:sz w:val="28"/>
          <w:szCs w:val="28"/>
        </w:rPr>
        <w:t>ld be very careful “not to fall into a Democratic trap” of advocating Social Security cuts without bipartisan cover, or they would pay the price politically.</w:t>
      </w:r>
    </w:p>
    <w:p w14:paraId="0000000F"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a presidential candidate, Trump exploited that knowledge. He realized that even voters who tend</w:t>
      </w:r>
      <w:r>
        <w:rPr>
          <w:rFonts w:ascii="Times New Roman" w:eastAsia="Times New Roman" w:hAnsi="Times New Roman" w:cs="Times New Roman"/>
          <w:sz w:val="28"/>
          <w:szCs w:val="28"/>
        </w:rPr>
        <w:t xml:space="preserve"> to support Republicans overwhelmingly oppose cutting Social Security. Yet Republican politicians, at the behest of their billionaire donors, go against the will of their voters by supporting cuts.</w:t>
      </w:r>
    </w:p>
    <w:p w14:paraId="00000010"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Seizing his advantage by lying, Trump claimed in the Repub</w:t>
      </w:r>
      <w:r>
        <w:rPr>
          <w:rFonts w:ascii="Times New Roman" w:eastAsia="Times New Roman" w:hAnsi="Times New Roman" w:cs="Times New Roman"/>
          <w:sz w:val="28"/>
          <w:szCs w:val="28"/>
        </w:rPr>
        <w:t xml:space="preserve">lican primary debates and on the campaign trail that he would not cut Social Security. Reinforcing his lie, he </w:t>
      </w:r>
      <w:hyperlink r:id="rId15">
        <w:r>
          <w:rPr>
            <w:rFonts w:ascii="Times New Roman" w:eastAsia="Times New Roman" w:hAnsi="Times New Roman" w:cs="Times New Roman"/>
            <w:color w:val="1155CC"/>
            <w:sz w:val="28"/>
            <w:szCs w:val="28"/>
            <w:u w:val="single"/>
          </w:rPr>
          <w:t>tweeted</w:t>
        </w:r>
      </w:hyperlink>
      <w:r>
        <w:rPr>
          <w:rFonts w:ascii="Times New Roman" w:eastAsia="Times New Roman" w:hAnsi="Times New Roman" w:cs="Times New Roman"/>
          <w:sz w:val="28"/>
          <w:szCs w:val="28"/>
        </w:rPr>
        <w:t xml:space="preserve"> that “I was the first &amp; only potential GOP candi</w:t>
      </w:r>
      <w:r>
        <w:rPr>
          <w:rFonts w:ascii="Times New Roman" w:eastAsia="Times New Roman" w:hAnsi="Times New Roman" w:cs="Times New Roman"/>
          <w:sz w:val="28"/>
          <w:szCs w:val="28"/>
        </w:rPr>
        <w:t>date to state there will be no cuts to Social Security, Medicare &amp; Medicaid.”</w:t>
      </w:r>
    </w:p>
    <w:p w14:paraId="00000011"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just because Trump realized that supporting benefit cuts is politically toxic doesn’t mean that his real views changed. Trump’s selection of Mike Pence as a running mate fore</w:t>
      </w:r>
      <w:r>
        <w:rPr>
          <w:rFonts w:ascii="Times New Roman" w:eastAsia="Times New Roman" w:hAnsi="Times New Roman" w:cs="Times New Roman"/>
          <w:sz w:val="28"/>
          <w:szCs w:val="28"/>
        </w:rPr>
        <w:t xml:space="preserve">shadowed how he would govern. Pence </w:t>
      </w:r>
      <w:hyperlink r:id="rId16">
        <w:r>
          <w:rPr>
            <w:rFonts w:ascii="Times New Roman" w:eastAsia="Times New Roman" w:hAnsi="Times New Roman" w:cs="Times New Roman"/>
            <w:color w:val="1155CC"/>
            <w:sz w:val="28"/>
            <w:szCs w:val="28"/>
            <w:u w:val="single"/>
          </w:rPr>
          <w:t>supports</w:t>
        </w:r>
      </w:hyperlink>
      <w:r>
        <w:rPr>
          <w:rFonts w:ascii="Times New Roman" w:eastAsia="Times New Roman" w:hAnsi="Times New Roman" w:cs="Times New Roman"/>
          <w:sz w:val="28"/>
          <w:szCs w:val="28"/>
        </w:rPr>
        <w:t xml:space="preserve"> raising the retirement age and </w:t>
      </w:r>
      <w:hyperlink r:id="rId17">
        <w:r>
          <w:rPr>
            <w:rFonts w:ascii="Times New Roman" w:eastAsia="Times New Roman" w:hAnsi="Times New Roman" w:cs="Times New Roman"/>
            <w:color w:val="1155CC"/>
            <w:sz w:val="28"/>
            <w:szCs w:val="28"/>
            <w:u w:val="single"/>
          </w:rPr>
          <w:t>led</w:t>
        </w:r>
      </w:hyperlink>
      <w:r>
        <w:rPr>
          <w:rFonts w:ascii="Times New Roman" w:eastAsia="Times New Roman" w:hAnsi="Times New Roman" w:cs="Times New Roman"/>
          <w:sz w:val="28"/>
          <w:szCs w:val="28"/>
        </w:rPr>
        <w:t xml:space="preserve"> a group of House Republicans in criticizing George W. Bush’s Social Security privatization plan—for not going far enough! Once elected president, Trump chose </w:t>
      </w:r>
      <w:hyperlink r:id="rId18">
        <w:r>
          <w:rPr>
            <w:rFonts w:ascii="Times New Roman" w:eastAsia="Times New Roman" w:hAnsi="Times New Roman" w:cs="Times New Roman"/>
            <w:color w:val="1155CC"/>
            <w:sz w:val="28"/>
            <w:szCs w:val="28"/>
            <w:u w:val="single"/>
          </w:rPr>
          <w:t>another staunch opponent</w:t>
        </w:r>
      </w:hyperlink>
      <w:r>
        <w:rPr>
          <w:rFonts w:ascii="Times New Roman" w:eastAsia="Times New Roman" w:hAnsi="Times New Roman" w:cs="Times New Roman"/>
          <w:sz w:val="28"/>
          <w:szCs w:val="28"/>
        </w:rPr>
        <w:t xml:space="preserve"> of Social Security, </w:t>
      </w:r>
      <w:hyperlink r:id="rId19">
        <w:r>
          <w:rPr>
            <w:rFonts w:ascii="Times New Roman" w:eastAsia="Times New Roman" w:hAnsi="Times New Roman" w:cs="Times New Roman"/>
            <w:color w:val="1155CC"/>
            <w:sz w:val="28"/>
            <w:szCs w:val="28"/>
            <w:u w:val="single"/>
          </w:rPr>
          <w:t>Mick Mulvaney</w:t>
        </w:r>
      </w:hyperlink>
      <w:r>
        <w:rPr>
          <w:rFonts w:ascii="Times New Roman" w:eastAsia="Times New Roman" w:hAnsi="Times New Roman" w:cs="Times New Roman"/>
          <w:sz w:val="28"/>
          <w:szCs w:val="28"/>
        </w:rPr>
        <w:t>, as his budget director.</w:t>
      </w:r>
    </w:p>
    <w:p w14:paraId="00000012"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Trump’s budget proposals reflect Trump’s, Pence’s, and</w:t>
      </w:r>
      <w:r>
        <w:rPr>
          <w:rFonts w:ascii="Times New Roman" w:eastAsia="Times New Roman" w:hAnsi="Times New Roman" w:cs="Times New Roman"/>
          <w:sz w:val="28"/>
          <w:szCs w:val="28"/>
        </w:rPr>
        <w:t xml:space="preserve"> Mulvaney’s anti-Social Security ideology. The 2020 budget Trump proposed last March </w:t>
      </w:r>
      <w:hyperlink r:id="rId20">
        <w:r>
          <w:rPr>
            <w:rFonts w:ascii="Times New Roman" w:eastAsia="Times New Roman" w:hAnsi="Times New Roman" w:cs="Times New Roman"/>
            <w:color w:val="1155CC"/>
            <w:sz w:val="28"/>
            <w:szCs w:val="28"/>
            <w:u w:val="single"/>
          </w:rPr>
          <w:t>would slash more than $84 billion</w:t>
        </w:r>
      </w:hyperlink>
      <w:r>
        <w:rPr>
          <w:rFonts w:ascii="Times New Roman" w:eastAsia="Times New Roman" w:hAnsi="Times New Roman" w:cs="Times New Roman"/>
          <w:sz w:val="28"/>
          <w:szCs w:val="28"/>
        </w:rPr>
        <w:t xml:space="preserve"> from Social Security and its companion program, Supplemental Security Income, in just the next </w:t>
      </w:r>
      <w:r>
        <w:rPr>
          <w:rFonts w:ascii="Times New Roman" w:eastAsia="Times New Roman" w:hAnsi="Times New Roman" w:cs="Times New Roman"/>
          <w:sz w:val="28"/>
          <w:szCs w:val="28"/>
        </w:rPr>
        <w:t>10 years.</w:t>
      </w:r>
    </w:p>
    <w:p w14:paraId="00000013"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Fortunately, thanks to Democratic control of the House of Representatives, those budget cuts were dead on arrival. But Trump has found sneakier ways to attack Social Security. Through stealthy rule changes, which don’t need to go through Congress</w:t>
      </w:r>
      <w:r>
        <w:rPr>
          <w:rFonts w:ascii="Times New Roman" w:eastAsia="Times New Roman" w:hAnsi="Times New Roman" w:cs="Times New Roman"/>
          <w:sz w:val="28"/>
          <w:szCs w:val="28"/>
        </w:rPr>
        <w:t>, the Trump administration is working to make it harder for Americans to receive the Social Security they have earned, and working to make it harder to continue to receive the benefits they now get.</w:t>
      </w:r>
    </w:p>
    <w:p w14:paraId="00000014"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just one recent example, Trump’s administration is in </w:t>
      </w:r>
      <w:r>
        <w:rPr>
          <w:rFonts w:ascii="Times New Roman" w:eastAsia="Times New Roman" w:hAnsi="Times New Roman" w:cs="Times New Roman"/>
          <w:sz w:val="28"/>
          <w:szCs w:val="28"/>
        </w:rPr>
        <w:t xml:space="preserve">the process of jamming through a rule change that’s designed to </w:t>
      </w:r>
      <w:hyperlink r:id="rId21">
        <w:r>
          <w:rPr>
            <w:rFonts w:ascii="Times New Roman" w:eastAsia="Times New Roman" w:hAnsi="Times New Roman" w:cs="Times New Roman"/>
            <w:color w:val="1155CC"/>
            <w:sz w:val="28"/>
            <w:szCs w:val="28"/>
            <w:u w:val="single"/>
          </w:rPr>
          <w:t>rip Social Securit</w:t>
        </w:r>
        <w:r>
          <w:rPr>
            <w:rFonts w:ascii="Times New Roman" w:eastAsia="Times New Roman" w:hAnsi="Times New Roman" w:cs="Times New Roman"/>
            <w:color w:val="1155CC"/>
            <w:sz w:val="28"/>
            <w:szCs w:val="28"/>
            <w:u w:val="single"/>
          </w:rPr>
          <w:t>y benefits</w:t>
        </w:r>
      </w:hyperlink>
      <w:r>
        <w:rPr>
          <w:rFonts w:ascii="Times New Roman" w:eastAsia="Times New Roman" w:hAnsi="Times New Roman" w:cs="Times New Roman"/>
          <w:sz w:val="28"/>
          <w:szCs w:val="28"/>
        </w:rPr>
        <w:t xml:space="preserve"> away from Americans with disabilities. When Ronald Reagan made a similar rule change, hundreds of thousands wrongly lost their benefits and </w:t>
      </w:r>
      <w:hyperlink r:id="rId22">
        <w:r>
          <w:rPr>
            <w:rFonts w:ascii="Times New Roman" w:eastAsia="Times New Roman" w:hAnsi="Times New Roman" w:cs="Times New Roman"/>
            <w:color w:val="1155CC"/>
            <w:sz w:val="28"/>
            <w:szCs w:val="28"/>
            <w:u w:val="single"/>
          </w:rPr>
          <w:t>over 20,000 people died</w:t>
        </w:r>
      </w:hyperlink>
      <w:r>
        <w:rPr>
          <w:rFonts w:ascii="Times New Roman" w:eastAsia="Times New Roman" w:hAnsi="Times New Roman" w:cs="Times New Roman"/>
          <w:sz w:val="28"/>
          <w:szCs w:val="28"/>
        </w:rPr>
        <w:t>. The Reagan administration was forced to reverse the policy after massive public outcry. Now Trump wants to revive the disastrous effort.</w:t>
      </w:r>
    </w:p>
    <w:p w14:paraId="00000015"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Trump says one thing when seeking votes and something quite different when exercising his powe</w:t>
      </w:r>
      <w:r>
        <w:rPr>
          <w:rFonts w:ascii="Times New Roman" w:eastAsia="Times New Roman" w:hAnsi="Times New Roman" w:cs="Times New Roman"/>
          <w:sz w:val="28"/>
          <w:szCs w:val="28"/>
        </w:rPr>
        <w:t>r. That explains his promise in the 2016 election and in his recent State of the Union address not to cut benefits. While people can be forgiven for believing Trump in 2016, despite his earlier comments, now his intentions are clear.</w:t>
      </w:r>
    </w:p>
    <w:p w14:paraId="00000016" w14:textId="77777777" w:rsidR="001608BB" w:rsidRDefault="00962BA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Trump has been working</w:t>
      </w:r>
      <w:r>
        <w:rPr>
          <w:rFonts w:ascii="Times New Roman" w:eastAsia="Times New Roman" w:hAnsi="Times New Roman" w:cs="Times New Roman"/>
          <w:sz w:val="28"/>
          <w:szCs w:val="28"/>
        </w:rPr>
        <w:t xml:space="preserve"> hard to undermine Social Security in his first term. But he has been constrained because he wants a second term. If elected to that second term, all constraints will be gone.</w:t>
      </w:r>
    </w:p>
    <w:p w14:paraId="00000017" w14:textId="77777777" w:rsidR="001608BB" w:rsidRDefault="00962BAA">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In Davos, surrounded by billionaires salivating over the prospect of gutting the</w:t>
      </w:r>
      <w:r>
        <w:rPr>
          <w:rFonts w:ascii="Times New Roman" w:eastAsia="Times New Roman" w:hAnsi="Times New Roman" w:cs="Times New Roman"/>
          <w:sz w:val="28"/>
          <w:szCs w:val="28"/>
        </w:rPr>
        <w:t xml:space="preserve"> American people’s earned benefits, Trump accidentally let the mask slip. He’s trying to put it back on, but it’s too late. We’ve all seen what’s underneath. If Trump is re-elected, supporters of Social Security will be in for the fight of our lives.</w:t>
      </w:r>
    </w:p>
    <w:sectPr w:rsidR="001608B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default"/>
  </w:font>
  <w:font w:name="Calibri">
    <w:panose1 w:val="020F050202020403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BB"/>
    <w:rsid w:val="001608BB"/>
    <w:rsid w:val="0096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32FAC97-2167-624B-B2D3-165A35DC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dependentmediainstitute.org/economy-for-all/" TargetMode="External"/><Relationship Id="rId13" Type="http://schemas.openxmlformats.org/officeDocument/2006/relationships/hyperlink" Target="https://www.nytimes.com/2019/05/09/opinion/trump-tax-returns.html" TargetMode="External"/><Relationship Id="rId18" Type="http://schemas.openxmlformats.org/officeDocument/2006/relationships/hyperlink" Target="https://www.commondreams.org/views/2018/11/30/trumps-budget-director-reveals-plans-attack-social-security-and-medicare" TargetMode="External"/><Relationship Id="rId3" Type="http://schemas.openxmlformats.org/officeDocument/2006/relationships/webSettings" Target="webSettings.xml"/><Relationship Id="rId21" Type="http://schemas.openxmlformats.org/officeDocument/2006/relationships/hyperlink" Target="https://www.usatoday.com/story/opinion/todaysdebate/2020/01/27/trump-administration-cuts-disability-benefits-among-cruelest-editorials-debates/4592737002/" TargetMode="External"/><Relationship Id="rId7" Type="http://schemas.openxmlformats.org/officeDocument/2006/relationships/hyperlink" Target="https://smile.amazon.com/Social-Security-Works-Isn%C2%92t-Expanding/dp/1620970376/?tag=alternorg08-20" TargetMode="External"/><Relationship Id="rId12" Type="http://schemas.openxmlformats.org/officeDocument/2006/relationships/hyperlink" Target="https://www.buzzfeednews.com/article/andrewkaczynski/trump-on-social-security-in-his-2000-book-a-ponzi-scheme-we" TargetMode="External"/><Relationship Id="rId17" Type="http://schemas.openxmlformats.org/officeDocument/2006/relationships/hyperlink" Target="https://www.washingtontimes.com/news/2005/feb/4/20050204-113831-7251r/" TargetMode="External"/><Relationship Id="rId2" Type="http://schemas.openxmlformats.org/officeDocument/2006/relationships/settings" Target="settings.xml"/><Relationship Id="rId16" Type="http://schemas.openxmlformats.org/officeDocument/2006/relationships/hyperlink" Target="https://www.huffpost.com/entry/boehner-pence-social-security-retirement-age_n_674793" TargetMode="External"/><Relationship Id="rId20" Type="http://schemas.openxmlformats.org/officeDocument/2006/relationships/hyperlink" Target="https://bit.ly/2Sf7NLm" TargetMode="External"/><Relationship Id="rId1" Type="http://schemas.openxmlformats.org/officeDocument/2006/relationships/styles" Target="styles.xml"/><Relationship Id="rId6" Type="http://schemas.openxmlformats.org/officeDocument/2006/relationships/hyperlink" Target="https://smile.amazon.com/Battle-Social-Security-Vision-Gamble/dp/0471771724/?tag=alternorg08-20" TargetMode="External"/><Relationship Id="rId11" Type="http://schemas.openxmlformats.org/officeDocument/2006/relationships/hyperlink" Target="https://www.people-press.org/2016/03/31/campaign-exposes-fissures-over-issues-values-and-how-life-has-changed-in-the-u-s/" TargetMode="External"/><Relationship Id="rId24" Type="http://schemas.openxmlformats.org/officeDocument/2006/relationships/theme" Target="theme/theme1.xml"/><Relationship Id="rId5" Type="http://schemas.openxmlformats.org/officeDocument/2006/relationships/hyperlink" Target="https://smile.amazon.com/Truth-about-Social-Security-Misunderstandings/dp/1947492160/?tag=alternorg08-20" TargetMode="External"/><Relationship Id="rId15" Type="http://schemas.openxmlformats.org/officeDocument/2006/relationships/hyperlink" Target="https://twitter.com/realdonaldtrump/status/596338364187602944?lang=en" TargetMode="External"/><Relationship Id="rId23" Type="http://schemas.openxmlformats.org/officeDocument/2006/relationships/fontTable" Target="fontTable.xml"/><Relationship Id="rId10" Type="http://schemas.openxmlformats.org/officeDocument/2006/relationships/hyperlink" Target="https://www.cnbc.com/2020/01/22/davos-2020-cnbcs-full-interview-with-president-trump.html" TargetMode="External"/><Relationship Id="rId19" Type="http://schemas.openxmlformats.org/officeDocument/2006/relationships/hyperlink" Target="https://thehill.com/people/mick-mulvaney" TargetMode="External"/><Relationship Id="rId4" Type="http://schemas.openxmlformats.org/officeDocument/2006/relationships/hyperlink" Target="https://independentmediainstitute.org/economy-for-all/" TargetMode="External"/><Relationship Id="rId9" Type="http://schemas.openxmlformats.org/officeDocument/2006/relationships/hyperlink" Target="https://www.nytimes.com/2020/02/05/us/politics/state-of-union-transcript.html" TargetMode="External"/><Relationship Id="rId14" Type="http://schemas.openxmlformats.org/officeDocument/2006/relationships/hyperlink" Target="https://www.foxnews.com/transcript/exclusive-donald-trump-talks-2012-calls-obama-the-worst-president-ever" TargetMode="External"/><Relationship Id="rId22" Type="http://schemas.openxmlformats.org/officeDocument/2006/relationships/hyperlink" Target="https://www.chicagotribune.com/news/ct-xpm-1989-12-04-8903150162-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2020-02-06T00:43:00Z</dcterms:created>
  <dcterms:modified xsi:type="dcterms:W3CDTF">2020-02-06T00:43:00Z</dcterms:modified>
</cp:coreProperties>
</file>