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5122" w:rsidRDefault="00F12E2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Small Farms Are Reclaiming Culture in Palestine</w:t>
      </w:r>
    </w:p>
    <w:p w14:paraId="00000002" w14:textId="77777777" w:rsidR="00C85122" w:rsidRDefault="00F12E2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Palestinians are organizing CSA programs and small farms to become food sovereign and protect their culture against colonialism.</w:t>
      </w:r>
    </w:p>
    <w:p w14:paraId="00000003" w14:textId="77777777" w:rsidR="00C85122" w:rsidRDefault="00F12E2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April M. Short</w:t>
      </w:r>
    </w:p>
    <w:p w14:paraId="00000004" w14:textId="77777777" w:rsidR="00C85122" w:rsidRDefault="00F12E2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April M. Short is an editor, journalist and documentary editor and producer. She is a writing fe</w:t>
      </w:r>
      <w:r>
        <w:rPr>
          <w:rFonts w:ascii="Times New Roman" w:eastAsia="Times New Roman" w:hAnsi="Times New Roman" w:cs="Times New Roman"/>
          <w:sz w:val="28"/>
          <w:szCs w:val="28"/>
          <w:highlight w:val="white"/>
        </w:rPr>
        <w:t xml:space="preserve">llow at </w:t>
      </w:r>
      <w:hyperlink r:id="rId4">
        <w:r>
          <w:rPr>
            <w:rFonts w:ascii="Times New Roman" w:eastAsia="Times New Roman" w:hAnsi="Times New Roman" w:cs="Times New Roman"/>
            <w:color w:val="1155CC"/>
            <w:sz w:val="28"/>
            <w:szCs w:val="28"/>
            <w:highlight w:val="white"/>
            <w:u w:val="single"/>
          </w:rPr>
          <w:t>Local Peace Economy</w:t>
        </w:r>
      </w:hyperlink>
      <w:r>
        <w:rPr>
          <w:rFonts w:ascii="Times New Roman" w:eastAsia="Times New Roman" w:hAnsi="Times New Roman" w:cs="Times New Roman"/>
          <w:sz w:val="28"/>
          <w:szCs w:val="28"/>
          <w:highlight w:val="white"/>
        </w:rPr>
        <w:t>, a project of the Independent Media Institute. Previously, she served as a managing editor at AlterNet as well as an award-winning senior staff writer</w:t>
      </w:r>
      <w:r>
        <w:rPr>
          <w:rFonts w:ascii="Times New Roman" w:eastAsia="Times New Roman" w:hAnsi="Times New Roman" w:cs="Times New Roman"/>
          <w:sz w:val="28"/>
          <w:szCs w:val="28"/>
          <w:highlight w:val="white"/>
        </w:rPr>
        <w:t xml:space="preserve"> for Santa Cruz, California’s weekly newspaper. Her work has </w:t>
      </w:r>
      <w:proofErr w:type="gramStart"/>
      <w:r>
        <w:rPr>
          <w:rFonts w:ascii="Times New Roman" w:eastAsia="Times New Roman" w:hAnsi="Times New Roman" w:cs="Times New Roman"/>
          <w:sz w:val="28"/>
          <w:szCs w:val="28"/>
          <w:highlight w:val="white"/>
        </w:rPr>
        <w:t>been published</w:t>
      </w:r>
      <w:proofErr w:type="gramEnd"/>
      <w:r>
        <w:rPr>
          <w:rFonts w:ascii="Times New Roman" w:eastAsia="Times New Roman" w:hAnsi="Times New Roman" w:cs="Times New Roman"/>
          <w:sz w:val="28"/>
          <w:szCs w:val="28"/>
          <w:highlight w:val="white"/>
        </w:rPr>
        <w:t xml:space="preserve"> with the San Francisco Chronicle, In These Times, Salon and many others.</w:t>
      </w:r>
    </w:p>
    <w:p w14:paraId="00000005" w14:textId="77777777" w:rsidR="00C85122" w:rsidRDefault="00F12E2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C85122" w:rsidRDefault="00F12E2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Local Peace Economy</w:t>
        </w:r>
      </w:hyperlink>
      <w:r>
        <w:rPr>
          <w:rFonts w:ascii="Times New Roman" w:eastAsia="Times New Roman" w:hAnsi="Times New Roman" w:cs="Times New Roman"/>
          <w:i/>
          <w:sz w:val="28"/>
          <w:szCs w:val="28"/>
          <w:highlight w:val="white"/>
        </w:rPr>
        <w:t>, a project of the Independent Media Institute.</w:t>
      </w:r>
    </w:p>
    <w:p w14:paraId="00000007" w14:textId="77777777" w:rsidR="00C85122" w:rsidRDefault="00F12E2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Human Rights, War, Economy, Community, Activism, Politics, History, Food, Health Care, Media, Religious Freedom, Religion/Spirituality</w:t>
      </w:r>
      <w:r>
        <w:rPr>
          <w:rFonts w:ascii="Times New Roman" w:eastAsia="Times New Roman" w:hAnsi="Times New Roman" w:cs="Times New Roman"/>
          <w:sz w:val="28"/>
          <w:szCs w:val="28"/>
          <w:highlight w:val="white"/>
        </w:rPr>
        <w:t>, Environment, Middle East/Israel, Middle East, North America/United States of America, Interview, Opinion, Time-Sensitive</w:t>
      </w:r>
    </w:p>
    <w:p w14:paraId="00000008" w14:textId="77777777" w:rsidR="00C85122" w:rsidRDefault="00C85122">
      <w:pPr>
        <w:widowControl w:val="0"/>
        <w:spacing w:before="200" w:after="200"/>
        <w:rPr>
          <w:rFonts w:ascii="Times New Roman" w:eastAsia="Times New Roman" w:hAnsi="Times New Roman" w:cs="Times New Roman"/>
          <w:b/>
          <w:sz w:val="28"/>
          <w:szCs w:val="28"/>
          <w:highlight w:val="white"/>
        </w:rPr>
      </w:pPr>
    </w:p>
    <w:p w14:paraId="00000009" w14:textId="77777777" w:rsidR="00C85122" w:rsidRDefault="00F12E2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Food </w:t>
      </w:r>
      <w:hyperlink r:id="rId6">
        <w:r>
          <w:rPr>
            <w:rFonts w:ascii="Times New Roman" w:eastAsia="Times New Roman" w:hAnsi="Times New Roman" w:cs="Times New Roman"/>
            <w:color w:val="1155CC"/>
            <w:sz w:val="28"/>
            <w:szCs w:val="28"/>
            <w:highlight w:val="white"/>
            <w:u w:val="single"/>
          </w:rPr>
          <w:t>sovereignty</w:t>
        </w:r>
      </w:hyperlink>
      <w:r>
        <w:rPr>
          <w:rFonts w:ascii="Times New Roman" w:eastAsia="Times New Roman" w:hAnsi="Times New Roman" w:cs="Times New Roman"/>
          <w:sz w:val="28"/>
          <w:szCs w:val="28"/>
          <w:highlight w:val="white"/>
        </w:rPr>
        <w:t xml:space="preserve"> is an urgent issue in co</w:t>
      </w:r>
      <w:r>
        <w:rPr>
          <w:rFonts w:ascii="Times New Roman" w:eastAsia="Times New Roman" w:hAnsi="Times New Roman" w:cs="Times New Roman"/>
          <w:sz w:val="28"/>
          <w:szCs w:val="28"/>
          <w:highlight w:val="white"/>
        </w:rPr>
        <w:t xml:space="preserve">mmunities around the world, especially since the COVID-19 pandemic led to further disruptions in the </w:t>
      </w:r>
      <w:hyperlink r:id="rId7">
        <w:r>
          <w:rPr>
            <w:rFonts w:ascii="Times New Roman" w:eastAsia="Times New Roman" w:hAnsi="Times New Roman" w:cs="Times New Roman"/>
            <w:color w:val="1155CC"/>
            <w:sz w:val="28"/>
            <w:szCs w:val="28"/>
            <w:highlight w:val="white"/>
            <w:u w:val="single"/>
          </w:rPr>
          <w:t>already fragile</w:t>
        </w:r>
      </w:hyperlink>
      <w:r>
        <w:rPr>
          <w:rFonts w:ascii="Times New Roman" w:eastAsia="Times New Roman" w:hAnsi="Times New Roman" w:cs="Times New Roman"/>
          <w:sz w:val="28"/>
          <w:szCs w:val="28"/>
          <w:highlight w:val="white"/>
        </w:rPr>
        <w:t xml:space="preserve"> global food supply chains. In Palestine, where traditional farming has been a way of life for mil</w:t>
      </w:r>
      <w:r>
        <w:rPr>
          <w:rFonts w:ascii="Times New Roman" w:eastAsia="Times New Roman" w:hAnsi="Times New Roman" w:cs="Times New Roman"/>
          <w:sz w:val="28"/>
          <w:szCs w:val="28"/>
          <w:highlight w:val="white"/>
        </w:rPr>
        <w:t xml:space="preserve">lennia (and perhaps where farming began, </w:t>
      </w:r>
      <w:hyperlink r:id="rId8">
        <w:r>
          <w:rPr>
            <w:rFonts w:ascii="Times New Roman" w:eastAsia="Times New Roman" w:hAnsi="Times New Roman" w:cs="Times New Roman"/>
            <w:color w:val="1155CC"/>
            <w:sz w:val="28"/>
            <w:szCs w:val="28"/>
            <w:highlight w:val="white"/>
            <w:u w:val="single"/>
          </w:rPr>
          <w:t>according to historians</w:t>
        </w:r>
      </w:hyperlink>
      <w:r>
        <w:rPr>
          <w:rFonts w:ascii="Times New Roman" w:eastAsia="Times New Roman" w:hAnsi="Times New Roman" w:cs="Times New Roman"/>
          <w:sz w:val="28"/>
          <w:szCs w:val="28"/>
          <w:highlight w:val="white"/>
        </w:rPr>
        <w:t>), connections with land and food sovereignty are intrinsic to cultural identity. Pal</w:t>
      </w:r>
      <w:r>
        <w:rPr>
          <w:rFonts w:ascii="Times New Roman" w:eastAsia="Times New Roman" w:hAnsi="Times New Roman" w:cs="Times New Roman"/>
          <w:sz w:val="28"/>
          <w:szCs w:val="28"/>
          <w:highlight w:val="white"/>
        </w:rPr>
        <w:t xml:space="preserve">estinian people’s access to land and food has been </w:t>
      </w:r>
      <w:hyperlink r:id="rId9">
        <w:r>
          <w:rPr>
            <w:rFonts w:ascii="Times New Roman" w:eastAsia="Times New Roman" w:hAnsi="Times New Roman" w:cs="Times New Roman"/>
            <w:color w:val="1155CC"/>
            <w:sz w:val="28"/>
            <w:szCs w:val="28"/>
            <w:highlight w:val="white"/>
            <w:u w:val="single"/>
          </w:rPr>
          <w:t>seriously strained</w:t>
        </w:r>
      </w:hyperlink>
      <w:r>
        <w:rPr>
          <w:rFonts w:ascii="Times New Roman" w:eastAsia="Times New Roman" w:hAnsi="Times New Roman" w:cs="Times New Roman"/>
          <w:sz w:val="28"/>
          <w:szCs w:val="28"/>
          <w:highlight w:val="white"/>
        </w:rPr>
        <w:t xml:space="preserve"> since long before the pandemic due to </w:t>
      </w:r>
      <w:hyperlink r:id="rId10">
        <w:r>
          <w:rPr>
            <w:rFonts w:ascii="Times New Roman" w:eastAsia="Times New Roman" w:hAnsi="Times New Roman" w:cs="Times New Roman"/>
            <w:color w:val="1155CC"/>
            <w:sz w:val="28"/>
            <w:szCs w:val="28"/>
            <w:highlight w:val="white"/>
            <w:u w:val="single"/>
          </w:rPr>
          <w:t>Israel’s policies and practices</w:t>
        </w:r>
      </w:hyperlink>
      <w:r>
        <w:rPr>
          <w:rFonts w:ascii="Times New Roman" w:eastAsia="Times New Roman" w:hAnsi="Times New Roman" w:cs="Times New Roman"/>
          <w:sz w:val="28"/>
          <w:szCs w:val="28"/>
          <w:highlight w:val="white"/>
        </w:rPr>
        <w:t xml:space="preserve"> directed toward Palestine, and the pandemic’s recent impacts on global food systems have </w:t>
      </w:r>
      <w:hyperlink r:id="rId11">
        <w:r>
          <w:rPr>
            <w:rFonts w:ascii="Times New Roman" w:eastAsia="Times New Roman" w:hAnsi="Times New Roman" w:cs="Times New Roman"/>
            <w:color w:val="1155CC"/>
            <w:sz w:val="28"/>
            <w:szCs w:val="28"/>
            <w:highlight w:val="white"/>
            <w:u w:val="single"/>
          </w:rPr>
          <w:t>heightened</w:t>
        </w:r>
        <w:r>
          <w:rPr>
            <w:rFonts w:ascii="Times New Roman" w:eastAsia="Times New Roman" w:hAnsi="Times New Roman" w:cs="Times New Roman"/>
            <w:color w:val="1155CC"/>
            <w:sz w:val="28"/>
            <w:szCs w:val="28"/>
            <w:highlight w:val="white"/>
            <w:u w:val="single"/>
          </w:rPr>
          <w:t xml:space="preserve"> existing food insecurity issues</w:t>
        </w:r>
      </w:hyperlink>
      <w:r>
        <w:rPr>
          <w:rFonts w:ascii="Times New Roman" w:eastAsia="Times New Roman" w:hAnsi="Times New Roman" w:cs="Times New Roman"/>
          <w:sz w:val="28"/>
          <w:szCs w:val="28"/>
          <w:highlight w:val="white"/>
        </w:rPr>
        <w:t xml:space="preserve"> in the region. Small farmers around the </w:t>
      </w:r>
      <w:r>
        <w:rPr>
          <w:rFonts w:ascii="Times New Roman" w:eastAsia="Times New Roman" w:hAnsi="Times New Roman" w:cs="Times New Roman"/>
          <w:sz w:val="28"/>
          <w:szCs w:val="28"/>
          <w:highlight w:val="white"/>
        </w:rPr>
        <w:lastRenderedPageBreak/>
        <w:t xml:space="preserve">world have faced struggles for years, but as a Washington Post </w:t>
      </w:r>
      <w:hyperlink r:id="rId12">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put it in 2017, “Palestinian farmers really have it rough.”</w:t>
      </w:r>
    </w:p>
    <w:p w14:paraId="0000000B"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 century of Palestinian struggle against colonialism, land, in all of its forms and meanings, has </w:t>
      </w:r>
      <w:r>
        <w:rPr>
          <w:rFonts w:ascii="Times New Roman" w:eastAsia="Times New Roman" w:hAnsi="Times New Roman" w:cs="Times New Roman"/>
          <w:sz w:val="28"/>
          <w:szCs w:val="28"/>
          <w:highlight w:val="white"/>
        </w:rPr>
        <w:t xml:space="preserve">constituted the ethos of our struggle and culture,” said </w:t>
      </w:r>
      <w:proofErr w:type="spellStart"/>
      <w:r>
        <w:rPr>
          <w:rFonts w:ascii="Times New Roman" w:eastAsia="Times New Roman" w:hAnsi="Times New Roman" w:cs="Times New Roman"/>
          <w:sz w:val="28"/>
          <w:szCs w:val="28"/>
          <w:highlight w:val="white"/>
        </w:rPr>
        <w:t>Soheir</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02020"/>
          <w:sz w:val="28"/>
          <w:szCs w:val="28"/>
          <w:highlight w:val="white"/>
        </w:rPr>
        <w:t xml:space="preserve">Asaad in </w:t>
      </w:r>
      <w:r>
        <w:rPr>
          <w:rFonts w:ascii="Times New Roman" w:eastAsia="Times New Roman" w:hAnsi="Times New Roman" w:cs="Times New Roman"/>
          <w:sz w:val="28"/>
          <w:szCs w:val="28"/>
          <w:highlight w:val="white"/>
        </w:rPr>
        <w:t xml:space="preserve">a </w:t>
      </w:r>
      <w:hyperlink r:id="rId13">
        <w:r>
          <w:rPr>
            <w:rFonts w:ascii="Times New Roman" w:eastAsia="Times New Roman" w:hAnsi="Times New Roman" w:cs="Times New Roman"/>
            <w:color w:val="1155CC"/>
            <w:sz w:val="28"/>
            <w:szCs w:val="28"/>
            <w:highlight w:val="white"/>
            <w:u w:val="single"/>
          </w:rPr>
          <w:t>recent</w:t>
        </w:r>
      </w:hyperlink>
      <w:r>
        <w:rPr>
          <w:rFonts w:ascii="Times New Roman" w:eastAsia="Times New Roman" w:hAnsi="Times New Roman" w:cs="Times New Roman"/>
          <w:sz w:val="28"/>
          <w:szCs w:val="28"/>
          <w:highlight w:val="white"/>
        </w:rPr>
        <w:t xml:space="preserve"> webinar held </w:t>
      </w:r>
      <w:r>
        <w:rPr>
          <w:rFonts w:ascii="Times New Roman" w:eastAsia="Times New Roman" w:hAnsi="Times New Roman" w:cs="Times New Roman"/>
          <w:sz w:val="28"/>
          <w:szCs w:val="28"/>
        </w:rPr>
        <w:t>in honor of Palestinian Land Day that Palestinians commemorate on March 30 every year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02020"/>
          <w:sz w:val="28"/>
          <w:szCs w:val="28"/>
          <w:highlight w:val="white"/>
        </w:rPr>
        <w:t xml:space="preserve">Asaad </w:t>
      </w:r>
      <w:r>
        <w:rPr>
          <w:rFonts w:ascii="Times New Roman" w:eastAsia="Times New Roman" w:hAnsi="Times New Roman" w:cs="Times New Roman"/>
          <w:sz w:val="28"/>
          <w:szCs w:val="28"/>
          <w:highlight w:val="white"/>
        </w:rPr>
        <w:t>works</w:t>
      </w:r>
      <w:r>
        <w:rPr>
          <w:rFonts w:ascii="Times New Roman" w:eastAsia="Times New Roman" w:hAnsi="Times New Roman" w:cs="Times New Roman"/>
          <w:sz w:val="28"/>
          <w:szCs w:val="28"/>
          <w:highlight w:val="white"/>
        </w:rPr>
        <w:t xml:space="preserve"> as an advocacy team member for the </w:t>
      </w:r>
      <w:proofErr w:type="spellStart"/>
      <w:r>
        <w:rPr>
          <w:rFonts w:ascii="Times New Roman" w:eastAsia="Times New Roman" w:hAnsi="Times New Roman" w:cs="Times New Roman"/>
          <w:sz w:val="28"/>
          <w:szCs w:val="28"/>
          <w:highlight w:val="white"/>
        </w:rPr>
        <w:t>Rawa</w:t>
      </w:r>
      <w:proofErr w:type="spellEnd"/>
      <w:r>
        <w:rPr>
          <w:rFonts w:ascii="Times New Roman" w:eastAsia="Times New Roman" w:hAnsi="Times New Roman" w:cs="Times New Roman"/>
          <w:sz w:val="28"/>
          <w:szCs w:val="28"/>
          <w:highlight w:val="white"/>
        </w:rPr>
        <w:t xml:space="preserve"> Fund that supports local, community-led solutions to the issues Palestinians face. She was the moderator of a free online </w:t>
      </w:r>
      <w:proofErr w:type="gramStart"/>
      <w:r>
        <w:rPr>
          <w:rFonts w:ascii="Times New Roman" w:eastAsia="Times New Roman" w:hAnsi="Times New Roman" w:cs="Times New Roman"/>
          <w:sz w:val="28"/>
          <w:szCs w:val="28"/>
          <w:highlight w:val="white"/>
        </w:rPr>
        <w:t>webinar</w:t>
      </w:r>
      <w:proofErr w:type="gramEnd"/>
      <w:r>
        <w:rPr>
          <w:rFonts w:ascii="Times New Roman" w:eastAsia="Times New Roman" w:hAnsi="Times New Roman" w:cs="Times New Roman"/>
          <w:sz w:val="28"/>
          <w:szCs w:val="28"/>
          <w:highlight w:val="white"/>
        </w:rPr>
        <w:t xml:space="preserve"> on April 5 titled, </w:t>
      </w:r>
      <w:hyperlink r:id="rId14">
        <w:r>
          <w:rPr>
            <w:rFonts w:ascii="Times New Roman" w:eastAsia="Times New Roman" w:hAnsi="Times New Roman" w:cs="Times New Roman"/>
            <w:color w:val="1155CC"/>
            <w:sz w:val="28"/>
            <w:szCs w:val="28"/>
            <w:highlight w:val="white"/>
            <w:u w:val="single"/>
          </w:rPr>
          <w:t>Blo</w:t>
        </w:r>
        <w:r>
          <w:rPr>
            <w:rFonts w:ascii="Times New Roman" w:eastAsia="Times New Roman" w:hAnsi="Times New Roman" w:cs="Times New Roman"/>
            <w:color w:val="1155CC"/>
            <w:sz w:val="28"/>
            <w:szCs w:val="28"/>
            <w:highlight w:val="white"/>
            <w:u w:val="single"/>
          </w:rPr>
          <w:t>ssoming in Palestine: Community Organizing Around Land</w:t>
        </w:r>
      </w:hyperlink>
      <w:r>
        <w:rPr>
          <w:rFonts w:ascii="Times New Roman" w:eastAsia="Times New Roman" w:hAnsi="Times New Roman" w:cs="Times New Roman"/>
          <w:sz w:val="28"/>
          <w:szCs w:val="28"/>
          <w:highlight w:val="white"/>
        </w:rPr>
        <w:t>.</w:t>
      </w:r>
    </w:p>
    <w:p w14:paraId="0000000C"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Zionist dispossession of our land, theft of natural resources, and ethnic cleansing have been part and parcel of a systematic, holistic targeting of the very existence of a Palestinian society,” </w:t>
      </w:r>
      <w:r>
        <w:rPr>
          <w:rFonts w:ascii="Times New Roman" w:eastAsia="Times New Roman" w:hAnsi="Times New Roman" w:cs="Times New Roman"/>
          <w:sz w:val="28"/>
          <w:szCs w:val="28"/>
          <w:highlight w:val="white"/>
        </w:rPr>
        <w:t xml:space="preserve">she </w:t>
      </w:r>
      <w:hyperlink r:id="rId15">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during the webinar.</w:t>
      </w:r>
    </w:p>
    <w:p w14:paraId="0000000D"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 </w:t>
      </w:r>
      <w:hyperlink r:id="rId16">
        <w:r>
          <w:rPr>
            <w:rFonts w:ascii="Times New Roman" w:eastAsia="Times New Roman" w:hAnsi="Times New Roman" w:cs="Times New Roman"/>
            <w:color w:val="1155CC"/>
            <w:sz w:val="28"/>
            <w:szCs w:val="28"/>
            <w:highlight w:val="white"/>
            <w:u w:val="single"/>
          </w:rPr>
          <w:t>a</w:t>
        </w:r>
      </w:hyperlink>
      <w:hyperlink r:id="rId17">
        <w:r>
          <w:rPr>
            <w:rFonts w:ascii="Times New Roman" w:eastAsia="Times New Roman" w:hAnsi="Times New Roman" w:cs="Times New Roman"/>
            <w:color w:val="1155CC"/>
            <w:sz w:val="28"/>
            <w:szCs w:val="28"/>
            <w:highlight w:val="white"/>
            <w:u w:val="single"/>
          </w:rPr>
          <w:t>rticle by Carly Graf</w:t>
        </w:r>
      </w:hyperlink>
      <w:r>
        <w:rPr>
          <w:rFonts w:ascii="Times New Roman" w:eastAsia="Times New Roman" w:hAnsi="Times New Roman" w:cs="Times New Roman"/>
          <w:sz w:val="28"/>
          <w:szCs w:val="28"/>
          <w:highlight w:val="white"/>
        </w:rPr>
        <w:t xml:space="preserve"> published by the Pulitzer Center </w:t>
      </w:r>
      <w:r>
        <w:rPr>
          <w:rFonts w:ascii="Times New Roman" w:eastAsia="Times New Roman" w:hAnsi="Times New Roman" w:cs="Times New Roman"/>
          <w:sz w:val="28"/>
          <w:szCs w:val="28"/>
          <w:highlight w:val="white"/>
        </w:rPr>
        <w:t>in 2019 opens with the story of a 60-year-old Palestinian woman who has lived in her family farm home in Burin, a village in the West Bank, her entire life, subsisting on the family’s heirloom olive harvests. She awakens one morning in May 2019 to see smok</w:t>
      </w:r>
      <w:r>
        <w:rPr>
          <w:rFonts w:ascii="Times New Roman" w:eastAsia="Times New Roman" w:hAnsi="Times New Roman" w:cs="Times New Roman"/>
          <w:sz w:val="28"/>
          <w:szCs w:val="28"/>
          <w:highlight w:val="white"/>
        </w:rPr>
        <w:t xml:space="preserve">e rising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distance away and finds her olive orchards burning to the ground. There was nothing she could do but cry, as her land had </w:t>
      </w:r>
      <w:proofErr w:type="gramStart"/>
      <w:r>
        <w:rPr>
          <w:rFonts w:ascii="Times New Roman" w:eastAsia="Times New Roman" w:hAnsi="Times New Roman" w:cs="Times New Roman"/>
          <w:sz w:val="28"/>
          <w:szCs w:val="28"/>
          <w:highlight w:val="white"/>
        </w:rPr>
        <w:t>been “swallowed”</w:t>
      </w:r>
      <w:proofErr w:type="gramEnd"/>
      <w:r>
        <w:rPr>
          <w:rFonts w:ascii="Times New Roman" w:eastAsia="Times New Roman" w:hAnsi="Times New Roman" w:cs="Times New Roman"/>
          <w:sz w:val="28"/>
          <w:szCs w:val="28"/>
          <w:highlight w:val="white"/>
        </w:rPr>
        <w:t xml:space="preserve"> as part of Israel’s expansion of its nearby Yitzhar settlement in the 1980s. She can no longer “access </w:t>
      </w:r>
      <w:r>
        <w:rPr>
          <w:rFonts w:ascii="Times New Roman" w:eastAsia="Times New Roman" w:hAnsi="Times New Roman" w:cs="Times New Roman"/>
          <w:sz w:val="28"/>
          <w:szCs w:val="28"/>
          <w:highlight w:val="white"/>
        </w:rPr>
        <w:t>this property freely.” As the article explains, this scene is familiar to Palestinians in the West Bank:</w:t>
      </w:r>
    </w:p>
    <w:p w14:paraId="0000000E" w14:textId="77777777" w:rsidR="00C85122" w:rsidRDefault="00F12E20">
      <w:pPr>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the name of security, Israel systematically removes… [Palestinian families] from the land and erases their historic rootedness to this geographic p</w:t>
      </w:r>
      <w:r>
        <w:rPr>
          <w:rFonts w:ascii="Times New Roman" w:eastAsia="Times New Roman" w:hAnsi="Times New Roman" w:cs="Times New Roman"/>
          <w:sz w:val="28"/>
          <w:szCs w:val="28"/>
          <w:highlight w:val="white"/>
        </w:rPr>
        <w:t xml:space="preserve">lace. For Palestinians, food and agriculture are not merely a pastime; they are a way of life. Without it, </w:t>
      </w:r>
      <w:proofErr w:type="gramStart"/>
      <w:r>
        <w:rPr>
          <w:rFonts w:ascii="Times New Roman" w:eastAsia="Times New Roman" w:hAnsi="Times New Roman" w:cs="Times New Roman"/>
          <w:sz w:val="28"/>
          <w:szCs w:val="28"/>
          <w:highlight w:val="white"/>
        </w:rPr>
        <w:t>they’re</w:t>
      </w:r>
      <w:proofErr w:type="gramEnd"/>
      <w:r>
        <w:rPr>
          <w:rFonts w:ascii="Times New Roman" w:eastAsia="Times New Roman" w:hAnsi="Times New Roman" w:cs="Times New Roman"/>
          <w:sz w:val="28"/>
          <w:szCs w:val="28"/>
          <w:highlight w:val="white"/>
        </w:rPr>
        <w:t xml:space="preserve"> rendered powerless economically, voiceless politically and devoid of their own cultural legacy. Yet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exactly why a sovereign and self-s</w:t>
      </w:r>
      <w:r>
        <w:rPr>
          <w:rFonts w:ascii="Times New Roman" w:eastAsia="Times New Roman" w:hAnsi="Times New Roman" w:cs="Times New Roman"/>
          <w:sz w:val="28"/>
          <w:szCs w:val="28"/>
          <w:highlight w:val="white"/>
        </w:rPr>
        <w:t>upporting food system is an early target of Israel.”</w:t>
      </w:r>
    </w:p>
    <w:p w14:paraId="0000000F"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Asaad </w:t>
      </w:r>
      <w:hyperlink r:id="rId18">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in the webinar that land continues to be central to Palestine’s “deeply rooted culture,” and in recent years “</w:t>
      </w:r>
      <w:r>
        <w:rPr>
          <w:rFonts w:ascii="Times New Roman" w:eastAsia="Times New Roman" w:hAnsi="Times New Roman" w:cs="Times New Roman"/>
          <w:color w:val="030303"/>
          <w:sz w:val="28"/>
          <w:szCs w:val="28"/>
          <w:highlight w:val="white"/>
        </w:rPr>
        <w:t>we not only witness</w:t>
      </w:r>
      <w:r>
        <w:rPr>
          <w:rFonts w:ascii="Times New Roman" w:eastAsia="Times New Roman" w:hAnsi="Times New Roman" w:cs="Times New Roman"/>
          <w:color w:val="030303"/>
          <w:sz w:val="28"/>
          <w:szCs w:val="28"/>
          <w:highlight w:val="white"/>
        </w:rPr>
        <w:t xml:space="preserve"> the Israeli attempts and policies to control Palestinian lands, to forcibly displace Palestinians; we’ve also seen an escalation in targeting those who organize around land.”</w:t>
      </w:r>
    </w:p>
    <w:p w14:paraId="00000010"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Community-led initiatives related to land and food justice in Palestine today </w:t>
      </w:r>
      <w:proofErr w:type="gramStart"/>
      <w:r>
        <w:rPr>
          <w:rFonts w:ascii="Times New Roman" w:eastAsia="Times New Roman" w:hAnsi="Times New Roman" w:cs="Times New Roman"/>
          <w:sz w:val="28"/>
          <w:szCs w:val="28"/>
          <w:highlight w:val="white"/>
        </w:rPr>
        <w:t>ar</w:t>
      </w:r>
      <w:r>
        <w:rPr>
          <w:rFonts w:ascii="Times New Roman" w:eastAsia="Times New Roman" w:hAnsi="Times New Roman" w:cs="Times New Roman"/>
          <w:sz w:val="28"/>
          <w:szCs w:val="28"/>
          <w:highlight w:val="white"/>
        </w:rPr>
        <w:t>e aimed</w:t>
      </w:r>
      <w:proofErr w:type="gramEnd"/>
      <w:r>
        <w:rPr>
          <w:rFonts w:ascii="Times New Roman" w:eastAsia="Times New Roman" w:hAnsi="Times New Roman" w:cs="Times New Roman"/>
          <w:sz w:val="28"/>
          <w:szCs w:val="28"/>
          <w:highlight w:val="white"/>
        </w:rPr>
        <w:t xml:space="preserve"> at reconnecting people with the land and encouraging them to economically support locally grown food. These efforts seek to support food sovereignty and strengthen cultural roots through community-led food and agroecology projects in response to th</w:t>
      </w:r>
      <w:r>
        <w:rPr>
          <w:rFonts w:ascii="Times New Roman" w:eastAsia="Times New Roman" w:hAnsi="Times New Roman" w:cs="Times New Roman"/>
          <w:sz w:val="28"/>
          <w:szCs w:val="28"/>
          <w:highlight w:val="white"/>
        </w:rPr>
        <w:t xml:space="preserve">e degradation of land, culture and ways of life, and the widespread displacement of Palestinians </w:t>
      </w:r>
      <w:hyperlink r:id="rId19">
        <w:r>
          <w:rPr>
            <w:rFonts w:ascii="Times New Roman" w:eastAsia="Times New Roman" w:hAnsi="Times New Roman" w:cs="Times New Roman"/>
            <w:color w:val="1155CC"/>
            <w:sz w:val="28"/>
            <w:szCs w:val="28"/>
            <w:highlight w:val="white"/>
            <w:u w:val="single"/>
          </w:rPr>
          <w:t>on the part of Israel</w:t>
        </w:r>
      </w:hyperlink>
      <w:r>
        <w:rPr>
          <w:rFonts w:ascii="Times New Roman" w:eastAsia="Times New Roman" w:hAnsi="Times New Roman" w:cs="Times New Roman"/>
          <w:sz w:val="28"/>
          <w:szCs w:val="28"/>
          <w:highlight w:val="white"/>
        </w:rPr>
        <w:t>.</w:t>
      </w:r>
    </w:p>
    <w:p w14:paraId="00000011"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Dur</w:t>
      </w:r>
      <w:r>
        <w:rPr>
          <w:rFonts w:ascii="Times New Roman" w:eastAsia="Times New Roman" w:hAnsi="Times New Roman" w:cs="Times New Roman"/>
          <w:sz w:val="28"/>
          <w:szCs w:val="28"/>
          <w:highlight w:val="white"/>
        </w:rPr>
        <w:t xml:space="preserve">ing the </w:t>
      </w:r>
      <w:proofErr w:type="gramStart"/>
      <w:r>
        <w:rPr>
          <w:rFonts w:ascii="Times New Roman" w:eastAsia="Times New Roman" w:hAnsi="Times New Roman" w:cs="Times New Roman"/>
          <w:sz w:val="28"/>
          <w:szCs w:val="28"/>
          <w:highlight w:val="white"/>
        </w:rPr>
        <w:t>webinar</w:t>
      </w:r>
      <w:proofErr w:type="gramEnd"/>
      <w:r>
        <w:rPr>
          <w:rFonts w:ascii="Times New Roman" w:eastAsia="Times New Roman" w:hAnsi="Times New Roman" w:cs="Times New Roman"/>
          <w:sz w:val="28"/>
          <w:szCs w:val="28"/>
          <w:highlight w:val="white"/>
        </w:rPr>
        <w:t xml:space="preserve">, a panel of four speakers—Yara </w:t>
      </w:r>
      <w:proofErr w:type="spellStart"/>
      <w:r>
        <w:rPr>
          <w:rFonts w:ascii="Times New Roman" w:eastAsia="Times New Roman" w:hAnsi="Times New Roman" w:cs="Times New Roman"/>
          <w:sz w:val="28"/>
          <w:szCs w:val="28"/>
          <w:highlight w:val="white"/>
        </w:rPr>
        <w:t>Dowani</w:t>
      </w:r>
      <w:proofErr w:type="spellEnd"/>
      <w:r>
        <w:rPr>
          <w:rFonts w:ascii="Times New Roman" w:eastAsia="Times New Roman" w:hAnsi="Times New Roman" w:cs="Times New Roman"/>
          <w:color w:val="202020"/>
          <w:sz w:val="28"/>
          <w:szCs w:val="28"/>
          <w:highlight w:val="white"/>
        </w:rPr>
        <w:t xml:space="preserve">, Lina Ismail, Jamal </w:t>
      </w:r>
      <w:proofErr w:type="spellStart"/>
      <w:r>
        <w:rPr>
          <w:rFonts w:ascii="Times New Roman" w:eastAsia="Times New Roman" w:hAnsi="Times New Roman" w:cs="Times New Roman"/>
          <w:color w:val="202020"/>
          <w:sz w:val="28"/>
          <w:szCs w:val="28"/>
          <w:highlight w:val="white"/>
        </w:rPr>
        <w:t>Juma’a</w:t>
      </w:r>
      <w:proofErr w:type="spellEnd"/>
      <w:r>
        <w:rPr>
          <w:rFonts w:ascii="Times New Roman" w:eastAsia="Times New Roman" w:hAnsi="Times New Roman" w:cs="Times New Roman"/>
          <w:color w:val="202020"/>
          <w:sz w:val="28"/>
          <w:szCs w:val="28"/>
          <w:highlight w:val="white"/>
        </w:rPr>
        <w:t xml:space="preserve"> and George </w:t>
      </w:r>
      <w:proofErr w:type="spellStart"/>
      <w:r>
        <w:rPr>
          <w:rFonts w:ascii="Times New Roman" w:eastAsia="Times New Roman" w:hAnsi="Times New Roman" w:cs="Times New Roman"/>
          <w:color w:val="202020"/>
          <w:sz w:val="28"/>
          <w:szCs w:val="28"/>
          <w:highlight w:val="white"/>
        </w:rPr>
        <w:t>Korzom</w:t>
      </w:r>
      <w:proofErr w:type="spellEnd"/>
      <w:r>
        <w:rPr>
          <w:rFonts w:ascii="Times New Roman" w:eastAsia="Times New Roman" w:hAnsi="Times New Roman" w:cs="Times New Roman"/>
          <w:sz w:val="28"/>
          <w:szCs w:val="28"/>
          <w:highlight w:val="white"/>
        </w:rPr>
        <w:t>—discussed practices and models of land reclamation and strategies for political organizing against settler aggression and colonialism via agriculture and agr</w:t>
      </w:r>
      <w:r>
        <w:rPr>
          <w:rFonts w:ascii="Times New Roman" w:eastAsia="Times New Roman" w:hAnsi="Times New Roman" w:cs="Times New Roman"/>
          <w:sz w:val="28"/>
          <w:szCs w:val="28"/>
          <w:highlight w:val="white"/>
        </w:rPr>
        <w:t>oecology.</w:t>
      </w:r>
    </w:p>
    <w:p w14:paraId="00000012"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First to speak on the panel was </w:t>
      </w:r>
      <w:proofErr w:type="spellStart"/>
      <w:r>
        <w:rPr>
          <w:rFonts w:ascii="Times New Roman" w:eastAsia="Times New Roman" w:hAnsi="Times New Roman" w:cs="Times New Roman"/>
          <w:sz w:val="28"/>
          <w:szCs w:val="28"/>
          <w:highlight w:val="white"/>
        </w:rPr>
        <w:t>Dowani</w:t>
      </w:r>
      <w:proofErr w:type="spellEnd"/>
      <w:r>
        <w:rPr>
          <w:rFonts w:ascii="Times New Roman" w:eastAsia="Times New Roman" w:hAnsi="Times New Roman" w:cs="Times New Roman"/>
          <w:sz w:val="28"/>
          <w:szCs w:val="28"/>
          <w:highlight w:val="white"/>
        </w:rPr>
        <w:t xml:space="preserve">, a farmer, activist and researcher who has been managing </w:t>
      </w:r>
      <w:hyperlink r:id="rId20">
        <w:r>
          <w:rPr>
            <w:rFonts w:ascii="Times New Roman" w:eastAsia="Times New Roman" w:hAnsi="Times New Roman" w:cs="Times New Roman"/>
            <w:color w:val="1155CC"/>
            <w:sz w:val="28"/>
            <w:szCs w:val="28"/>
            <w:highlight w:val="white"/>
            <w:u w:val="single"/>
          </w:rPr>
          <w:t>Om Sleiman (meaning “ladybug”) Farm</w:t>
        </w:r>
      </w:hyperlink>
      <w:r>
        <w:rPr>
          <w:rFonts w:ascii="Times New Roman" w:eastAsia="Times New Roman" w:hAnsi="Times New Roman" w:cs="Times New Roman"/>
          <w:sz w:val="28"/>
          <w:szCs w:val="28"/>
          <w:highlight w:val="white"/>
        </w:rPr>
        <w:t xml:space="preserve">, an agricultural cooperative in the West Bank, for four </w:t>
      </w:r>
      <w:r>
        <w:rPr>
          <w:rFonts w:ascii="Times New Roman" w:eastAsia="Times New Roman" w:hAnsi="Times New Roman" w:cs="Times New Roman"/>
          <w:sz w:val="28"/>
          <w:szCs w:val="28"/>
          <w:highlight w:val="white"/>
        </w:rPr>
        <w:t xml:space="preserve">years. </w:t>
      </w:r>
      <w:proofErr w:type="spellStart"/>
      <w:r>
        <w:rPr>
          <w:rFonts w:ascii="Times New Roman" w:eastAsia="Times New Roman" w:hAnsi="Times New Roman" w:cs="Times New Roman"/>
          <w:sz w:val="28"/>
          <w:szCs w:val="28"/>
          <w:highlight w:val="white"/>
        </w:rPr>
        <w:t>Dowani</w:t>
      </w:r>
      <w:proofErr w:type="spellEnd"/>
      <w:r>
        <w:rPr>
          <w:rFonts w:ascii="Times New Roman" w:eastAsia="Times New Roman" w:hAnsi="Times New Roman" w:cs="Times New Roman"/>
          <w:sz w:val="28"/>
          <w:szCs w:val="28"/>
          <w:highlight w:val="white"/>
        </w:rPr>
        <w:t xml:space="preserve"> spoke about the challenges that come with operating a small local farm and attempting to address food access and food sovereignty in the West Bank.</w:t>
      </w:r>
    </w:p>
    <w:p w14:paraId="00000013"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farm, she explained, started as a community-supported agriculture program (</w:t>
      </w:r>
      <w:hyperlink r:id="rId21">
        <w:r>
          <w:rPr>
            <w:rFonts w:ascii="Times New Roman" w:eastAsia="Times New Roman" w:hAnsi="Times New Roman" w:cs="Times New Roman"/>
            <w:color w:val="1155CC"/>
            <w:sz w:val="28"/>
            <w:szCs w:val="28"/>
            <w:highlight w:val="white"/>
            <w:u w:val="single"/>
          </w:rPr>
          <w:t>CSA</w:t>
        </w:r>
      </w:hyperlink>
      <w:r>
        <w:rPr>
          <w:rFonts w:ascii="Times New Roman" w:eastAsia="Times New Roman" w:hAnsi="Times New Roman" w:cs="Times New Roman"/>
          <w:sz w:val="28"/>
          <w:szCs w:val="28"/>
          <w:highlight w:val="white"/>
        </w:rPr>
        <w:t>) program, connecting farmers directly with consumers by allowing people to subscribe to a harvest and have baskets of food delivered directly from the farm. She said that Om Sleiman also</w:t>
      </w:r>
      <w:r>
        <w:rPr>
          <w:rFonts w:ascii="Times New Roman" w:eastAsia="Times New Roman" w:hAnsi="Times New Roman" w:cs="Times New Roman"/>
          <w:sz w:val="28"/>
          <w:szCs w:val="28"/>
          <w:highlight w:val="white"/>
        </w:rPr>
        <w:t xml:space="preserve"> works to educate people through workshops and courses about natural farming techniques. </w:t>
      </w:r>
      <w:proofErr w:type="spellStart"/>
      <w:r>
        <w:rPr>
          <w:rFonts w:ascii="Times New Roman" w:eastAsia="Times New Roman" w:hAnsi="Times New Roman" w:cs="Times New Roman"/>
          <w:sz w:val="28"/>
          <w:szCs w:val="28"/>
          <w:highlight w:val="white"/>
        </w:rPr>
        <w:t>Dowani</w:t>
      </w:r>
      <w:proofErr w:type="spellEnd"/>
      <w:r>
        <w:rPr>
          <w:rFonts w:ascii="Times New Roman" w:eastAsia="Times New Roman" w:hAnsi="Times New Roman" w:cs="Times New Roman"/>
          <w:sz w:val="28"/>
          <w:szCs w:val="28"/>
          <w:highlight w:val="white"/>
        </w:rPr>
        <w:t xml:space="preserve"> said the project of Om Sleiman Farm </w:t>
      </w:r>
      <w:proofErr w:type="gramStart"/>
      <w:r>
        <w:rPr>
          <w:rFonts w:ascii="Times New Roman" w:eastAsia="Times New Roman" w:hAnsi="Times New Roman" w:cs="Times New Roman"/>
          <w:sz w:val="28"/>
          <w:szCs w:val="28"/>
          <w:highlight w:val="white"/>
        </w:rPr>
        <w:t>is focused</w:t>
      </w:r>
      <w:proofErr w:type="gramEnd"/>
      <w:r>
        <w:rPr>
          <w:rFonts w:ascii="Times New Roman" w:eastAsia="Times New Roman" w:hAnsi="Times New Roman" w:cs="Times New Roman"/>
          <w:sz w:val="28"/>
          <w:szCs w:val="28"/>
          <w:highlight w:val="white"/>
        </w:rPr>
        <w:t xml:space="preserve"> on regenerating the land of the farm as well, which is particularly rocky and dry to work with—but represents a c</w:t>
      </w:r>
      <w:r>
        <w:rPr>
          <w:rFonts w:ascii="Times New Roman" w:eastAsia="Times New Roman" w:hAnsi="Times New Roman" w:cs="Times New Roman"/>
          <w:sz w:val="28"/>
          <w:szCs w:val="28"/>
          <w:highlight w:val="white"/>
        </w:rPr>
        <w:t xml:space="preserve">ulturally symbolic location close to an Israeli settlement. This land, she </w:t>
      </w:r>
      <w:hyperlink r:id="rId22">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was “liberated by the Palestinians from the village.”</w:t>
      </w:r>
    </w:p>
    <w:p w14:paraId="00000014" w14:textId="77777777" w:rsidR="00C85122" w:rsidRDefault="00F12E20">
      <w:pPr>
        <w:spacing w:before="200" w:after="200"/>
        <w:rPr>
          <w:rFonts w:ascii="Times New Roman" w:eastAsia="Times New Roman" w:hAnsi="Times New Roman" w:cs="Times New Roman"/>
          <w:color w:val="202020"/>
          <w:sz w:val="28"/>
          <w:szCs w:val="28"/>
          <w:highlight w:val="white"/>
        </w:rPr>
      </w:pPr>
      <w:r>
        <w:rPr>
          <w:rFonts w:ascii="Times New Roman" w:eastAsia="Times New Roman" w:hAnsi="Times New Roman" w:cs="Times New Roman"/>
          <w:sz w:val="28"/>
          <w:szCs w:val="28"/>
          <w:highlight w:val="white"/>
        </w:rPr>
        <w:t>Small community-led agricultural initiatives like Om Sleim</w:t>
      </w:r>
      <w:r>
        <w:rPr>
          <w:rFonts w:ascii="Times New Roman" w:eastAsia="Times New Roman" w:hAnsi="Times New Roman" w:cs="Times New Roman"/>
          <w:sz w:val="28"/>
          <w:szCs w:val="28"/>
          <w:highlight w:val="white"/>
        </w:rPr>
        <w:t xml:space="preserve">an are particularly significant in Palestine as Israel continues to expand its settlement efforts in a region that has </w:t>
      </w:r>
      <w:hyperlink r:id="rId23">
        <w:r>
          <w:rPr>
            <w:rFonts w:ascii="Times New Roman" w:eastAsia="Times New Roman" w:hAnsi="Times New Roman" w:cs="Times New Roman"/>
            <w:color w:val="1155CC"/>
            <w:sz w:val="28"/>
            <w:szCs w:val="28"/>
            <w:highlight w:val="white"/>
            <w:u w:val="single"/>
          </w:rPr>
          <w:t>traditionally</w:t>
        </w:r>
      </w:hyperlink>
      <w:r>
        <w:rPr>
          <w:rFonts w:ascii="Times New Roman" w:eastAsia="Times New Roman" w:hAnsi="Times New Roman" w:cs="Times New Roman"/>
          <w:sz w:val="28"/>
          <w:szCs w:val="28"/>
          <w:highlight w:val="white"/>
        </w:rPr>
        <w:t xml:space="preserve"> been the “food basket” of Palestine, know</w:t>
      </w:r>
      <w:r>
        <w:rPr>
          <w:rFonts w:ascii="Times New Roman" w:eastAsia="Times New Roman" w:hAnsi="Times New Roman" w:cs="Times New Roman"/>
          <w:sz w:val="28"/>
          <w:szCs w:val="28"/>
          <w:highlight w:val="white"/>
        </w:rPr>
        <w:t xml:space="preserve">n as Area C in the West Bank. Palestinian farms in the region have been shrinking and disappearing for decades, due to tactics of intimidation as well as direct destruction by Israeli forces, as the panelists explained in the </w:t>
      </w:r>
      <w:proofErr w:type="gramStart"/>
      <w:r>
        <w:rPr>
          <w:rFonts w:ascii="Times New Roman" w:eastAsia="Times New Roman" w:hAnsi="Times New Roman" w:cs="Times New Roman"/>
          <w:sz w:val="28"/>
          <w:szCs w:val="28"/>
          <w:highlight w:val="white"/>
        </w:rPr>
        <w:t>webinar</w:t>
      </w:r>
      <w:proofErr w:type="gramEnd"/>
      <w:r>
        <w:rPr>
          <w:rFonts w:ascii="Times New Roman" w:eastAsia="Times New Roman" w:hAnsi="Times New Roman" w:cs="Times New Roman"/>
          <w:sz w:val="28"/>
          <w:szCs w:val="28"/>
          <w:highlight w:val="white"/>
        </w:rPr>
        <w:t>.</w:t>
      </w:r>
    </w:p>
    <w:p w14:paraId="00000015"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202020"/>
          <w:sz w:val="28"/>
          <w:szCs w:val="28"/>
          <w:highlight w:val="white"/>
        </w:rPr>
        <w:t xml:space="preserve">Asaad </w:t>
      </w:r>
      <w:hyperlink r:id="rId24">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color w:val="202020"/>
          <w:sz w:val="28"/>
          <w:szCs w:val="28"/>
          <w:highlight w:val="white"/>
        </w:rPr>
        <w:t xml:space="preserve"> in the </w:t>
      </w:r>
      <w:proofErr w:type="gramStart"/>
      <w:r>
        <w:rPr>
          <w:rFonts w:ascii="Times New Roman" w:eastAsia="Times New Roman" w:hAnsi="Times New Roman" w:cs="Times New Roman"/>
          <w:color w:val="202020"/>
          <w:sz w:val="28"/>
          <w:szCs w:val="28"/>
          <w:highlight w:val="white"/>
        </w:rPr>
        <w:t>webinar</w:t>
      </w:r>
      <w:proofErr w:type="gramEnd"/>
      <w:r>
        <w:rPr>
          <w:rFonts w:ascii="Times New Roman" w:eastAsia="Times New Roman" w:hAnsi="Times New Roman" w:cs="Times New Roman"/>
          <w:color w:val="202020"/>
          <w:sz w:val="28"/>
          <w:szCs w:val="28"/>
          <w:highlight w:val="white"/>
        </w:rPr>
        <w:t xml:space="preserve"> that </w:t>
      </w:r>
      <w:r>
        <w:rPr>
          <w:rFonts w:ascii="Times New Roman" w:eastAsia="Times New Roman" w:hAnsi="Times New Roman" w:cs="Times New Roman"/>
          <w:sz w:val="28"/>
          <w:szCs w:val="28"/>
          <w:highlight w:val="white"/>
        </w:rPr>
        <w:t xml:space="preserve">in recent years Israeli policies have gone beyond controlling Palestinian lands and forcibly displacing people. They have also been </w:t>
      </w:r>
      <w:r>
        <w:rPr>
          <w:rFonts w:ascii="Times New Roman" w:eastAsia="Times New Roman" w:hAnsi="Times New Roman" w:cs="Times New Roman"/>
          <w:sz w:val="28"/>
          <w:szCs w:val="28"/>
          <w:highlight w:val="white"/>
        </w:rPr>
        <w:lastRenderedPageBreak/>
        <w:t>targeting organizers, particularly pop</w:t>
      </w:r>
      <w:r>
        <w:rPr>
          <w:rFonts w:ascii="Times New Roman" w:eastAsia="Times New Roman" w:hAnsi="Times New Roman" w:cs="Times New Roman"/>
          <w:sz w:val="28"/>
          <w:szCs w:val="28"/>
          <w:highlight w:val="white"/>
        </w:rPr>
        <w:t>ular organizing around land initiatives and farming. “We’ve seen violence and specific targeting of land initiatives, popular organizing around land, organizing with farmers, especially in Area C in the West Bank.”</w:t>
      </w:r>
    </w:p>
    <w:p w14:paraId="00000016"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mentioned an Israeli internal report,</w:t>
      </w:r>
      <w:r>
        <w:rPr>
          <w:rFonts w:ascii="Times New Roman" w:eastAsia="Times New Roman" w:hAnsi="Times New Roman" w:cs="Times New Roman"/>
          <w:sz w:val="28"/>
          <w:szCs w:val="28"/>
          <w:highlight w:val="white"/>
        </w:rPr>
        <w:t xml:space="preserve"> titled “</w:t>
      </w:r>
      <w:hyperlink r:id="rId25">
        <w:r>
          <w:rPr>
            <w:rFonts w:ascii="Times New Roman" w:eastAsia="Times New Roman" w:hAnsi="Times New Roman" w:cs="Times New Roman"/>
            <w:color w:val="1155CC"/>
            <w:sz w:val="28"/>
            <w:szCs w:val="28"/>
            <w:highlight w:val="white"/>
            <w:u w:val="single"/>
          </w:rPr>
          <w:t>The Palestinian Campaign for Area C: Shaping a Security Reality on the Ground</w:t>
        </w:r>
      </w:hyperlink>
      <w:r>
        <w:rPr>
          <w:rFonts w:ascii="Times New Roman" w:eastAsia="Times New Roman" w:hAnsi="Times New Roman" w:cs="Times New Roman"/>
          <w:color w:val="202124"/>
          <w:sz w:val="28"/>
          <w:szCs w:val="28"/>
          <w:highlight w:val="white"/>
        </w:rPr>
        <w:t>,” dated June 7, 2021, which she said discusses “</w:t>
      </w:r>
      <w:r>
        <w:rPr>
          <w:rFonts w:ascii="Times New Roman" w:eastAsia="Times New Roman" w:hAnsi="Times New Roman" w:cs="Times New Roman"/>
          <w:color w:val="222222"/>
          <w:sz w:val="28"/>
          <w:szCs w:val="28"/>
          <w:highlight w:val="white"/>
        </w:rPr>
        <w:t xml:space="preserve">how to </w:t>
      </w:r>
      <w:r>
        <w:rPr>
          <w:rFonts w:ascii="Times New Roman" w:eastAsia="Times New Roman" w:hAnsi="Times New Roman" w:cs="Times New Roman"/>
          <w:color w:val="222222"/>
          <w:sz w:val="28"/>
          <w:szCs w:val="28"/>
          <w:highlight w:val="white"/>
        </w:rPr>
        <w:t>better annex Area C and ‘control’ the Palestinian invasion.” She said the report “indicated clearly that some of the targets are Palestinian organizations and organizers working under the pretext of ‘terrorism,’ but the reason is very clearly to push forwa</w:t>
      </w:r>
      <w:r>
        <w:rPr>
          <w:rFonts w:ascii="Times New Roman" w:eastAsia="Times New Roman" w:hAnsi="Times New Roman" w:cs="Times New Roman"/>
          <w:color w:val="222222"/>
          <w:sz w:val="28"/>
          <w:szCs w:val="28"/>
          <w:highlight w:val="white"/>
        </w:rPr>
        <w:t>rd the plan of annexation.”</w:t>
      </w:r>
    </w:p>
    <w:p w14:paraId="00000017"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Jamal </w:t>
      </w:r>
      <w:proofErr w:type="spellStart"/>
      <w:r>
        <w:rPr>
          <w:rFonts w:ascii="Times New Roman" w:eastAsia="Times New Roman" w:hAnsi="Times New Roman" w:cs="Times New Roman"/>
          <w:sz w:val="28"/>
          <w:szCs w:val="28"/>
          <w:highlight w:val="white"/>
        </w:rPr>
        <w:t>Juma’a</w:t>
      </w:r>
      <w:proofErr w:type="spellEnd"/>
      <w:r>
        <w:rPr>
          <w:rFonts w:ascii="Times New Roman" w:eastAsia="Times New Roman" w:hAnsi="Times New Roman" w:cs="Times New Roman"/>
          <w:sz w:val="28"/>
          <w:szCs w:val="28"/>
          <w:highlight w:val="white"/>
        </w:rPr>
        <w:t xml:space="preserve">, co-founder of various civil society organizations and movements such as the </w:t>
      </w:r>
      <w:hyperlink r:id="rId26">
        <w:r>
          <w:rPr>
            <w:rFonts w:ascii="Times New Roman" w:eastAsia="Times New Roman" w:hAnsi="Times New Roman" w:cs="Times New Roman"/>
            <w:color w:val="1155CC"/>
            <w:sz w:val="28"/>
            <w:szCs w:val="28"/>
            <w:highlight w:val="white"/>
            <w:u w:val="single"/>
          </w:rPr>
          <w:t>Palestinian Agriculture Relief Committee</w:t>
        </w:r>
      </w:hyperlink>
      <w:r>
        <w:rPr>
          <w:rFonts w:ascii="Times New Roman" w:eastAsia="Times New Roman" w:hAnsi="Times New Roman" w:cs="Times New Roman"/>
          <w:sz w:val="28"/>
          <w:szCs w:val="28"/>
          <w:highlight w:val="white"/>
        </w:rPr>
        <w:t xml:space="preserve"> (PARC), the </w:t>
      </w:r>
      <w:hyperlink r:id="rId27">
        <w:r>
          <w:rPr>
            <w:rFonts w:ascii="Times New Roman" w:eastAsia="Times New Roman" w:hAnsi="Times New Roman" w:cs="Times New Roman"/>
            <w:color w:val="1155CC"/>
            <w:sz w:val="28"/>
            <w:szCs w:val="28"/>
            <w:highlight w:val="white"/>
            <w:u w:val="single"/>
          </w:rPr>
          <w:t>Palestinian Environmental NGOs Network</w:t>
        </w:r>
      </w:hyperlink>
      <w:r>
        <w:rPr>
          <w:rFonts w:ascii="Times New Roman" w:eastAsia="Times New Roman" w:hAnsi="Times New Roman" w:cs="Times New Roman"/>
          <w:sz w:val="28"/>
          <w:szCs w:val="28"/>
          <w:highlight w:val="white"/>
        </w:rPr>
        <w:t xml:space="preserve"> and </w:t>
      </w:r>
      <w:hyperlink r:id="rId28">
        <w:r>
          <w:rPr>
            <w:rFonts w:ascii="Times New Roman" w:eastAsia="Times New Roman" w:hAnsi="Times New Roman" w:cs="Times New Roman"/>
            <w:color w:val="1155CC"/>
            <w:sz w:val="28"/>
            <w:szCs w:val="28"/>
            <w:highlight w:val="white"/>
            <w:u w:val="single"/>
          </w:rPr>
          <w:t>Stop the Wall</w:t>
        </w:r>
      </w:hyperlink>
      <w:r>
        <w:rPr>
          <w:rFonts w:ascii="Times New Roman" w:eastAsia="Times New Roman" w:hAnsi="Times New Roman" w:cs="Times New Roman"/>
          <w:sz w:val="28"/>
          <w:szCs w:val="28"/>
          <w:highlight w:val="white"/>
        </w:rPr>
        <w:t xml:space="preserve">, said in the webinar that Palestinian farmers and agricultural organizers are currently being targeted because their lands are located in a </w:t>
      </w:r>
      <w:r>
        <w:rPr>
          <w:rFonts w:ascii="Times New Roman" w:eastAsia="Times New Roman" w:hAnsi="Times New Roman" w:cs="Times New Roman"/>
          <w:sz w:val="28"/>
          <w:szCs w:val="28"/>
          <w:highlight w:val="white"/>
        </w:rPr>
        <w:t>resource-rich zone that Israel would like to control.</w:t>
      </w:r>
    </w:p>
    <w:p w14:paraId="00000018"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“These communities—pastoral settlements and outposts—are located where the resources are, so for Israel’s project of settlement they are the main obstacle,” he said, noting that every week he hears case</w:t>
      </w:r>
      <w:r>
        <w:rPr>
          <w:rFonts w:ascii="Times New Roman" w:eastAsia="Times New Roman" w:hAnsi="Times New Roman" w:cs="Times New Roman"/>
          <w:sz w:val="28"/>
          <w:szCs w:val="28"/>
          <w:highlight w:val="white"/>
        </w:rPr>
        <w:t xml:space="preserve">s of sheep and cows </w:t>
      </w:r>
      <w:proofErr w:type="gramStart"/>
      <w:r>
        <w:rPr>
          <w:rFonts w:ascii="Times New Roman" w:eastAsia="Times New Roman" w:hAnsi="Times New Roman" w:cs="Times New Roman"/>
          <w:sz w:val="28"/>
          <w:szCs w:val="28"/>
          <w:highlight w:val="white"/>
        </w:rPr>
        <w:t>being attacked</w:t>
      </w:r>
      <w:proofErr w:type="gramEnd"/>
      <w:r>
        <w:rPr>
          <w:rFonts w:ascii="Times New Roman" w:eastAsia="Times New Roman" w:hAnsi="Times New Roman" w:cs="Times New Roman"/>
          <w:sz w:val="28"/>
          <w:szCs w:val="28"/>
          <w:highlight w:val="white"/>
        </w:rPr>
        <w:t xml:space="preserve"> on farms or killed by projects to erect Israeli structures.</w:t>
      </w:r>
    </w:p>
    <w:p w14:paraId="00000019"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30303"/>
          <w:sz w:val="28"/>
          <w:szCs w:val="28"/>
          <w:highlight w:val="white"/>
        </w:rPr>
        <w:t xml:space="preserve">The Israeli project is not just a military occupation and the violence that comes along with it,” </w:t>
      </w:r>
      <w:proofErr w:type="spellStart"/>
      <w:r>
        <w:rPr>
          <w:rFonts w:ascii="Times New Roman" w:eastAsia="Times New Roman" w:hAnsi="Times New Roman" w:cs="Times New Roman"/>
          <w:color w:val="030303"/>
          <w:sz w:val="28"/>
          <w:szCs w:val="28"/>
          <w:highlight w:val="white"/>
        </w:rPr>
        <w:t>Juma’a</w:t>
      </w:r>
      <w:proofErr w:type="spellEnd"/>
      <w:r>
        <w:rPr>
          <w:rFonts w:ascii="Times New Roman" w:eastAsia="Times New Roman" w:hAnsi="Times New Roman" w:cs="Times New Roman"/>
          <w:color w:val="030303"/>
          <w:sz w:val="28"/>
          <w:szCs w:val="28"/>
          <w:highlight w:val="white"/>
        </w:rPr>
        <w:t xml:space="preserve"> said in the </w:t>
      </w:r>
      <w:proofErr w:type="gramStart"/>
      <w:r>
        <w:rPr>
          <w:rFonts w:ascii="Times New Roman" w:eastAsia="Times New Roman" w:hAnsi="Times New Roman" w:cs="Times New Roman"/>
          <w:color w:val="030303"/>
          <w:sz w:val="28"/>
          <w:szCs w:val="28"/>
          <w:highlight w:val="white"/>
        </w:rPr>
        <w:t>webinar</w:t>
      </w:r>
      <w:proofErr w:type="gramEnd"/>
      <w:r>
        <w:rPr>
          <w:rFonts w:ascii="Times New Roman" w:eastAsia="Times New Roman" w:hAnsi="Times New Roman" w:cs="Times New Roman"/>
          <w:color w:val="030303"/>
          <w:sz w:val="28"/>
          <w:szCs w:val="28"/>
          <w:highlight w:val="white"/>
        </w:rPr>
        <w:t>. “It is a permanent ethnonational a</w:t>
      </w:r>
      <w:r>
        <w:rPr>
          <w:rFonts w:ascii="Times New Roman" w:eastAsia="Times New Roman" w:hAnsi="Times New Roman" w:cs="Times New Roman"/>
          <w:color w:val="030303"/>
          <w:sz w:val="28"/>
          <w:szCs w:val="28"/>
          <w:highlight w:val="white"/>
        </w:rPr>
        <w:t xml:space="preserve">nd settler colonial system </w:t>
      </w:r>
      <w:proofErr w:type="gramStart"/>
      <w:r>
        <w:rPr>
          <w:rFonts w:ascii="Times New Roman" w:eastAsia="Times New Roman" w:hAnsi="Times New Roman" w:cs="Times New Roman"/>
          <w:color w:val="030303"/>
          <w:sz w:val="28"/>
          <w:szCs w:val="28"/>
          <w:highlight w:val="white"/>
        </w:rPr>
        <w:t>that’s</w:t>
      </w:r>
      <w:proofErr w:type="gramEnd"/>
      <w:r>
        <w:rPr>
          <w:rFonts w:ascii="Times New Roman" w:eastAsia="Times New Roman" w:hAnsi="Times New Roman" w:cs="Times New Roman"/>
          <w:color w:val="030303"/>
          <w:sz w:val="28"/>
          <w:szCs w:val="28"/>
          <w:highlight w:val="white"/>
        </w:rPr>
        <w:t xml:space="preserve"> deeply rooted in the Zionist ideology and practices that aim at establishing an exclusive Jewish state, from the river to the sea. That’s where all the Israeli policies started, from [</w:t>
      </w:r>
      <w:hyperlink r:id="rId29">
        <w:r>
          <w:rPr>
            <w:rFonts w:ascii="Times New Roman" w:eastAsia="Times New Roman" w:hAnsi="Times New Roman" w:cs="Times New Roman"/>
            <w:color w:val="1155CC"/>
            <w:sz w:val="28"/>
            <w:szCs w:val="28"/>
            <w:highlight w:val="white"/>
            <w:u w:val="single"/>
          </w:rPr>
          <w:t>1948</w:t>
        </w:r>
      </w:hyperlink>
      <w:r>
        <w:rPr>
          <w:rFonts w:ascii="Times New Roman" w:eastAsia="Times New Roman" w:hAnsi="Times New Roman" w:cs="Times New Roman"/>
          <w:color w:val="030303"/>
          <w:sz w:val="28"/>
          <w:szCs w:val="28"/>
          <w:highlight w:val="white"/>
        </w:rPr>
        <w:t>] up to now.”</w:t>
      </w:r>
    </w:p>
    <w:p w14:paraId="0000001A"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He said in the webinar that Israeli forces will often conduct </w:t>
      </w:r>
      <w:hyperlink r:id="rId30">
        <w:r>
          <w:rPr>
            <w:rFonts w:ascii="Times New Roman" w:eastAsia="Times New Roman" w:hAnsi="Times New Roman" w:cs="Times New Roman"/>
            <w:color w:val="1155CC"/>
            <w:sz w:val="28"/>
            <w:szCs w:val="28"/>
            <w:highlight w:val="white"/>
            <w:u w:val="single"/>
          </w:rPr>
          <w:t>military exercises</w:t>
        </w:r>
      </w:hyperlink>
      <w:r>
        <w:rPr>
          <w:rFonts w:ascii="Times New Roman" w:eastAsia="Times New Roman" w:hAnsi="Times New Roman" w:cs="Times New Roman"/>
          <w:sz w:val="28"/>
          <w:szCs w:val="28"/>
          <w:highlight w:val="white"/>
        </w:rPr>
        <w:t xml:space="preserve"> on or close to farms and plantations operated by Palestinian Bedouin, which </w:t>
      </w:r>
      <w:hyperlink r:id="rId31">
        <w:r>
          <w:rPr>
            <w:rFonts w:ascii="Times New Roman" w:eastAsia="Times New Roman" w:hAnsi="Times New Roman" w:cs="Times New Roman"/>
            <w:color w:val="1155CC"/>
            <w:sz w:val="28"/>
            <w:szCs w:val="28"/>
            <w:highlight w:val="white"/>
            <w:u w:val="single"/>
          </w:rPr>
          <w:t>force entire communities to leave</w:t>
        </w:r>
      </w:hyperlink>
      <w:r>
        <w:rPr>
          <w:rFonts w:ascii="Times New Roman" w:eastAsia="Times New Roman" w:hAnsi="Times New Roman" w:cs="Times New Roman"/>
          <w:sz w:val="28"/>
          <w:szCs w:val="28"/>
          <w:highlight w:val="white"/>
        </w:rPr>
        <w:t>, and crops and livestock are destroyed in the process. He explained that farmers and agricultural or</w:t>
      </w:r>
      <w:r>
        <w:rPr>
          <w:rFonts w:ascii="Times New Roman" w:eastAsia="Times New Roman" w:hAnsi="Times New Roman" w:cs="Times New Roman"/>
          <w:sz w:val="28"/>
          <w:szCs w:val="28"/>
          <w:highlight w:val="white"/>
        </w:rPr>
        <w:t xml:space="preserve">ganizations are also regularly labeled as terrorist groups </w:t>
      </w:r>
      <w:proofErr w:type="gramStart"/>
      <w:r>
        <w:rPr>
          <w:rFonts w:ascii="Times New Roman" w:eastAsia="Times New Roman" w:hAnsi="Times New Roman" w:cs="Times New Roman"/>
          <w:sz w:val="28"/>
          <w:szCs w:val="28"/>
          <w:highlight w:val="white"/>
        </w:rPr>
        <w:t>in order to</w:t>
      </w:r>
      <w:proofErr w:type="gramEnd"/>
      <w:r>
        <w:rPr>
          <w:rFonts w:ascii="Times New Roman" w:eastAsia="Times New Roman" w:hAnsi="Times New Roman" w:cs="Times New Roman"/>
          <w:sz w:val="28"/>
          <w:szCs w:val="28"/>
          <w:highlight w:val="white"/>
        </w:rPr>
        <w:t xml:space="preserve"> justify Israel’s settlement expansion plans, and these practices are often designed to intimidate farmers out of organizing for better legal and economic protections, or pressure them t</w:t>
      </w:r>
      <w:r>
        <w:rPr>
          <w:rFonts w:ascii="Times New Roman" w:eastAsia="Times New Roman" w:hAnsi="Times New Roman" w:cs="Times New Roman"/>
          <w:sz w:val="28"/>
          <w:szCs w:val="28"/>
          <w:highlight w:val="white"/>
        </w:rPr>
        <w:t>o leave their lands, he said.</w:t>
      </w:r>
    </w:p>
    <w:p w14:paraId="0000001B" w14:textId="77777777" w:rsidR="00C85122" w:rsidRDefault="00F12E20">
      <w:pPr>
        <w:spacing w:before="200" w:after="200"/>
        <w:rPr>
          <w:rFonts w:ascii="Times New Roman" w:eastAsia="Times New Roman" w:hAnsi="Times New Roman" w:cs="Times New Roman"/>
          <w:color w:val="030303"/>
          <w:sz w:val="28"/>
          <w:szCs w:val="28"/>
          <w:highlight w:val="white"/>
        </w:rPr>
      </w:pPr>
      <w:r>
        <w:rPr>
          <w:rFonts w:ascii="Times New Roman" w:eastAsia="Times New Roman" w:hAnsi="Times New Roman" w:cs="Times New Roman"/>
          <w:sz w:val="28"/>
          <w:szCs w:val="28"/>
          <w:highlight w:val="white"/>
        </w:rPr>
        <w:lastRenderedPageBreak/>
        <w:t>“</w:t>
      </w:r>
      <w:r>
        <w:rPr>
          <w:rFonts w:ascii="Times New Roman" w:eastAsia="Times New Roman" w:hAnsi="Times New Roman" w:cs="Times New Roman"/>
          <w:color w:val="030303"/>
          <w:sz w:val="28"/>
          <w:szCs w:val="28"/>
          <w:highlight w:val="white"/>
        </w:rPr>
        <w:t>What we see today in the West Bank is an apartheid colonial system,” he said. “I’m talking mainly about Area C, which is 62 percent of the West Bank where most of the Palestinian resources are located, which is under full Isr</w:t>
      </w:r>
      <w:r>
        <w:rPr>
          <w:rFonts w:ascii="Times New Roman" w:eastAsia="Times New Roman" w:hAnsi="Times New Roman" w:cs="Times New Roman"/>
          <w:color w:val="030303"/>
          <w:sz w:val="28"/>
          <w:szCs w:val="28"/>
          <w:highlight w:val="white"/>
        </w:rPr>
        <w:t>aeli control.”</w:t>
      </w:r>
    </w:p>
    <w:p w14:paraId="0000001C" w14:textId="77777777" w:rsidR="00C85122" w:rsidRDefault="00F12E20">
      <w:pPr>
        <w:spacing w:before="200" w:after="200"/>
        <w:rPr>
          <w:rFonts w:ascii="Times New Roman" w:eastAsia="Times New Roman" w:hAnsi="Times New Roman" w:cs="Times New Roman"/>
          <w:color w:val="030303"/>
          <w:sz w:val="28"/>
          <w:szCs w:val="28"/>
          <w:highlight w:val="white"/>
        </w:rPr>
      </w:pPr>
      <w:proofErr w:type="spellStart"/>
      <w:r>
        <w:rPr>
          <w:rFonts w:ascii="Times New Roman" w:eastAsia="Times New Roman" w:hAnsi="Times New Roman" w:cs="Times New Roman"/>
          <w:color w:val="030303"/>
          <w:sz w:val="28"/>
          <w:szCs w:val="28"/>
          <w:highlight w:val="white"/>
        </w:rPr>
        <w:t>Juma’a</w:t>
      </w:r>
      <w:proofErr w:type="spellEnd"/>
      <w:r>
        <w:rPr>
          <w:rFonts w:ascii="Times New Roman" w:eastAsia="Times New Roman" w:hAnsi="Times New Roman" w:cs="Times New Roman"/>
          <w:color w:val="030303"/>
          <w:sz w:val="28"/>
          <w:szCs w:val="28"/>
          <w:highlight w:val="white"/>
        </w:rPr>
        <w:t xml:space="preserve"> explained in the webinar that the development policies in the area have focused “first on obstructing Palestinian development of Area C by </w:t>
      </w:r>
      <w:hyperlink r:id="rId32" w:anchor=":~:text=Under%20the%20planning%20regime%20applied,settlements%20or%20the%20Israeli%20military.">
        <w:r>
          <w:rPr>
            <w:rFonts w:ascii="Times New Roman" w:eastAsia="Times New Roman" w:hAnsi="Times New Roman" w:cs="Times New Roman"/>
            <w:color w:val="1155CC"/>
            <w:sz w:val="28"/>
            <w:szCs w:val="28"/>
            <w:highlight w:val="white"/>
            <w:u w:val="single"/>
          </w:rPr>
          <w:t>military orders</w:t>
        </w:r>
      </w:hyperlink>
      <w:r>
        <w:rPr>
          <w:rFonts w:ascii="Times New Roman" w:eastAsia="Times New Roman" w:hAnsi="Times New Roman" w:cs="Times New Roman"/>
          <w:color w:val="030303"/>
          <w:sz w:val="28"/>
          <w:szCs w:val="28"/>
          <w:highlight w:val="white"/>
        </w:rPr>
        <w:t>, which bar Palestinians from registering land, forbid them from building, forbid local and district planning committees and councils from working properly. They deprive the Be</w:t>
      </w:r>
      <w:r>
        <w:rPr>
          <w:rFonts w:ascii="Times New Roman" w:eastAsia="Times New Roman" w:hAnsi="Times New Roman" w:cs="Times New Roman"/>
          <w:color w:val="030303"/>
          <w:sz w:val="28"/>
          <w:szCs w:val="28"/>
          <w:highlight w:val="white"/>
        </w:rPr>
        <w:t xml:space="preserve">douin communities from having any infrastructures like roads, health clinics, schools, water networks, </w:t>
      </w:r>
      <w:proofErr w:type="gramStart"/>
      <w:r>
        <w:rPr>
          <w:rFonts w:ascii="Times New Roman" w:eastAsia="Times New Roman" w:hAnsi="Times New Roman" w:cs="Times New Roman"/>
          <w:color w:val="030303"/>
          <w:sz w:val="28"/>
          <w:szCs w:val="28"/>
          <w:highlight w:val="white"/>
        </w:rPr>
        <w:t>etc.</w:t>
      </w:r>
      <w:proofErr w:type="gramEnd"/>
      <w:r>
        <w:rPr>
          <w:rFonts w:ascii="Times New Roman" w:eastAsia="Times New Roman" w:hAnsi="Times New Roman" w:cs="Times New Roman"/>
          <w:color w:val="030303"/>
          <w:sz w:val="28"/>
          <w:szCs w:val="28"/>
          <w:highlight w:val="white"/>
        </w:rPr>
        <w:t>”</w:t>
      </w:r>
    </w:p>
    <w:p w14:paraId="0000001D"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030303"/>
          <w:sz w:val="28"/>
          <w:szCs w:val="28"/>
          <w:highlight w:val="white"/>
        </w:rPr>
        <w:t>He noted that meanwhile, Israel has been building its own settlements and highway infrastructure, “while confiscating land and destroying Palestini</w:t>
      </w:r>
      <w:r>
        <w:rPr>
          <w:rFonts w:ascii="Times New Roman" w:eastAsia="Times New Roman" w:hAnsi="Times New Roman" w:cs="Times New Roman"/>
          <w:color w:val="030303"/>
          <w:sz w:val="28"/>
          <w:szCs w:val="28"/>
          <w:highlight w:val="white"/>
        </w:rPr>
        <w:t>an houses.” And, he said, the situation has been escalating since 2020.</w:t>
      </w:r>
    </w:p>
    <w:p w14:paraId="0000001E"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30303"/>
          <w:sz w:val="28"/>
          <w:szCs w:val="28"/>
          <w:highlight w:val="white"/>
        </w:rPr>
        <w:t xml:space="preserve">If the situation continues like this on the ground, we will have </w:t>
      </w:r>
      <w:proofErr w:type="gramStart"/>
      <w:r>
        <w:rPr>
          <w:rFonts w:ascii="Times New Roman" w:eastAsia="Times New Roman" w:hAnsi="Times New Roman" w:cs="Times New Roman"/>
          <w:color w:val="030303"/>
          <w:sz w:val="28"/>
          <w:szCs w:val="28"/>
          <w:highlight w:val="white"/>
        </w:rPr>
        <w:t>a serious problem</w:t>
      </w:r>
      <w:proofErr w:type="gramEnd"/>
      <w:r>
        <w:rPr>
          <w:rFonts w:ascii="Times New Roman" w:eastAsia="Times New Roman" w:hAnsi="Times New Roman" w:cs="Times New Roman"/>
          <w:color w:val="030303"/>
          <w:sz w:val="28"/>
          <w:szCs w:val="28"/>
          <w:highlight w:val="white"/>
        </w:rPr>
        <w:t xml:space="preserve"> of food s</w:t>
      </w:r>
      <w:r>
        <w:rPr>
          <w:rFonts w:ascii="Times New Roman" w:eastAsia="Times New Roman" w:hAnsi="Times New Roman" w:cs="Times New Roman"/>
          <w:sz w:val="28"/>
          <w:szCs w:val="28"/>
          <w:highlight w:val="white"/>
        </w:rPr>
        <w:t xml:space="preserve">ecurity, because we are talking about the food basket of the West Bank, from livestock and </w:t>
      </w:r>
      <w:r>
        <w:rPr>
          <w:rFonts w:ascii="Times New Roman" w:eastAsia="Times New Roman" w:hAnsi="Times New Roman" w:cs="Times New Roman"/>
          <w:sz w:val="28"/>
          <w:szCs w:val="28"/>
          <w:highlight w:val="white"/>
        </w:rPr>
        <w:t xml:space="preserve">agriculture,” </w:t>
      </w:r>
      <w:proofErr w:type="spellStart"/>
      <w:r>
        <w:rPr>
          <w:rFonts w:ascii="Times New Roman" w:eastAsia="Times New Roman" w:hAnsi="Times New Roman" w:cs="Times New Roman"/>
          <w:sz w:val="28"/>
          <w:szCs w:val="28"/>
          <w:highlight w:val="white"/>
        </w:rPr>
        <w:t>Juma’a</w:t>
      </w:r>
      <w:proofErr w:type="spellEnd"/>
      <w:r>
        <w:rPr>
          <w:rFonts w:ascii="Times New Roman" w:eastAsia="Times New Roman" w:hAnsi="Times New Roman" w:cs="Times New Roman"/>
          <w:sz w:val="28"/>
          <w:szCs w:val="28"/>
          <w:highlight w:val="white"/>
        </w:rPr>
        <w:t xml:space="preserve"> said.</w:t>
      </w:r>
    </w:p>
    <w:p w14:paraId="0000001F"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Lina Ismail, a researcher and environmental activist who works as the community programs officer in the community-based </w:t>
      </w:r>
      <w:hyperlink r:id="rId33">
        <w:r>
          <w:rPr>
            <w:rFonts w:ascii="Times New Roman" w:eastAsia="Times New Roman" w:hAnsi="Times New Roman" w:cs="Times New Roman"/>
            <w:color w:val="1155CC"/>
            <w:sz w:val="28"/>
            <w:szCs w:val="28"/>
            <w:highlight w:val="white"/>
            <w:u w:val="single"/>
          </w:rPr>
          <w:t>Dalia Association</w:t>
        </w:r>
      </w:hyperlink>
      <w:r>
        <w:rPr>
          <w:rFonts w:ascii="Times New Roman" w:eastAsia="Times New Roman" w:hAnsi="Times New Roman" w:cs="Times New Roman"/>
          <w:sz w:val="28"/>
          <w:szCs w:val="28"/>
          <w:highlight w:val="white"/>
        </w:rPr>
        <w:t xml:space="preserve"> spoke in the webinar about ways for people in Palestine to better support the local economy and help move away from extractive capitalist structures, including following </w:t>
      </w:r>
      <w:hyperlink r:id="rId34">
        <w:r>
          <w:rPr>
            <w:rFonts w:ascii="Times New Roman" w:eastAsia="Times New Roman" w:hAnsi="Times New Roman" w:cs="Times New Roman"/>
            <w:color w:val="1155CC"/>
            <w:sz w:val="28"/>
            <w:szCs w:val="28"/>
            <w:highlight w:val="white"/>
            <w:u w:val="single"/>
          </w:rPr>
          <w:t>ethical consumers</w:t>
        </w:r>
      </w:hyperlink>
      <w:r>
        <w:rPr>
          <w:rFonts w:ascii="Times New Roman" w:eastAsia="Times New Roman" w:hAnsi="Times New Roman" w:cs="Times New Roman"/>
          <w:sz w:val="28"/>
          <w:szCs w:val="28"/>
          <w:highlight w:val="white"/>
        </w:rPr>
        <w:t xml:space="preserve"> guides.</w:t>
      </w:r>
    </w:p>
    <w:p w14:paraId="00000020"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 add to what… </w:t>
      </w:r>
      <w:proofErr w:type="spellStart"/>
      <w:r>
        <w:rPr>
          <w:rFonts w:ascii="Times New Roman" w:eastAsia="Times New Roman" w:hAnsi="Times New Roman" w:cs="Times New Roman"/>
          <w:sz w:val="28"/>
          <w:szCs w:val="28"/>
          <w:highlight w:val="white"/>
        </w:rPr>
        <w:t>Juma’a</w:t>
      </w:r>
      <w:proofErr w:type="spellEnd"/>
      <w:r>
        <w:rPr>
          <w:rFonts w:ascii="Times New Roman" w:eastAsia="Times New Roman" w:hAnsi="Times New Roman" w:cs="Times New Roman"/>
          <w:sz w:val="28"/>
          <w:szCs w:val="28"/>
          <w:highlight w:val="white"/>
        </w:rPr>
        <w:t xml:space="preserve"> mentioned, when we look at the lifestyle in Palestine, it is shifting toward more consumerism and more individualistic way of life,” she said, noting that colonization and the increasingly globalized world </w:t>
      </w:r>
      <w:r>
        <w:rPr>
          <w:rFonts w:ascii="Times New Roman" w:eastAsia="Times New Roman" w:hAnsi="Times New Roman" w:cs="Times New Roman"/>
          <w:sz w:val="28"/>
          <w:szCs w:val="28"/>
          <w:highlight w:val="white"/>
        </w:rPr>
        <w:t xml:space="preserve">are major factors at play in this shift. “We are shifting our lifestyle patterns. This is coupled with of course the international, conditional aid system,” she </w:t>
      </w:r>
      <w:hyperlink r:id="rId35">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noting that the influx of </w:t>
      </w:r>
      <w:r>
        <w:rPr>
          <w:rFonts w:ascii="Times New Roman" w:eastAsia="Times New Roman" w:hAnsi="Times New Roman" w:cs="Times New Roman"/>
          <w:sz w:val="28"/>
          <w:szCs w:val="28"/>
          <w:highlight w:val="white"/>
        </w:rPr>
        <w:t>aid at certain times all at once has created a dependency on aid projects in Palestine, and “a sense that we are not able to do anything on our own.”</w:t>
      </w:r>
    </w:p>
    <w:p w14:paraId="00000021"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“With regard to agricultural projects, many new agricultural projects came with this kind of mindset,” she</w:t>
      </w:r>
      <w:r>
        <w:rPr>
          <w:rFonts w:ascii="Times New Roman" w:eastAsia="Times New Roman" w:hAnsi="Times New Roman" w:cs="Times New Roman"/>
          <w:sz w:val="28"/>
          <w:szCs w:val="28"/>
          <w:highlight w:val="white"/>
        </w:rPr>
        <w:t xml:space="preserve"> said. “Big agriculture, big spaces planted with monoculture imported seeds and chemicals, destroyed our traditional way of </w:t>
      </w:r>
      <w:proofErr w:type="gramStart"/>
      <w:r>
        <w:rPr>
          <w:rFonts w:ascii="Times New Roman" w:eastAsia="Times New Roman" w:hAnsi="Times New Roman" w:cs="Times New Roman"/>
          <w:sz w:val="28"/>
          <w:szCs w:val="28"/>
          <w:highlight w:val="white"/>
        </w:rPr>
        <w:lastRenderedPageBreak/>
        <w:t>farming</w:t>
      </w:r>
      <w:proofErr w:type="gramEnd"/>
      <w:r>
        <w:rPr>
          <w:rFonts w:ascii="Times New Roman" w:eastAsia="Times New Roman" w:hAnsi="Times New Roman" w:cs="Times New Roman"/>
          <w:sz w:val="28"/>
          <w:szCs w:val="28"/>
          <w:highlight w:val="white"/>
        </w:rPr>
        <w:t xml:space="preserve"> and disrupted our relationship to the land. In a sense, it commodified the land. It became commercial.”</w:t>
      </w:r>
    </w:p>
    <w:p w14:paraId="00000022"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noted that discu</w:t>
      </w:r>
      <w:r>
        <w:rPr>
          <w:rFonts w:ascii="Times New Roman" w:eastAsia="Times New Roman" w:hAnsi="Times New Roman" w:cs="Times New Roman"/>
          <w:sz w:val="28"/>
          <w:szCs w:val="28"/>
          <w:highlight w:val="white"/>
        </w:rPr>
        <w:t>ssions of economic empowerment in Palestine have often come from a “</w:t>
      </w:r>
      <w:proofErr w:type="gramStart"/>
      <w:r>
        <w:rPr>
          <w:rFonts w:ascii="Times New Roman" w:eastAsia="Times New Roman" w:hAnsi="Times New Roman" w:cs="Times New Roman"/>
          <w:sz w:val="28"/>
          <w:szCs w:val="28"/>
          <w:highlight w:val="white"/>
        </w:rPr>
        <w:t>very specific</w:t>
      </w:r>
      <w:proofErr w:type="gramEnd"/>
      <w:r>
        <w:rPr>
          <w:rFonts w:ascii="Times New Roman" w:eastAsia="Times New Roman" w:hAnsi="Times New Roman" w:cs="Times New Roman"/>
          <w:sz w:val="28"/>
          <w:szCs w:val="28"/>
          <w:highlight w:val="white"/>
        </w:rPr>
        <w:t xml:space="preserve"> lens” that does not consider the colonial context Palestinians live in, nor “the emancipatory vision we aspire to.”</w:t>
      </w:r>
    </w:p>
    <w:p w14:paraId="00000023"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said what Dalia Association means by “food sovereignty</w:t>
      </w:r>
      <w:r>
        <w:rPr>
          <w:rFonts w:ascii="Times New Roman" w:eastAsia="Times New Roman" w:hAnsi="Times New Roman" w:cs="Times New Roman"/>
          <w:sz w:val="28"/>
          <w:szCs w:val="28"/>
          <w:highlight w:val="white"/>
        </w:rPr>
        <w:t>” is, “the right of peoples to healthy and culturally appropriate food, produced in ecologically sound and sustainable methods, and their right to define their own agricultural and food systems,” she said.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also about our right to reclaim our own way </w:t>
      </w:r>
      <w:r>
        <w:rPr>
          <w:rFonts w:ascii="Times New Roman" w:eastAsia="Times New Roman" w:hAnsi="Times New Roman" w:cs="Times New Roman"/>
          <w:sz w:val="28"/>
          <w:szCs w:val="28"/>
          <w:highlight w:val="white"/>
        </w:rPr>
        <w:t xml:space="preserve">of agriculture… When talking about the liberation of Palestine we talk about the basic sources of existence, and one of them is the production of food. When we </w:t>
      </w:r>
      <w:proofErr w:type="gramStart"/>
      <w:r>
        <w:rPr>
          <w:rFonts w:ascii="Times New Roman" w:eastAsia="Times New Roman" w:hAnsi="Times New Roman" w:cs="Times New Roman"/>
          <w:sz w:val="28"/>
          <w:szCs w:val="28"/>
          <w:highlight w:val="white"/>
        </w:rPr>
        <w:t>are deprived</w:t>
      </w:r>
      <w:proofErr w:type="gramEnd"/>
      <w:r>
        <w:rPr>
          <w:rFonts w:ascii="Times New Roman" w:eastAsia="Times New Roman" w:hAnsi="Times New Roman" w:cs="Times New Roman"/>
          <w:sz w:val="28"/>
          <w:szCs w:val="28"/>
          <w:highlight w:val="white"/>
        </w:rPr>
        <w:t xml:space="preserve"> of that, we cannot be thinking of emancipation or liberation.”</w:t>
      </w:r>
    </w:p>
    <w:p w14:paraId="00000024"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Ismail emphasized th</w:t>
      </w:r>
      <w:r>
        <w:rPr>
          <w:rFonts w:ascii="Times New Roman" w:eastAsia="Times New Roman" w:hAnsi="Times New Roman" w:cs="Times New Roman"/>
          <w:sz w:val="28"/>
          <w:szCs w:val="28"/>
          <w:highlight w:val="white"/>
        </w:rPr>
        <w:t xml:space="preserve">e importance of creating food sovereignty in Palestine, and referenced a 2021 </w:t>
      </w:r>
      <w:hyperlink r:id="rId36">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by </w:t>
      </w:r>
      <w:proofErr w:type="spellStart"/>
      <w:r>
        <w:rPr>
          <w:rFonts w:ascii="Times New Roman" w:eastAsia="Times New Roman" w:hAnsi="Times New Roman" w:cs="Times New Roman"/>
          <w:sz w:val="28"/>
          <w:szCs w:val="28"/>
          <w:highlight w:val="white"/>
        </w:rPr>
        <w:t>Abdalaziz</w:t>
      </w:r>
      <w:proofErr w:type="spellEnd"/>
      <w:r>
        <w:rPr>
          <w:rFonts w:ascii="Times New Roman" w:eastAsia="Times New Roman" w:hAnsi="Times New Roman" w:cs="Times New Roman"/>
          <w:sz w:val="28"/>
          <w:szCs w:val="28"/>
          <w:highlight w:val="white"/>
        </w:rPr>
        <w:t xml:space="preserve"> Al-Salehi, published by the Dalia Association</w:t>
      </w:r>
      <w:r>
        <w:rPr>
          <w:rFonts w:ascii="Times New Roman" w:eastAsia="Times New Roman" w:hAnsi="Times New Roman" w:cs="Times New Roman"/>
          <w:sz w:val="28"/>
          <w:szCs w:val="28"/>
          <w:highlight w:val="white"/>
        </w:rPr>
        <w:t>, titled “Palestinian National Food Sovereignty in Light of the Colonial Context.” The report discusses “the reality of agriculture and food production in occupied Palestine” and “the importance of supporting smallholder farmers who constitute over 75.3 pe</w:t>
      </w:r>
      <w:r>
        <w:rPr>
          <w:rFonts w:ascii="Times New Roman" w:eastAsia="Times New Roman" w:hAnsi="Times New Roman" w:cs="Times New Roman"/>
          <w:sz w:val="28"/>
          <w:szCs w:val="28"/>
          <w:highlight w:val="white"/>
        </w:rPr>
        <w:t xml:space="preserve">rcent of total holdings </w:t>
      </w:r>
      <w:proofErr w:type="gramStart"/>
      <w:r>
        <w:rPr>
          <w:rFonts w:ascii="Times New Roman" w:eastAsia="Times New Roman" w:hAnsi="Times New Roman" w:cs="Times New Roman"/>
          <w:sz w:val="28"/>
          <w:szCs w:val="28"/>
          <w:highlight w:val="white"/>
        </w:rPr>
        <w:t>in order to</w:t>
      </w:r>
      <w:proofErr w:type="gramEnd"/>
      <w:r>
        <w:rPr>
          <w:rFonts w:ascii="Times New Roman" w:eastAsia="Times New Roman" w:hAnsi="Times New Roman" w:cs="Times New Roman"/>
          <w:sz w:val="28"/>
          <w:szCs w:val="28"/>
          <w:highlight w:val="white"/>
        </w:rPr>
        <w:t xml:space="preserve"> face the Israeli occupation’s policies that include land confiscation and use of resources.” Near the end, the report also includes a list of “Practical Techniques to Achieve the Principle of Food Sovereignty.”</w:t>
      </w:r>
    </w:p>
    <w:p w14:paraId="00000025"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Ismail sa</w:t>
      </w:r>
      <w:r>
        <w:rPr>
          <w:rFonts w:ascii="Times New Roman" w:eastAsia="Times New Roman" w:hAnsi="Times New Roman" w:cs="Times New Roman"/>
          <w:sz w:val="28"/>
          <w:szCs w:val="28"/>
          <w:highlight w:val="white"/>
        </w:rPr>
        <w:t>id the work she and her organization have been doing is talking to farmers about creating “linkages between partner farmers and consumers,” such as CSA, and producing the research materials that talk about agroecology, the use of local resources, local inp</w:t>
      </w:r>
      <w:r>
        <w:rPr>
          <w:rFonts w:ascii="Times New Roman" w:eastAsia="Times New Roman" w:hAnsi="Times New Roman" w:cs="Times New Roman"/>
          <w:sz w:val="28"/>
          <w:szCs w:val="28"/>
          <w:highlight w:val="white"/>
        </w:rPr>
        <w:t>uts and local seeds, natural material, “and how this regains our autonomy over the land and also our independent way of food production.”</w:t>
      </w:r>
    </w:p>
    <w:p w14:paraId="00000026"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“There is a growing movement [of local cooperatives and agricultural initiatives], and we are documenting it,” she sai</w:t>
      </w:r>
      <w:r>
        <w:rPr>
          <w:rFonts w:ascii="Times New Roman" w:eastAsia="Times New Roman" w:hAnsi="Times New Roman" w:cs="Times New Roman"/>
          <w:sz w:val="28"/>
          <w:szCs w:val="28"/>
          <w:highlight w:val="white"/>
        </w:rPr>
        <w:t>d.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are refusing this kind of idea or not seeing that it is already present. It is happening on the ground, and </w:t>
      </w:r>
      <w:proofErr w:type="gramStart"/>
      <w:r>
        <w:rPr>
          <w:rFonts w:ascii="Times New Roman" w:eastAsia="Times New Roman" w:hAnsi="Times New Roman" w:cs="Times New Roman"/>
          <w:sz w:val="28"/>
          <w:szCs w:val="28"/>
          <w:highlight w:val="white"/>
        </w:rPr>
        <w:t>more and more</w:t>
      </w:r>
      <w:proofErr w:type="gramEnd"/>
      <w:r>
        <w:rPr>
          <w:rFonts w:ascii="Times New Roman" w:eastAsia="Times New Roman" w:hAnsi="Times New Roman" w:cs="Times New Roman"/>
          <w:sz w:val="28"/>
          <w:szCs w:val="28"/>
          <w:highlight w:val="white"/>
        </w:rPr>
        <w:t xml:space="preserve"> youth and women are entering this movement. But </w:t>
      </w:r>
      <w:proofErr w:type="gramStart"/>
      <w:r>
        <w:rPr>
          <w:rFonts w:ascii="Times New Roman" w:eastAsia="Times New Roman" w:hAnsi="Times New Roman" w:cs="Times New Roman"/>
          <w:sz w:val="28"/>
          <w:szCs w:val="28"/>
          <w:highlight w:val="white"/>
        </w:rPr>
        <w:t>what’s</w:t>
      </w:r>
      <w:proofErr w:type="gramEnd"/>
      <w:r>
        <w:rPr>
          <w:rFonts w:ascii="Times New Roman" w:eastAsia="Times New Roman" w:hAnsi="Times New Roman" w:cs="Times New Roman"/>
          <w:sz w:val="28"/>
          <w:szCs w:val="28"/>
          <w:highlight w:val="white"/>
        </w:rPr>
        <w:t xml:space="preserve"> needed now is to consolidate these efforts… and what we are doing is o</w:t>
      </w:r>
      <w:r>
        <w:rPr>
          <w:rFonts w:ascii="Times New Roman" w:eastAsia="Times New Roman" w:hAnsi="Times New Roman" w:cs="Times New Roman"/>
          <w:sz w:val="28"/>
          <w:szCs w:val="28"/>
          <w:highlight w:val="white"/>
        </w:rPr>
        <w:t xml:space="preserve">rganizing field visits </w:t>
      </w:r>
      <w:r>
        <w:rPr>
          <w:rFonts w:ascii="Times New Roman" w:eastAsia="Times New Roman" w:hAnsi="Times New Roman" w:cs="Times New Roman"/>
          <w:sz w:val="28"/>
          <w:szCs w:val="28"/>
          <w:highlight w:val="white"/>
        </w:rPr>
        <w:lastRenderedPageBreak/>
        <w:t>supporting these kinds of initiatives and getting to know each other informally rather than only formally and through organizations. This network is spreading.”</w:t>
      </w:r>
    </w:p>
    <w:p w14:paraId="00000027" w14:textId="77777777" w:rsidR="00C85122" w:rsidRDefault="00F12E2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mentioned the 2021 documentary </w:t>
      </w:r>
      <w:hyperlink r:id="rId37">
        <w:r>
          <w:rPr>
            <w:rFonts w:ascii="Times New Roman" w:eastAsia="Times New Roman" w:hAnsi="Times New Roman" w:cs="Times New Roman"/>
            <w:color w:val="1155CC"/>
            <w:sz w:val="28"/>
            <w:szCs w:val="28"/>
            <w:u w:val="single"/>
          </w:rPr>
          <w:t>Untold Revolution</w:t>
        </w:r>
      </w:hyperlink>
      <w:r>
        <w:rPr>
          <w:rFonts w:ascii="Times New Roman" w:eastAsia="Times New Roman" w:hAnsi="Times New Roman" w:cs="Times New Roman"/>
          <w:sz w:val="28"/>
          <w:szCs w:val="28"/>
        </w:rPr>
        <w:t xml:space="preserve"> about the growing movement of agroecology in Palestine, which is directed by filmmaker Ameen </w:t>
      </w:r>
      <w:proofErr w:type="spellStart"/>
      <w:r>
        <w:rPr>
          <w:rFonts w:ascii="Times New Roman" w:eastAsia="Times New Roman" w:hAnsi="Times New Roman" w:cs="Times New Roman"/>
          <w:sz w:val="28"/>
          <w:szCs w:val="28"/>
        </w:rPr>
        <w:t>Nayfeh</w:t>
      </w:r>
      <w:proofErr w:type="spellEnd"/>
      <w:r>
        <w:rPr>
          <w:rFonts w:ascii="Times New Roman" w:eastAsia="Times New Roman" w:hAnsi="Times New Roman" w:cs="Times New Roman"/>
          <w:sz w:val="28"/>
          <w:szCs w:val="28"/>
        </w:rPr>
        <w:t xml:space="preserve"> and produced by the Dalia Associat</w:t>
      </w:r>
      <w:r>
        <w:rPr>
          <w:rFonts w:ascii="Times New Roman" w:eastAsia="Times New Roman" w:hAnsi="Times New Roman" w:cs="Times New Roman"/>
          <w:sz w:val="28"/>
          <w:szCs w:val="28"/>
        </w:rPr>
        <w:t xml:space="preserve">ion in partnership with the Heinrich </w:t>
      </w:r>
      <w:proofErr w:type="spellStart"/>
      <w:r>
        <w:rPr>
          <w:rFonts w:ascii="Times New Roman" w:eastAsia="Times New Roman" w:hAnsi="Times New Roman" w:cs="Times New Roman"/>
          <w:sz w:val="28"/>
          <w:szCs w:val="28"/>
        </w:rPr>
        <w:t>Böll</w:t>
      </w:r>
      <w:proofErr w:type="spellEnd"/>
      <w:r>
        <w:rPr>
          <w:rFonts w:ascii="Times New Roman" w:eastAsia="Times New Roman" w:hAnsi="Times New Roman" w:cs="Times New Roman"/>
          <w:sz w:val="28"/>
          <w:szCs w:val="28"/>
        </w:rPr>
        <w:t xml:space="preserve"> Foundation.</w:t>
      </w:r>
    </w:p>
    <w:p w14:paraId="00000028"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Asaad said often when talking about the economy in Palestine, people focus on efforts to boycott Israel. In a question to George </w:t>
      </w:r>
      <w:proofErr w:type="spellStart"/>
      <w:r>
        <w:rPr>
          <w:rFonts w:ascii="Times New Roman" w:eastAsia="Times New Roman" w:hAnsi="Times New Roman" w:cs="Times New Roman"/>
          <w:sz w:val="28"/>
          <w:szCs w:val="28"/>
          <w:highlight w:val="white"/>
        </w:rPr>
        <w:t>Korzom</w:t>
      </w:r>
      <w:proofErr w:type="spellEnd"/>
      <w:r>
        <w:rPr>
          <w:rFonts w:ascii="Times New Roman" w:eastAsia="Times New Roman" w:hAnsi="Times New Roman" w:cs="Times New Roman"/>
          <w:sz w:val="28"/>
          <w:szCs w:val="28"/>
          <w:highlight w:val="white"/>
        </w:rPr>
        <w:t>, she asked how people might expand the discussion to focus on loca</w:t>
      </w:r>
      <w:r>
        <w:rPr>
          <w:rFonts w:ascii="Times New Roman" w:eastAsia="Times New Roman" w:hAnsi="Times New Roman" w:cs="Times New Roman"/>
          <w:sz w:val="28"/>
          <w:szCs w:val="28"/>
          <w:highlight w:val="white"/>
        </w:rPr>
        <w:t>l initiatives that do exist and “economic models that strengthen the resilience of people, particularly at a revolutionary moment and turning point as we’ve seen last year [in 2021], and the question of solidarity and popular protection.”</w:t>
      </w:r>
    </w:p>
    <w:p w14:paraId="00000029" w14:textId="77777777" w:rsidR="00C85122" w:rsidRDefault="00F12E20">
      <w:pPr>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Korzom</w:t>
      </w:r>
      <w:proofErr w:type="spellEnd"/>
      <w:r>
        <w:rPr>
          <w:rFonts w:ascii="Times New Roman" w:eastAsia="Times New Roman" w:hAnsi="Times New Roman" w:cs="Times New Roman"/>
          <w:sz w:val="28"/>
          <w:szCs w:val="28"/>
          <w:highlight w:val="white"/>
        </w:rPr>
        <w:t xml:space="preserve"> is directo</w:t>
      </w:r>
      <w:r>
        <w:rPr>
          <w:rFonts w:ascii="Times New Roman" w:eastAsia="Times New Roman" w:hAnsi="Times New Roman" w:cs="Times New Roman"/>
          <w:sz w:val="28"/>
          <w:szCs w:val="28"/>
          <w:highlight w:val="white"/>
        </w:rPr>
        <w:t xml:space="preserve">r of the research and environmental media program at </w:t>
      </w:r>
      <w:hyperlink r:id="rId38">
        <w:r>
          <w:rPr>
            <w:rFonts w:ascii="Times New Roman" w:eastAsia="Times New Roman" w:hAnsi="Times New Roman" w:cs="Times New Roman"/>
            <w:color w:val="1155CC"/>
            <w:sz w:val="28"/>
            <w:szCs w:val="28"/>
            <w:highlight w:val="white"/>
            <w:u w:val="single"/>
          </w:rPr>
          <w:t>MA’AN Development Center</w:t>
        </w:r>
      </w:hyperlink>
      <w:r>
        <w:rPr>
          <w:rFonts w:ascii="Times New Roman" w:eastAsia="Times New Roman" w:hAnsi="Times New Roman" w:cs="Times New Roman"/>
          <w:sz w:val="28"/>
          <w:szCs w:val="28"/>
          <w:highlight w:val="white"/>
        </w:rPr>
        <w:t>. He spoke to the idea of localized initiatives—like Om Sleiman Farm, CSA programs and efforts toward localizing the economy—as part o</w:t>
      </w:r>
      <w:r>
        <w:rPr>
          <w:rFonts w:ascii="Times New Roman" w:eastAsia="Times New Roman" w:hAnsi="Times New Roman" w:cs="Times New Roman"/>
          <w:sz w:val="28"/>
          <w:szCs w:val="28"/>
          <w:highlight w:val="white"/>
        </w:rPr>
        <w:t>f an emancipatory political process.</w:t>
      </w:r>
    </w:p>
    <w:p w14:paraId="0000002A"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“Within that resistance production strategy we can always encourage our relatives, our friends in different areas to go and buy vegetables and fruits directly from young Palestinian farmers and support their organic fie</w:t>
      </w:r>
      <w:r>
        <w:rPr>
          <w:rFonts w:ascii="Times New Roman" w:eastAsia="Times New Roman" w:hAnsi="Times New Roman" w:cs="Times New Roman"/>
          <w:sz w:val="28"/>
          <w:szCs w:val="28"/>
          <w:highlight w:val="white"/>
        </w:rPr>
        <w:t xml:space="preserve">lds and their agroecological initiatives,” </w:t>
      </w:r>
      <w:proofErr w:type="spellStart"/>
      <w:r>
        <w:rPr>
          <w:rFonts w:ascii="Times New Roman" w:eastAsia="Times New Roman" w:hAnsi="Times New Roman" w:cs="Times New Roman"/>
          <w:sz w:val="28"/>
          <w:szCs w:val="28"/>
          <w:highlight w:val="white"/>
        </w:rPr>
        <w:t>Korzom</w:t>
      </w:r>
      <w:proofErr w:type="spellEnd"/>
      <w:r>
        <w:rPr>
          <w:rFonts w:ascii="Times New Roman" w:eastAsia="Times New Roman" w:hAnsi="Times New Roman" w:cs="Times New Roman"/>
          <w:sz w:val="28"/>
          <w:szCs w:val="28"/>
          <w:highlight w:val="white"/>
        </w:rPr>
        <w:t xml:space="preserve"> said in Arabic, through a translator, noting that a number of young farmers are setting up networks to sell their products in different towns and shops. He said in recent years small cooperative efforts in </w:t>
      </w:r>
      <w:r>
        <w:rPr>
          <w:rFonts w:ascii="Times New Roman" w:eastAsia="Times New Roman" w:hAnsi="Times New Roman" w:cs="Times New Roman"/>
          <w:sz w:val="28"/>
          <w:szCs w:val="28"/>
          <w:highlight w:val="white"/>
        </w:rPr>
        <w:t>Palestine have been growing to support young local farmers, including CSA programs in various towns.</w:t>
      </w:r>
    </w:p>
    <w:p w14:paraId="0000002B"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 noted that community contributions to cooperative farming efforts do not necessarily need to be financial.</w:t>
      </w:r>
    </w:p>
    <w:p w14:paraId="0000002C"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 example, the consumer can volunteer time</w:t>
      </w:r>
      <w:r>
        <w:rPr>
          <w:rFonts w:ascii="Times New Roman" w:eastAsia="Times New Roman" w:hAnsi="Times New Roman" w:cs="Times New Roman"/>
          <w:sz w:val="28"/>
          <w:szCs w:val="28"/>
          <w:highlight w:val="white"/>
        </w:rPr>
        <w:t xml:space="preserve"> working on the project, planting or harvesting,” he said, noting that the popularly supported and subsidized model is a way to strengthen small-scale, organic farming and move the economy away from large supermarkets and back to local people.</w:t>
      </w:r>
    </w:p>
    <w:p w14:paraId="0000002D"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“This proces</w:t>
      </w:r>
      <w:r>
        <w:rPr>
          <w:rFonts w:ascii="Times New Roman" w:eastAsia="Times New Roman" w:hAnsi="Times New Roman" w:cs="Times New Roman"/>
          <w:sz w:val="28"/>
          <w:szCs w:val="28"/>
          <w:highlight w:val="white"/>
        </w:rPr>
        <w:t xml:space="preserve">s replaces the chain of supermarkets and the high cost of packaging and transportation and </w:t>
      </w:r>
      <w:proofErr w:type="gramStart"/>
      <w:r>
        <w:rPr>
          <w:rFonts w:ascii="Times New Roman" w:eastAsia="Times New Roman" w:hAnsi="Times New Roman" w:cs="Times New Roman"/>
          <w:sz w:val="28"/>
          <w:szCs w:val="28"/>
          <w:highlight w:val="white"/>
        </w:rPr>
        <w:t>marketing, and</w:t>
      </w:r>
      <w:proofErr w:type="gramEnd"/>
      <w:r>
        <w:rPr>
          <w:rFonts w:ascii="Times New Roman" w:eastAsia="Times New Roman" w:hAnsi="Times New Roman" w:cs="Times New Roman"/>
          <w:sz w:val="28"/>
          <w:szCs w:val="28"/>
          <w:highlight w:val="white"/>
        </w:rPr>
        <w:t xml:space="preserve"> supports small farmers by giving them more independence away from the greedy traders and their businesses and companies, and thus provides consumers w</w:t>
      </w:r>
      <w:r>
        <w:rPr>
          <w:rFonts w:ascii="Times New Roman" w:eastAsia="Times New Roman" w:hAnsi="Times New Roman" w:cs="Times New Roman"/>
          <w:sz w:val="28"/>
          <w:szCs w:val="28"/>
          <w:highlight w:val="white"/>
        </w:rPr>
        <w:t xml:space="preserve">ith healthy, organic products of high quality,” </w:t>
      </w:r>
      <w:proofErr w:type="spellStart"/>
      <w:r>
        <w:rPr>
          <w:rFonts w:ascii="Times New Roman" w:eastAsia="Times New Roman" w:hAnsi="Times New Roman" w:cs="Times New Roman"/>
          <w:sz w:val="28"/>
          <w:szCs w:val="28"/>
          <w:highlight w:val="white"/>
        </w:rPr>
        <w:t>Korzom</w:t>
      </w:r>
      <w:proofErr w:type="spellEnd"/>
      <w:r>
        <w:rPr>
          <w:rFonts w:ascii="Times New Roman" w:eastAsia="Times New Roman" w:hAnsi="Times New Roman" w:cs="Times New Roman"/>
          <w:sz w:val="28"/>
          <w:szCs w:val="28"/>
          <w:highlight w:val="white"/>
        </w:rPr>
        <w:t xml:space="preserve"> said. “</w:t>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this a qualitative change and shift in our production and consumption patterns toward establishing an economy that is resistant in nature. And this is the responsibility primarily of youth wh</w:t>
      </w:r>
      <w:r>
        <w:rPr>
          <w:rFonts w:ascii="Times New Roman" w:eastAsia="Times New Roman" w:hAnsi="Times New Roman" w:cs="Times New Roman"/>
          <w:sz w:val="28"/>
          <w:szCs w:val="28"/>
          <w:highlight w:val="white"/>
        </w:rPr>
        <w:t>o are the main driver and engine for revolutions and revolts throughout Palestinian history.”</w:t>
      </w:r>
    </w:p>
    <w:p w14:paraId="0000002E"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 said youth are already spearheading efforts to move to cooperative farming models that resist chemicals and help reconnect with land.</w:t>
      </w:r>
    </w:p>
    <w:p w14:paraId="0000002F"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w:t>
      </w:r>
      <w:proofErr w:type="gramStart"/>
      <w:r>
        <w:rPr>
          <w:rFonts w:ascii="Times New Roman" w:eastAsia="Times New Roman" w:hAnsi="Times New Roman" w:cs="Times New Roman"/>
          <w:sz w:val="28"/>
          <w:szCs w:val="28"/>
          <w:highlight w:val="white"/>
        </w:rPr>
        <w:t>webinar</w:t>
      </w:r>
      <w:proofErr w:type="gram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Juma’a</w:t>
      </w:r>
      <w:proofErr w:type="spellEnd"/>
      <w:r>
        <w:rPr>
          <w:rFonts w:ascii="Times New Roman" w:eastAsia="Times New Roman" w:hAnsi="Times New Roman" w:cs="Times New Roman"/>
          <w:sz w:val="28"/>
          <w:szCs w:val="28"/>
          <w:highlight w:val="white"/>
        </w:rPr>
        <w:t xml:space="preserve"> sp</w:t>
      </w:r>
      <w:r>
        <w:rPr>
          <w:rFonts w:ascii="Times New Roman" w:eastAsia="Times New Roman" w:hAnsi="Times New Roman" w:cs="Times New Roman"/>
          <w:sz w:val="28"/>
          <w:szCs w:val="28"/>
          <w:highlight w:val="white"/>
        </w:rPr>
        <w:t>oke about how small-scale initiatives like CSAs and support for local economy might add up to support those who struggle against land confiscation displacement. He emphasized the need for a larger movement of organizing for farmers, and policies that prote</w:t>
      </w:r>
      <w:r>
        <w:rPr>
          <w:rFonts w:ascii="Times New Roman" w:eastAsia="Times New Roman" w:hAnsi="Times New Roman" w:cs="Times New Roman"/>
          <w:sz w:val="28"/>
          <w:szCs w:val="28"/>
          <w:highlight w:val="white"/>
        </w:rPr>
        <w:t>ct farmers’ rights in Palestine.</w:t>
      </w:r>
    </w:p>
    <w:p w14:paraId="00000030"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Unfortunately, he said, there is </w:t>
      </w:r>
      <w:proofErr w:type="gramStart"/>
      <w:r>
        <w:rPr>
          <w:rFonts w:ascii="Times New Roman" w:eastAsia="Times New Roman" w:hAnsi="Times New Roman" w:cs="Times New Roman"/>
          <w:sz w:val="28"/>
          <w:szCs w:val="28"/>
          <w:highlight w:val="white"/>
        </w:rPr>
        <w:t>a “bigger problem” Palestinian farmers</w:t>
      </w:r>
      <w:proofErr w:type="gramEnd"/>
      <w:r>
        <w:rPr>
          <w:rFonts w:ascii="Times New Roman" w:eastAsia="Times New Roman" w:hAnsi="Times New Roman" w:cs="Times New Roman"/>
          <w:sz w:val="28"/>
          <w:szCs w:val="28"/>
          <w:highlight w:val="white"/>
        </w:rPr>
        <w:t xml:space="preserve"> are facing that needs to be solved at a higher level, “to stop this deterioration.” He said “serious efforts to organize farmers movements to stand up </w:t>
      </w:r>
      <w:r>
        <w:rPr>
          <w:rFonts w:ascii="Times New Roman" w:eastAsia="Times New Roman" w:hAnsi="Times New Roman" w:cs="Times New Roman"/>
          <w:sz w:val="28"/>
          <w:szCs w:val="28"/>
          <w:highlight w:val="white"/>
        </w:rPr>
        <w:t xml:space="preserve">and fight for their rights” are necessary </w:t>
      </w:r>
      <w:proofErr w:type="gramStart"/>
      <w:r>
        <w:rPr>
          <w:rFonts w:ascii="Times New Roman" w:eastAsia="Times New Roman" w:hAnsi="Times New Roman" w:cs="Times New Roman"/>
          <w:sz w:val="28"/>
          <w:szCs w:val="28"/>
          <w:highlight w:val="white"/>
        </w:rPr>
        <w:t>in order to</w:t>
      </w:r>
      <w:proofErr w:type="gramEnd"/>
      <w:r>
        <w:rPr>
          <w:rFonts w:ascii="Times New Roman" w:eastAsia="Times New Roman" w:hAnsi="Times New Roman" w:cs="Times New Roman"/>
          <w:sz w:val="28"/>
          <w:szCs w:val="28"/>
          <w:highlight w:val="white"/>
        </w:rPr>
        <w:t xml:space="preserve"> confront the impacts of colonization on Palestinian life.</w:t>
      </w:r>
    </w:p>
    <w:p w14:paraId="00000031" w14:textId="77777777" w:rsidR="00C85122" w:rsidRDefault="00F12E20">
      <w:pPr>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Juma’a</w:t>
      </w:r>
      <w:proofErr w:type="spellEnd"/>
      <w:r>
        <w:rPr>
          <w:rFonts w:ascii="Times New Roman" w:eastAsia="Times New Roman" w:hAnsi="Times New Roman" w:cs="Times New Roman"/>
          <w:sz w:val="28"/>
          <w:szCs w:val="28"/>
          <w:highlight w:val="white"/>
        </w:rPr>
        <w:t xml:space="preserve"> called for a popular movement led by farmers organizations, </w:t>
      </w:r>
      <w:proofErr w:type="gramStart"/>
      <w:r>
        <w:rPr>
          <w:rFonts w:ascii="Times New Roman" w:eastAsia="Times New Roman" w:hAnsi="Times New Roman" w:cs="Times New Roman"/>
          <w:sz w:val="28"/>
          <w:szCs w:val="28"/>
          <w:highlight w:val="white"/>
        </w:rPr>
        <w:t>in order to</w:t>
      </w:r>
      <w:proofErr w:type="gramEnd"/>
      <w:r>
        <w:rPr>
          <w:rFonts w:ascii="Times New Roman" w:eastAsia="Times New Roman" w:hAnsi="Times New Roman" w:cs="Times New Roman"/>
          <w:sz w:val="28"/>
          <w:szCs w:val="28"/>
          <w:highlight w:val="white"/>
        </w:rPr>
        <w:t xml:space="preserve"> force the support of the Palestinian Authority, get the attention</w:t>
      </w:r>
      <w:r>
        <w:rPr>
          <w:rFonts w:ascii="Times New Roman" w:eastAsia="Times New Roman" w:hAnsi="Times New Roman" w:cs="Times New Roman"/>
          <w:sz w:val="28"/>
          <w:szCs w:val="28"/>
          <w:highlight w:val="white"/>
        </w:rPr>
        <w:t xml:space="preserve"> of the international community, and begin to hold Israel accountable for its treatment of Palestinian farmers.</w:t>
      </w:r>
    </w:p>
    <w:p w14:paraId="00000032" w14:textId="77777777" w:rsidR="00C85122" w:rsidRDefault="00F12E2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land is </w:t>
      </w:r>
      <w:proofErr w:type="gramStart"/>
      <w:r>
        <w:rPr>
          <w:rFonts w:ascii="Times New Roman" w:eastAsia="Times New Roman" w:hAnsi="Times New Roman" w:cs="Times New Roman"/>
          <w:sz w:val="28"/>
          <w:szCs w:val="28"/>
          <w:highlight w:val="white"/>
        </w:rPr>
        <w:t>shrinking</w:t>
      </w:r>
      <w:proofErr w:type="gramEnd"/>
      <w:r>
        <w:rPr>
          <w:rFonts w:ascii="Times New Roman" w:eastAsia="Times New Roman" w:hAnsi="Times New Roman" w:cs="Times New Roman"/>
          <w:sz w:val="28"/>
          <w:szCs w:val="28"/>
          <w:highlight w:val="white"/>
        </w:rPr>
        <w:t xml:space="preserve"> and livestock numbers are dropping dramatically,” he said. “Shortages of water for cultivation and drinking is </w:t>
      </w:r>
      <w:proofErr w:type="gramStart"/>
      <w:r>
        <w:rPr>
          <w:rFonts w:ascii="Times New Roman" w:eastAsia="Times New Roman" w:hAnsi="Times New Roman" w:cs="Times New Roman"/>
          <w:sz w:val="28"/>
          <w:szCs w:val="28"/>
          <w:highlight w:val="white"/>
        </w:rPr>
        <w:t xml:space="preserve">a serious </w:t>
      </w:r>
      <w:r>
        <w:rPr>
          <w:rFonts w:ascii="Times New Roman" w:eastAsia="Times New Roman" w:hAnsi="Times New Roman" w:cs="Times New Roman"/>
          <w:sz w:val="28"/>
          <w:szCs w:val="28"/>
          <w:highlight w:val="white"/>
        </w:rPr>
        <w:t>problem</w:t>
      </w:r>
      <w:proofErr w:type="gramEnd"/>
      <w:r>
        <w:rPr>
          <w:rFonts w:ascii="Times New Roman" w:eastAsia="Times New Roman" w:hAnsi="Times New Roman" w:cs="Times New Roman"/>
          <w:sz w:val="28"/>
          <w:szCs w:val="28"/>
          <w:highlight w:val="white"/>
        </w:rPr>
        <w:t xml:space="preserve">. Agriculture workers and families’ initiatives are </w:t>
      </w:r>
      <w:proofErr w:type="gramStart"/>
      <w:r>
        <w:rPr>
          <w:rFonts w:ascii="Times New Roman" w:eastAsia="Times New Roman" w:hAnsi="Times New Roman" w:cs="Times New Roman"/>
          <w:sz w:val="28"/>
          <w:szCs w:val="28"/>
          <w:highlight w:val="white"/>
        </w:rPr>
        <w:t>very important</w:t>
      </w:r>
      <w:proofErr w:type="gramEnd"/>
      <w:r>
        <w:rPr>
          <w:rFonts w:ascii="Times New Roman" w:eastAsia="Times New Roman" w:hAnsi="Times New Roman" w:cs="Times New Roman"/>
          <w:sz w:val="28"/>
          <w:szCs w:val="28"/>
          <w:highlight w:val="white"/>
        </w:rPr>
        <w:t xml:space="preserve">… in order to sustain agriculture in getting back to the roots… Our fathers and grandfathers and families used to work on the land, so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important to regain this knowledge and rega</w:t>
      </w:r>
      <w:r>
        <w:rPr>
          <w:rFonts w:ascii="Times New Roman" w:eastAsia="Times New Roman" w:hAnsi="Times New Roman" w:cs="Times New Roman"/>
          <w:sz w:val="28"/>
          <w:szCs w:val="28"/>
          <w:highlight w:val="white"/>
        </w:rPr>
        <w:t>in this way of cultivation.”</w:t>
      </w:r>
    </w:p>
    <w:sectPr w:rsidR="00C851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22"/>
    <w:rsid w:val="00C85122"/>
    <w:rsid w:val="00F1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35D38-D7DD-4011-841A-FE94C3D5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jnMa9dNKBcI" TargetMode="External"/><Relationship Id="rId18" Type="http://schemas.openxmlformats.org/officeDocument/2006/relationships/hyperlink" Target="https://www.youtube.com/watch?v=jnMa9dNKBcI" TargetMode="External"/><Relationship Id="rId26" Type="http://schemas.openxmlformats.org/officeDocument/2006/relationships/hyperlink" Target="https://tinyurl.com/bdd9j4es" TargetMode="External"/><Relationship Id="rId39" Type="http://schemas.openxmlformats.org/officeDocument/2006/relationships/fontTable" Target="fontTable.xml"/><Relationship Id="rId21" Type="http://schemas.openxmlformats.org/officeDocument/2006/relationships/hyperlink" Target="https://en.wikipedia.org/wiki/Community-supported_agriculture" TargetMode="External"/><Relationship Id="rId34" Type="http://schemas.openxmlformats.org/officeDocument/2006/relationships/hyperlink" Target="https://ps.boell.org/en/node/1303" TargetMode="External"/><Relationship Id="rId7" Type="http://schemas.openxmlformats.org/officeDocument/2006/relationships/hyperlink" Target="https://www.salon.com/2021/02/04/covid-19-has-exposed-the-fragility-of-our-food-system--heres-how-we-can-localize-it_partner/" TargetMode="External"/><Relationship Id="rId12" Type="http://schemas.openxmlformats.org/officeDocument/2006/relationships/hyperlink" Target="https://www.washingtonpost.com/world/middle_east/small-farmers-struggle-worldwide-but-palestinian-farmers-really-have-it-rough/2017/03/20/903475e8-ee56-11e6-a100-fdaaf400369a_story.html" TargetMode="External"/><Relationship Id="rId17" Type="http://schemas.openxmlformats.org/officeDocument/2006/relationships/hyperlink" Target="https://pulitzercenter.org/stories/food-first-frontier-israeli-palestinian-conflict" TargetMode="External"/><Relationship Id="rId25" Type="http://schemas.openxmlformats.org/officeDocument/2006/relationships/hyperlink" Target="https://honestreporting.com/wp-content/uploads/2022/03/The-Palestinian-Campaign-for-Area-C.pdf" TargetMode="External"/><Relationship Id="rId33" Type="http://schemas.openxmlformats.org/officeDocument/2006/relationships/hyperlink" Target="https://rawafund.us14.list-manage.com/track/click?u=86dff37532d7fba8d37cc9c0f&amp;id=d741742e9c&amp;e=c84fb9569d" TargetMode="External"/><Relationship Id="rId38" Type="http://schemas.openxmlformats.org/officeDocument/2006/relationships/hyperlink" Target="https://www.maan-ctr.org/" TargetMode="External"/><Relationship Id="rId2" Type="http://schemas.openxmlformats.org/officeDocument/2006/relationships/settings" Target="settings.xml"/><Relationship Id="rId16" Type="http://schemas.openxmlformats.org/officeDocument/2006/relationships/hyperlink" Target="https://pulitzercenter.org/stories/food-first-frontier-israeli-palestinian-conflict" TargetMode="External"/><Relationship Id="rId20" Type="http://schemas.openxmlformats.org/officeDocument/2006/relationships/hyperlink" Target="https://www.facebook.com/omsleimanfarm" TargetMode="External"/><Relationship Id="rId29" Type="http://schemas.openxmlformats.org/officeDocument/2006/relationships/hyperlink" Target="https://www.middleeasteye.net/news/palestine-nakba-farmers-abandoned-harvest-refugees" TargetMode="External"/><Relationship Id="rId1" Type="http://schemas.openxmlformats.org/officeDocument/2006/relationships/styles" Target="styles.xml"/><Relationship Id="rId6" Type="http://schemas.openxmlformats.org/officeDocument/2006/relationships/hyperlink" Target="https://www.fao.org/family-farming/detail/en/c/1390739/" TargetMode="External"/><Relationship Id="rId11" Type="http://schemas.openxmlformats.org/officeDocument/2006/relationships/hyperlink" Target="https://borgenproject.org/impact-of-covid-19-on-food-security-in-palestine/" TargetMode="External"/><Relationship Id="rId24" Type="http://schemas.openxmlformats.org/officeDocument/2006/relationships/hyperlink" Target="https://www.youtube.com/watch?v=jnMa9dNKBcI" TargetMode="External"/><Relationship Id="rId32" Type="http://schemas.openxmlformats.org/officeDocument/2006/relationships/hyperlink" Target="https://www.un.org/unispal/document/auto-insert-201838/" TargetMode="External"/><Relationship Id="rId37" Type="http://schemas.openxmlformats.org/officeDocument/2006/relationships/hyperlink" Target="https://www.dalia.ps/news/online-premiere-untold-revolution-food-sovereignty-palestine" TargetMode="External"/><Relationship Id="rId40" Type="http://schemas.openxmlformats.org/officeDocument/2006/relationships/theme" Target="theme/theme1.xml"/><Relationship Id="rId5" Type="http://schemas.openxmlformats.org/officeDocument/2006/relationships/hyperlink" Target="https://independentmediainstitute.org/local-peace-economy/" TargetMode="External"/><Relationship Id="rId15" Type="http://schemas.openxmlformats.org/officeDocument/2006/relationships/hyperlink" Target="https://www.youtube.com/watch?v=jnMa9dNKBcI" TargetMode="External"/><Relationship Id="rId23" Type="http://schemas.openxmlformats.org/officeDocument/2006/relationships/hyperlink" Target="https://www.iwgia.org/en/palestine/4238-iw-2021-palestine.html" TargetMode="External"/><Relationship Id="rId28" Type="http://schemas.openxmlformats.org/officeDocument/2006/relationships/hyperlink" Target="https://www.stopthewall.org/" TargetMode="External"/><Relationship Id="rId36" Type="http://schemas.openxmlformats.org/officeDocument/2006/relationships/hyperlink" Target="https://www.dalia.ps/sites/default/files/reports/palestinian_national_food_sovereignty-en.pdf" TargetMode="External"/><Relationship Id="rId10" Type="http://schemas.openxmlformats.org/officeDocument/2006/relationships/hyperlink" Target="https://pulitzercenter.org/stories/food-first-frontier-israeli-palestinian-conflict" TargetMode="External"/><Relationship Id="rId19" Type="http://schemas.openxmlformats.org/officeDocument/2006/relationships/hyperlink" Target="https://www.theatlantic.com/international/archive/2018/05/the-meaning-of-nakba-israel-palestine-1948-gaza/560294/" TargetMode="External"/><Relationship Id="rId31" Type="http://schemas.openxmlformats.org/officeDocument/2006/relationships/hyperlink" Target="https://www.aljazeera.com/news/2021/11/6/palestinian-bedouins-in-hebron-face-demolitions-settler-attacks"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un.org/unispal/document/auto-insert-194107/" TargetMode="External"/><Relationship Id="rId14" Type="http://schemas.openxmlformats.org/officeDocument/2006/relationships/hyperlink" Target="https://www.youtube.com/watch?v=jnMa9dNKBcI" TargetMode="External"/><Relationship Id="rId22" Type="http://schemas.openxmlformats.org/officeDocument/2006/relationships/hyperlink" Target="https://www.youtube.com/watch?v=jnMa9dNKBcI" TargetMode="External"/><Relationship Id="rId27" Type="http://schemas.openxmlformats.org/officeDocument/2006/relationships/hyperlink" Target="https://tinyurl.com/2p947phw" TargetMode="External"/><Relationship Id="rId30" Type="http://schemas.openxmlformats.org/officeDocument/2006/relationships/hyperlink" Target="https://www.aljazeera.com/news/2021/11/6/palestinian-bedouins-in-hebron-face-demolitions-settler-attacks" TargetMode="External"/><Relationship Id="rId35" Type="http://schemas.openxmlformats.org/officeDocument/2006/relationships/hyperlink" Target="https://www.youtube.com/watch?v=jnMa9dNKBcI" TargetMode="External"/><Relationship Id="rId8" Type="http://schemas.openxmlformats.org/officeDocument/2006/relationships/hyperlink" Target="https://www.science.org/content/article/farming-was-so-nice-it-was-invented-least-twic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3113</Words>
  <Characters>17747</Characters>
  <Application>Microsoft Office Word</Application>
  <DocSecurity>0</DocSecurity>
  <Lines>147</Lines>
  <Paragraphs>41</Paragraphs>
  <ScaleCrop>false</ScaleCrop>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2022-05-23T19:48:00Z</dcterms:created>
  <dcterms:modified xsi:type="dcterms:W3CDTF">2022-05-23T19:48:00Z</dcterms:modified>
</cp:coreProperties>
</file>